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4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附件1</w:t>
      </w:r>
    </w:p>
    <w:p w14:paraId="40D80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2025年茶陵县科学施肥增效“三新”集成配套项目</w:t>
      </w:r>
    </w:p>
    <w:p w14:paraId="0ABA4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示范奖补表</w:t>
      </w:r>
      <w:bookmarkEnd w:id="0"/>
    </w:p>
    <w:tbl>
      <w:tblPr>
        <w:tblStyle w:val="2"/>
        <w:tblW w:w="10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647"/>
        <w:gridCol w:w="1045"/>
        <w:gridCol w:w="864"/>
        <w:gridCol w:w="1002"/>
        <w:gridCol w:w="927"/>
        <w:gridCol w:w="952"/>
        <w:gridCol w:w="1241"/>
        <w:gridCol w:w="1572"/>
      </w:tblGrid>
      <w:tr w14:paraId="1D6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实施</w:t>
            </w:r>
          </w:p>
          <w:p w14:paraId="6536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示范类别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55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茶陵县北岸农机农民专业合作社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万亩片2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谭小刚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1272.5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38175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社成员谭小刚、谭艳武、刘书海</w:t>
            </w:r>
          </w:p>
        </w:tc>
      </w:tr>
      <w:tr w14:paraId="795D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茶陵县鑫农种养农民专业合作社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湖口、</w:t>
            </w:r>
          </w:p>
          <w:p w14:paraId="5198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舲舫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周运珠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1590.2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47706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社成员周运珠、周丽萍、周颖</w:t>
            </w:r>
          </w:p>
        </w:tc>
      </w:tr>
      <w:tr w14:paraId="1365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严塘海林农机专业合作社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谭海林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866.4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25992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社成员谭海林、杨晓明</w:t>
            </w:r>
          </w:p>
        </w:tc>
      </w:tr>
      <w:tr w14:paraId="3039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茶陵县莲发莲藕农机农民专业合作社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江易青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827.9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24837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A6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茶陵县晚文现代农业农机专业合作社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谭晚文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1005.1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30153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E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31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茶陵恒炫种养家庭农场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湖口、</w:t>
            </w:r>
          </w:p>
          <w:p w14:paraId="7DFD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周晚生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1190.8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35724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社成员周晚生、李平华</w:t>
            </w:r>
          </w:p>
        </w:tc>
      </w:tr>
      <w:tr w14:paraId="74F0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株洲市农富农机农民专业合作社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李夏生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1065.5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31965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9A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茶陵县东塘生态种养农机农民专业合作社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汤纪华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623.9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D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18717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6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B9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茶陵县建强农机农民专业合作社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枣市、</w:t>
            </w:r>
          </w:p>
          <w:p w14:paraId="4E65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界首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贺建军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30780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53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湖南雩安农业有限公司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刘新华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F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30780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D2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茶陵县阳阳农机农民专业合作社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716.7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21501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E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4D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茶陵县基典茂种植场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4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34740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7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3B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茶陵县界首白沙农机农民专业合作社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界首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谭芳英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20070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2F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茶陵县隆平高科水稻种植农民专业合作社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刘壮胜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998.3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29949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F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94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茶陵县裕丰农机农民专业合作社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下东、</w:t>
            </w:r>
          </w:p>
          <w:p w14:paraId="1977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马江124、湖口、</w:t>
            </w:r>
          </w:p>
          <w:p w14:paraId="223B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陈群美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1454.9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43647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5F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茶陵才哥家庭农场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高陇、</w:t>
            </w:r>
          </w:p>
          <w:p w14:paraId="2B9A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李才喜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18030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4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8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茶陵县运隆农机专业合作社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644.4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F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19332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BE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瑶发农机农民专业合作社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千亩4、5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李瑶瑶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22440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8A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茶陵县双学种养农民专业合作社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千亩4、5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尹兰英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421.2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B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12636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3D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茶陵县五峰种养农民专业合作社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千亩4、5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旷明德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746.9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5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22407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AE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茶陵县东阳裕农种养农民专业合作社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舲舫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万亩2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龙美香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519.8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F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15594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07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民丰生态种养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洣江、</w:t>
            </w:r>
          </w:p>
          <w:p w14:paraId="1C77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虎踞、</w:t>
            </w:r>
          </w:p>
          <w:p w14:paraId="5CD3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舲舫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谭卫民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590.9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17727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3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D9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茶陵县农胜农机专业合作社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龙牛生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255.1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7653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A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94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毛建雄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732.3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21969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6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原申报为茶陵县榕嫚种养有限公司，实际实施人为榕嫚公司法定代表毛建雄</w:t>
            </w:r>
          </w:p>
        </w:tc>
      </w:tr>
      <w:tr w14:paraId="46A8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茶陵县金穗农机专业合作社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万亩2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刘林飞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508.5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5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15255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3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CC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茶陵县帅丰农业种植有限公司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万亩2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谭小祥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15390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B0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谷润种养农民专业合作社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下东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万亩2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陈金明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4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A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15870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6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CE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茶陵县吉寿种植养殖农场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龙吉寿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204.7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5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F5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茶陵县龙溪种养农民专业合作计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思聪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罗玉明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6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12030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0D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茶陵县华翔农林种植农民专业合作社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lang w:val="en-US" w:eastAsia="zh-CN" w:bidi="ar"/>
              </w:rPr>
              <w:t>邓小铭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AC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茶陵县农悦种养农民专业合作社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罗曾兰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9381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76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谭文平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谭文平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621.8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18654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E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AAD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茶陵县诚禾家庭农场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谭成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775.7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23271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1B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175.8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04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彭九连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洣江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彭九连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38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王平生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洣江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千亩10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王平生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13170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6D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3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25453.6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9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763608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01D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40A63F-F523-4B94-A403-56417ADE5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399A52-BD81-440F-9DA9-614974DD5CB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11E7DE7-B094-456F-805F-DF17F5C8F5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46983D9-7975-4FD6-AB46-7098BFC3B0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33F0"/>
    <w:rsid w:val="0458580D"/>
    <w:rsid w:val="18B333F0"/>
    <w:rsid w:val="1C3243D6"/>
    <w:rsid w:val="1F38487E"/>
    <w:rsid w:val="24062738"/>
    <w:rsid w:val="258A76D2"/>
    <w:rsid w:val="3024252E"/>
    <w:rsid w:val="314C75BB"/>
    <w:rsid w:val="371A190D"/>
    <w:rsid w:val="3D9B4BE4"/>
    <w:rsid w:val="3F8739D2"/>
    <w:rsid w:val="4B306168"/>
    <w:rsid w:val="4E3D4E57"/>
    <w:rsid w:val="59317A63"/>
    <w:rsid w:val="7592164A"/>
    <w:rsid w:val="75A12FEC"/>
    <w:rsid w:val="75E1333D"/>
    <w:rsid w:val="7D957F29"/>
    <w:rsid w:val="7F0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8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1544</Words>
  <Characters>2015</Characters>
  <Lines>0</Lines>
  <Paragraphs>0</Paragraphs>
  <TotalTime>9</TotalTime>
  <ScaleCrop>false</ScaleCrop>
  <LinksUpToDate>false</LinksUpToDate>
  <CharactersWithSpaces>2074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2025-12-23T09:02:00Z</dcterms:created>
  <dc:creator>WPS_1703061475</dc:creator>
  <cp:lastModifiedBy>曙光</cp:lastModifiedBy>
  <cp:lastPrinted>2026-01-13T00:18:00Z</cp:lastPrinted>
  <dcterms:modified xsi:type="dcterms:W3CDTF">2026-01-15T06:44:30Z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BEBE0E397E7F4B7F889AB4476C237B04_13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