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6A28">
      <w:pPr>
        <w:pStyle w:val="15"/>
        <w:jc w:val="both"/>
        <w:rPr>
          <w:rFonts w:hint="eastAsia" w:ascii="仿宋" w:hAnsi="仿宋" w:eastAsia="仿宋"/>
          <w:sz w:val="36"/>
          <w:szCs w:val="36"/>
        </w:rPr>
      </w:pPr>
      <w:r>
        <w:rPr>
          <w:rFonts w:hint="eastAsia" w:ascii="仿宋" w:hAnsi="仿宋" w:eastAsia="仿宋"/>
          <w:sz w:val="36"/>
          <w:szCs w:val="36"/>
        </w:rPr>
        <w:t>附件1</w:t>
      </w:r>
    </w:p>
    <w:p w14:paraId="2C1A7FFB">
      <w:pPr>
        <w:pStyle w:val="15"/>
        <w:jc w:val="center"/>
        <w:rPr>
          <w:rFonts w:hint="eastAsia" w:ascii="仿宋" w:hAnsi="仿宋" w:eastAsia="仿宋" w:cs="Times New Roman"/>
          <w:sz w:val="56"/>
          <w:szCs w:val="56"/>
        </w:rPr>
      </w:pPr>
    </w:p>
    <w:p w14:paraId="0283320E">
      <w:pPr>
        <w:pStyle w:val="15"/>
        <w:jc w:val="center"/>
        <w:rPr>
          <w:rFonts w:hint="eastAsia" w:ascii="仿宋" w:hAnsi="仿宋" w:eastAsia="仿宋" w:cs="Times New Roman"/>
          <w:sz w:val="84"/>
          <w:szCs w:val="84"/>
        </w:rPr>
      </w:pPr>
    </w:p>
    <w:p w14:paraId="7CED6B7D">
      <w:pPr>
        <w:pStyle w:val="15"/>
        <w:jc w:val="center"/>
        <w:rPr>
          <w:rFonts w:hint="eastAsia" w:ascii="仿宋" w:hAnsi="仿宋" w:eastAsia="仿宋" w:cs="Times New Roman"/>
          <w:sz w:val="84"/>
          <w:szCs w:val="84"/>
        </w:rPr>
      </w:pPr>
    </w:p>
    <w:p w14:paraId="2DDD01EA">
      <w:pPr>
        <w:pStyle w:val="15"/>
        <w:jc w:val="center"/>
        <w:rPr>
          <w:rFonts w:hint="eastAsia" w:ascii="仿宋" w:hAnsi="仿宋" w:eastAsia="仿宋" w:cs="Times New Roman"/>
          <w:sz w:val="84"/>
          <w:szCs w:val="84"/>
        </w:rPr>
      </w:pPr>
    </w:p>
    <w:p w14:paraId="2CDF4DC1">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中国共产主义青年团株洲市渌口区委员会</w:t>
      </w:r>
    </w:p>
    <w:p w14:paraId="2F74E6CA">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01B89C35">
      <w:pPr>
        <w:pStyle w:val="15"/>
        <w:spacing w:line="600" w:lineRule="exact"/>
        <w:jc w:val="both"/>
        <w:rPr>
          <w:rFonts w:hint="eastAsia" w:ascii="仿宋" w:hAnsi="仿宋" w:eastAsia="仿宋" w:cs="Times New Roman"/>
          <w:b/>
          <w:sz w:val="36"/>
          <w:szCs w:val="28"/>
        </w:rPr>
      </w:pPr>
    </w:p>
    <w:p w14:paraId="6E4BEAAE">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176B2067">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中国共产主义青年团株洲市渌口区委员会</w:t>
      </w:r>
      <w:r>
        <w:rPr>
          <w:rFonts w:ascii="仿宋" w:hAnsi="仿宋" w:eastAsia="仿宋" w:cs="仿宋"/>
          <w:b/>
          <w:sz w:val="28"/>
        </w:rPr>
        <w:t>概况</w:t>
      </w:r>
    </w:p>
    <w:p w14:paraId="4FA56EF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693036C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E36BDCE">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6793DE0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F0C8C4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3FB6B4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7D7EB3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5563A55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60C7418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0588A4D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104AA1E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691AC5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2DD2BBF8">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27131A3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EBBC95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6DE3218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25B5FF5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4D3803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5C6AAE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34A819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566C6A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749CEEA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D10D9F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23FC4D2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6EFA833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0EE6383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00105B98">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79731F6F">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5DA9FA33">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28B74C8">
      <w:pPr>
        <w:spacing w:line="640" w:lineRule="exact"/>
        <w:rPr>
          <w:rFonts w:hint="eastAsia" w:ascii="仿宋" w:hAnsi="仿宋" w:eastAsia="仿宋" w:cs="Times New Roman"/>
          <w:sz w:val="72"/>
          <w:szCs w:val="72"/>
        </w:rPr>
      </w:pPr>
    </w:p>
    <w:p w14:paraId="5B0CEE3C">
      <w:pPr>
        <w:widowControl/>
        <w:spacing w:line="640" w:lineRule="exact"/>
        <w:jc w:val="center"/>
        <w:rPr>
          <w:rFonts w:hint="eastAsia" w:ascii="仿宋" w:hAnsi="仿宋" w:eastAsia="仿宋" w:cs="仿宋"/>
          <w:b/>
          <w:bCs/>
          <w:kern w:val="0"/>
          <w:sz w:val="52"/>
          <w:szCs w:val="52"/>
        </w:rPr>
      </w:pPr>
    </w:p>
    <w:p w14:paraId="223FCD6E">
      <w:pPr>
        <w:widowControl/>
        <w:spacing w:line="640" w:lineRule="exact"/>
        <w:jc w:val="both"/>
        <w:rPr>
          <w:rFonts w:hint="eastAsia" w:ascii="仿宋" w:hAnsi="仿宋" w:eastAsia="仿宋" w:cs="仿宋"/>
          <w:b/>
          <w:bCs/>
          <w:kern w:val="0"/>
          <w:sz w:val="52"/>
          <w:szCs w:val="52"/>
        </w:rPr>
      </w:pPr>
    </w:p>
    <w:p w14:paraId="189A2DA0">
      <w:pPr>
        <w:widowControl/>
        <w:spacing w:line="640" w:lineRule="exact"/>
        <w:jc w:val="center"/>
        <w:rPr>
          <w:rFonts w:hint="eastAsia" w:ascii="仿宋" w:hAnsi="仿宋" w:eastAsia="仿宋" w:cs="仿宋"/>
          <w:b/>
          <w:bCs/>
          <w:kern w:val="0"/>
          <w:sz w:val="52"/>
          <w:szCs w:val="52"/>
        </w:rPr>
      </w:pPr>
    </w:p>
    <w:p w14:paraId="278BA881">
      <w:pPr>
        <w:widowControl/>
        <w:spacing w:line="640" w:lineRule="exact"/>
        <w:jc w:val="center"/>
        <w:rPr>
          <w:rFonts w:hint="eastAsia" w:ascii="仿宋" w:hAnsi="仿宋" w:eastAsia="仿宋" w:cs="仿宋"/>
          <w:b/>
          <w:bCs/>
          <w:kern w:val="0"/>
          <w:sz w:val="52"/>
          <w:szCs w:val="52"/>
        </w:rPr>
      </w:pPr>
    </w:p>
    <w:p w14:paraId="32C424AA">
      <w:pPr>
        <w:widowControl/>
        <w:spacing w:line="640" w:lineRule="exact"/>
        <w:jc w:val="center"/>
        <w:rPr>
          <w:rFonts w:hint="eastAsia" w:ascii="仿宋" w:hAnsi="仿宋" w:eastAsia="仿宋" w:cs="仿宋"/>
          <w:b/>
          <w:bCs/>
          <w:kern w:val="0"/>
          <w:sz w:val="52"/>
          <w:szCs w:val="52"/>
        </w:rPr>
      </w:pPr>
    </w:p>
    <w:p w14:paraId="088FD8E0">
      <w:pPr>
        <w:widowControl/>
        <w:spacing w:line="640" w:lineRule="exact"/>
        <w:jc w:val="center"/>
        <w:rPr>
          <w:rFonts w:hint="eastAsia" w:ascii="仿宋" w:hAnsi="仿宋" w:eastAsia="仿宋" w:cs="仿宋"/>
          <w:b/>
          <w:bCs/>
          <w:kern w:val="0"/>
          <w:sz w:val="52"/>
          <w:szCs w:val="52"/>
        </w:rPr>
      </w:pPr>
    </w:p>
    <w:p w14:paraId="6DA38ADC">
      <w:pPr>
        <w:widowControl/>
        <w:spacing w:line="640" w:lineRule="exact"/>
        <w:jc w:val="center"/>
        <w:rPr>
          <w:rFonts w:hint="eastAsia" w:ascii="仿宋" w:hAnsi="仿宋" w:eastAsia="仿宋" w:cs="仿宋"/>
          <w:b/>
          <w:bCs/>
          <w:kern w:val="0"/>
          <w:sz w:val="52"/>
          <w:szCs w:val="52"/>
        </w:rPr>
      </w:pPr>
    </w:p>
    <w:p w14:paraId="34B817B1">
      <w:pPr>
        <w:pStyle w:val="15"/>
        <w:jc w:val="center"/>
        <w:rPr>
          <w:rFonts w:hint="eastAsia" w:ascii="仿宋" w:hAnsi="仿宋" w:eastAsia="仿宋" w:cs="宋体"/>
          <w:b/>
          <w:bCs/>
          <w:sz w:val="52"/>
          <w:szCs w:val="52"/>
        </w:rPr>
      </w:pPr>
      <w:r>
        <w:rPr>
          <w:rFonts w:hint="eastAsia" w:ascii="仿宋" w:hAnsi="仿宋" w:eastAsia="仿宋" w:cs="宋体"/>
          <w:b/>
          <w:bCs/>
          <w:sz w:val="52"/>
          <w:szCs w:val="52"/>
        </w:rPr>
        <w:t>第一部分</w:t>
      </w:r>
    </w:p>
    <w:p w14:paraId="0CAE6466">
      <w:pPr>
        <w:pStyle w:val="15"/>
        <w:jc w:val="center"/>
        <w:rPr>
          <w:rFonts w:hint="eastAsia" w:ascii="仿宋" w:hAnsi="仿宋" w:eastAsia="仿宋" w:cs="宋体"/>
          <w:b/>
          <w:bCs/>
          <w:sz w:val="52"/>
          <w:szCs w:val="52"/>
        </w:rPr>
      </w:pPr>
    </w:p>
    <w:p w14:paraId="0A5100A0">
      <w:pPr>
        <w:pStyle w:val="15"/>
        <w:jc w:val="center"/>
        <w:rPr>
          <w:rFonts w:hint="eastAsia" w:ascii="仿宋" w:hAnsi="仿宋" w:eastAsia="仿宋" w:cs="宋体"/>
          <w:b/>
          <w:bCs/>
          <w:sz w:val="52"/>
          <w:szCs w:val="52"/>
        </w:rPr>
      </w:pPr>
      <w:r>
        <w:rPr>
          <w:rFonts w:hint="eastAsia" w:ascii="仿宋" w:hAnsi="仿宋" w:eastAsia="仿宋" w:cs="宋体"/>
          <w:b/>
          <w:bCs/>
          <w:sz w:val="52"/>
          <w:szCs w:val="52"/>
        </w:rPr>
        <w:t>中国共产主义青年团株洲市渌口区</w:t>
      </w:r>
    </w:p>
    <w:p w14:paraId="3954A88B">
      <w:pPr>
        <w:pStyle w:val="15"/>
        <w:jc w:val="center"/>
        <w:rPr>
          <w:rFonts w:hint="eastAsia" w:ascii="仿宋" w:hAnsi="仿宋" w:eastAsia="仿宋" w:cs="宋体"/>
          <w:b/>
          <w:bCs/>
          <w:sz w:val="52"/>
          <w:szCs w:val="52"/>
        </w:rPr>
      </w:pPr>
      <w:r>
        <w:rPr>
          <w:rFonts w:hint="eastAsia" w:ascii="仿宋" w:hAnsi="仿宋" w:eastAsia="仿宋" w:cs="宋体"/>
          <w:b/>
          <w:bCs/>
          <w:sz w:val="52"/>
          <w:szCs w:val="52"/>
        </w:rPr>
        <w:t>委员会部门概况</w:t>
      </w:r>
    </w:p>
    <w:p w14:paraId="341D5735">
      <w:pPr>
        <w:pStyle w:val="5"/>
        <w:spacing w:line="640" w:lineRule="exact"/>
        <w:ind w:left="0" w:leftChars="0" w:firstLine="0" w:firstLineChars="0"/>
        <w:rPr>
          <w:rFonts w:hint="eastAsia" w:ascii="仿宋" w:hAnsi="仿宋" w:eastAsia="仿宋" w:cs="Times New Roman"/>
        </w:rPr>
      </w:pPr>
    </w:p>
    <w:p w14:paraId="14ED918E"/>
    <w:p w14:paraId="5D94844C">
      <w:pPr>
        <w:pStyle w:val="9"/>
      </w:pPr>
    </w:p>
    <w:p w14:paraId="1B6D99A3">
      <w:pPr>
        <w:pStyle w:val="5"/>
        <w:ind w:firstLine="480"/>
        <w:rPr>
          <w:rFonts w:hint="eastAsia"/>
        </w:rPr>
      </w:pPr>
    </w:p>
    <w:p w14:paraId="3FF8DC05"/>
    <w:p w14:paraId="6303B39B">
      <w:pPr>
        <w:pStyle w:val="9"/>
      </w:pPr>
    </w:p>
    <w:p w14:paraId="217AA97D">
      <w:pPr>
        <w:pStyle w:val="5"/>
        <w:ind w:firstLine="480"/>
        <w:rPr>
          <w:rFonts w:hint="eastAsia"/>
        </w:rPr>
      </w:pPr>
    </w:p>
    <w:p w14:paraId="288A4E7B"/>
    <w:p w14:paraId="5B2C0C4F">
      <w:pPr>
        <w:pStyle w:val="9"/>
      </w:pPr>
    </w:p>
    <w:p w14:paraId="352AC302">
      <w:pPr>
        <w:pStyle w:val="5"/>
        <w:ind w:firstLine="480"/>
        <w:rPr>
          <w:rFonts w:hint="eastAsia"/>
        </w:rPr>
      </w:pPr>
    </w:p>
    <w:p w14:paraId="79393CA5"/>
    <w:p w14:paraId="5EB6BA0C">
      <w:pPr>
        <w:pStyle w:val="9"/>
      </w:pPr>
    </w:p>
    <w:p w14:paraId="7465F63A">
      <w:pPr>
        <w:pStyle w:val="5"/>
        <w:ind w:firstLine="480"/>
        <w:rPr>
          <w:rFonts w:hint="eastAsia"/>
        </w:rPr>
      </w:pPr>
    </w:p>
    <w:p w14:paraId="70894CF9"/>
    <w:p w14:paraId="5B1AC028">
      <w:pPr>
        <w:pStyle w:val="9"/>
      </w:pPr>
    </w:p>
    <w:p w14:paraId="2C94DBFD">
      <w:pPr>
        <w:pStyle w:val="5"/>
        <w:ind w:firstLine="480"/>
        <w:rPr>
          <w:rFonts w:hint="eastAsia"/>
        </w:rPr>
      </w:pPr>
    </w:p>
    <w:p w14:paraId="30B85599"/>
    <w:p w14:paraId="6B875C8E"/>
    <w:p w14:paraId="0ED75128">
      <w:pPr>
        <w:pStyle w:val="3"/>
        <w:keepNext w:val="0"/>
        <w:keepLines w:val="0"/>
        <w:pageBreakBefore w:val="0"/>
        <w:suppressAutoHyphens/>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81C1AB3">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default"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（一）贯彻执行党和政府有关青年工作的方针、政策，结合实际，制定全县青年工作的长远规划和年度计划，并组织实施。 </w:t>
      </w:r>
    </w:p>
    <w:p w14:paraId="782E8341">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default"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（二）在中国共产党的领导下，教育广大共青团员当好党的助手和后备军。 </w:t>
      </w:r>
    </w:p>
    <w:p w14:paraId="30B768EF">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default"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（三）按照《中国共产主义青年团章程》的要求，做好青年团的工作。指导全县基层团组织的组织建设工作，负责组织、协调团员干部、青年骨干的培训。 </w:t>
      </w:r>
    </w:p>
    <w:p w14:paraId="5CE798CD">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default"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（四）指导、协调全县的共青团工作，领导少先队工作，配合有关部门做好青少年人才培养工作。树立青少年活动阵地的建设。 </w:t>
      </w:r>
    </w:p>
    <w:p w14:paraId="57EF6CCB">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default"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（五）代表维护广大青少年的权益，为青少年成长、成才提供服务。 </w:t>
      </w:r>
    </w:p>
    <w:p w14:paraId="53EB509F">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default"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（六）组织青少年开展健康有益活动，培养广大团员和青少年高尚的道德情操，组织团员青年开展劳动技能，学习竞赛。 </w:t>
      </w:r>
    </w:p>
    <w:p w14:paraId="221DA434">
      <w:pPr>
        <w:pStyle w:val="22"/>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rPr>
          <w:rFonts w:hint="eastAsia" w:ascii="仿宋" w:hAnsi="仿宋" w:eastAsia="仿宋" w:cs="Times New Roman"/>
          <w:bCs/>
          <w:kern w:val="0"/>
          <w:sz w:val="32"/>
          <w:szCs w:val="32"/>
          <w:lang w:val="en-US" w:eastAsia="zh-CN" w:bidi="ar-SA"/>
        </w:rPr>
      </w:pPr>
      <w:r>
        <w:rPr>
          <w:rFonts w:hint="default" w:ascii="仿宋" w:hAnsi="仿宋" w:eastAsia="仿宋" w:cs="Times New Roman"/>
          <w:bCs/>
          <w:kern w:val="0"/>
          <w:sz w:val="32"/>
          <w:szCs w:val="32"/>
          <w:lang w:val="en-US" w:eastAsia="zh-CN" w:bidi="ar-SA"/>
        </w:rPr>
        <w:t xml:space="preserve">（七）青少年发展基金会的有关工作，开展希望工作教育、救助工作。 </w:t>
      </w:r>
    </w:p>
    <w:p w14:paraId="4BF21889">
      <w:pPr>
        <w:pStyle w:val="3"/>
        <w:keepNext w:val="0"/>
        <w:keepLines w:val="0"/>
        <w:pageBreakBefore w:val="0"/>
        <w:suppressAutoHyphens/>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4BD9D86B">
      <w:pPr>
        <w:keepNext w:val="0"/>
        <w:keepLines w:val="0"/>
        <w:pageBreakBefore w:val="0"/>
        <w:tabs>
          <w:tab w:val="left" w:pos="7560"/>
        </w:tabs>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Times New Roman" w:hAnsi="Times New Roman" w:eastAsia="方正仿宋_GBK" w:cs="方正仿宋_GBK"/>
          <w:bCs/>
          <w:color w:val="FF0000"/>
          <w:sz w:val="32"/>
          <w:szCs w:val="32"/>
          <w:lang w:eastAsia="zh-CN"/>
        </w:rPr>
      </w:pPr>
      <w:r>
        <w:rPr>
          <w:rFonts w:hint="eastAsia" w:ascii="Times New Roman" w:hAnsi="Times New Roman" w:eastAsia="方正仿宋_GBK" w:cs="方正仿宋_GBK"/>
          <w:b w:val="0"/>
          <w:bCs/>
          <w:color w:val="auto"/>
          <w:sz w:val="32"/>
          <w:szCs w:val="32"/>
        </w:rPr>
        <w:t>（一）</w:t>
      </w:r>
      <w:r>
        <w:rPr>
          <w:rFonts w:hint="eastAsia" w:ascii="Times New Roman" w:hAnsi="Times New Roman" w:eastAsia="方正仿宋_GBK" w:cs="方正仿宋_GBK"/>
          <w:b w:val="0"/>
          <w:bCs/>
          <w:color w:val="auto"/>
          <w:sz w:val="32"/>
          <w:szCs w:val="32"/>
          <w:lang w:eastAsia="zh-CN"/>
        </w:rPr>
        <w:t>内设机构</w:t>
      </w:r>
      <w:r>
        <w:rPr>
          <w:rFonts w:hint="eastAsia" w:ascii="Times New Roman" w:hAnsi="Times New Roman" w:eastAsia="方正仿宋_GBK" w:cs="方正仿宋_GBK"/>
          <w:b w:val="0"/>
          <w:bCs/>
          <w:color w:val="auto"/>
          <w:sz w:val="32"/>
          <w:szCs w:val="32"/>
        </w:rPr>
        <w:t>设置。</w:t>
      </w:r>
      <w:r>
        <w:rPr>
          <w:rFonts w:hint="eastAsia" w:ascii="Times New Roman" w:hAnsi="Times New Roman" w:eastAsia="方正仿宋_GBK" w:cs="方正仿宋_GBK"/>
          <w:bCs/>
          <w:color w:val="auto"/>
          <w:sz w:val="32"/>
          <w:szCs w:val="32"/>
        </w:rPr>
        <w:t>中国共产主义青年团株洲市渌口区委员会为正科级行政单位，</w:t>
      </w:r>
      <w:r>
        <w:rPr>
          <w:rFonts w:hint="eastAsia" w:ascii="Times New Roman" w:hAnsi="Times New Roman" w:eastAsia="方正仿宋_GBK" w:cs="方正仿宋_GBK"/>
          <w:bCs/>
          <w:color w:val="auto"/>
          <w:sz w:val="32"/>
          <w:szCs w:val="32"/>
          <w:lang w:eastAsia="zh-CN"/>
        </w:rPr>
        <w:t>有</w:t>
      </w:r>
      <w:r>
        <w:rPr>
          <w:rFonts w:hint="eastAsia" w:ascii="Times New Roman" w:hAnsi="Times New Roman" w:eastAsia="方正仿宋_GBK" w:cs="方正仿宋_GBK"/>
          <w:bCs/>
          <w:color w:val="auto"/>
          <w:sz w:val="32"/>
          <w:szCs w:val="32"/>
          <w:lang w:val="en-US" w:eastAsia="zh-CN"/>
        </w:rPr>
        <w:t>2</w:t>
      </w:r>
      <w:r>
        <w:rPr>
          <w:rFonts w:hint="eastAsia" w:ascii="Times New Roman" w:hAnsi="Times New Roman" w:eastAsia="方正仿宋_GBK" w:cs="方正仿宋_GBK"/>
          <w:bCs/>
          <w:color w:val="auto"/>
          <w:sz w:val="32"/>
          <w:szCs w:val="32"/>
        </w:rPr>
        <w:t>个内设机构</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组宣部、学少部</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下设1个二级机构</w:t>
      </w:r>
      <w:r>
        <w:rPr>
          <w:rFonts w:hint="eastAsia" w:ascii="Times New Roman" w:hAnsi="Times New Roman" w:eastAsia="方正仿宋_GBK" w:cs="方正仿宋_GBK"/>
          <w:bCs/>
          <w:color w:val="auto"/>
          <w:sz w:val="32"/>
          <w:szCs w:val="32"/>
          <w:lang w:eastAsia="zh-CN"/>
        </w:rPr>
        <w:t>：</w:t>
      </w:r>
      <w:r>
        <w:rPr>
          <w:rFonts w:hint="eastAsia" w:ascii="Times New Roman" w:hAnsi="Times New Roman" w:eastAsia="方正仿宋_GBK" w:cs="方正仿宋_GBK"/>
          <w:bCs/>
          <w:color w:val="auto"/>
          <w:sz w:val="32"/>
          <w:szCs w:val="32"/>
        </w:rPr>
        <w:t>青年发展指导中心</w:t>
      </w:r>
      <w:r>
        <w:rPr>
          <w:rFonts w:hint="eastAsia" w:ascii="Times New Roman" w:hAnsi="Times New Roman" w:eastAsia="方正仿宋_GBK" w:cs="方正仿宋_GBK"/>
          <w:bCs/>
          <w:color w:val="auto"/>
          <w:sz w:val="32"/>
          <w:szCs w:val="32"/>
          <w:lang w:eastAsia="zh-CN"/>
        </w:rPr>
        <w:t>。</w:t>
      </w:r>
    </w:p>
    <w:p w14:paraId="09A01262">
      <w:pPr>
        <w:keepNext w:val="0"/>
        <w:keepLines w:val="0"/>
        <w:pageBreakBefore w:val="0"/>
        <w:widowControl/>
        <w:kinsoku/>
        <w:wordWrap/>
        <w:overflowPunct/>
        <w:topLinePunct w:val="0"/>
        <w:autoSpaceDE/>
        <w:autoSpaceDN/>
        <w:bidi w:val="0"/>
        <w:adjustRightInd/>
        <w:snapToGrid/>
        <w:spacing w:line="600" w:lineRule="exact"/>
        <w:ind w:right="0" w:rightChars="0"/>
        <w:jc w:val="both"/>
        <w:textAlignment w:val="auto"/>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val="en-US" w:eastAsia="zh-CN" w:bidi="ar-SA"/>
        </w:rPr>
        <w:t>中国共产主义青年团株洲市渌口区委员会2024年部门决算汇总公开单位构成包括：中国共产主义青年团株洲市渌口区委员会本级。</w:t>
      </w:r>
    </w:p>
    <w:p w14:paraId="49A3C40C">
      <w:pPr>
        <w:jc w:val="left"/>
        <w:rPr>
          <w:rFonts w:hint="eastAsia" w:ascii="仿宋" w:hAnsi="仿宋" w:eastAsia="仿宋" w:cs="Times New Roman"/>
          <w:sz w:val="28"/>
          <w:szCs w:val="32"/>
        </w:rPr>
      </w:pPr>
    </w:p>
    <w:p w14:paraId="0B45DC73">
      <w:pPr>
        <w:jc w:val="center"/>
        <w:rPr>
          <w:rFonts w:hint="eastAsia" w:ascii="仿宋" w:hAnsi="仿宋" w:eastAsia="仿宋" w:cs="Times New Roman"/>
          <w:sz w:val="28"/>
          <w:szCs w:val="28"/>
        </w:rPr>
      </w:pPr>
    </w:p>
    <w:p w14:paraId="0D327475">
      <w:pPr>
        <w:jc w:val="center"/>
        <w:rPr>
          <w:rFonts w:hint="eastAsia" w:ascii="仿宋" w:hAnsi="仿宋" w:eastAsia="仿宋" w:cs="Times New Roman"/>
          <w:sz w:val="28"/>
          <w:szCs w:val="28"/>
        </w:rPr>
      </w:pPr>
    </w:p>
    <w:p w14:paraId="5EA5FCBC">
      <w:pPr>
        <w:jc w:val="center"/>
        <w:rPr>
          <w:rFonts w:hint="eastAsia" w:ascii="仿宋" w:hAnsi="仿宋" w:eastAsia="仿宋" w:cs="Times New Roman"/>
          <w:sz w:val="28"/>
          <w:szCs w:val="28"/>
        </w:rPr>
      </w:pPr>
    </w:p>
    <w:p w14:paraId="4CCADE12">
      <w:pPr>
        <w:jc w:val="center"/>
        <w:rPr>
          <w:rFonts w:hint="eastAsia" w:ascii="仿宋" w:hAnsi="仿宋" w:eastAsia="仿宋" w:cs="Times New Roman"/>
          <w:sz w:val="28"/>
          <w:szCs w:val="28"/>
        </w:rPr>
      </w:pPr>
    </w:p>
    <w:p w14:paraId="72525A37">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17713CB">
      <w:pPr>
        <w:pStyle w:val="5"/>
        <w:ind w:left="0" w:leftChars="0" w:firstLine="0" w:firstLineChars="0"/>
        <w:rPr>
          <w:rFonts w:hint="eastAsia"/>
        </w:rPr>
      </w:pPr>
    </w:p>
    <w:p w14:paraId="3174BF9F">
      <w:pPr>
        <w:pStyle w:val="15"/>
        <w:jc w:val="center"/>
        <w:rPr>
          <w:rFonts w:hint="eastAsia" w:ascii="仿宋" w:hAnsi="仿宋" w:eastAsia="仿宋" w:cs="宋体"/>
          <w:b/>
          <w:bCs/>
          <w:sz w:val="52"/>
          <w:szCs w:val="52"/>
        </w:rPr>
      </w:pPr>
      <w:r>
        <w:rPr>
          <w:rFonts w:ascii="仿宋" w:hAnsi="仿宋" w:eastAsia="仿宋" w:cs="宋体"/>
          <w:b/>
          <w:bCs/>
          <w:sz w:val="52"/>
          <w:szCs w:val="52"/>
        </w:rPr>
        <w:t>第二部分</w:t>
      </w:r>
    </w:p>
    <w:p w14:paraId="1EB8D627">
      <w:pPr>
        <w:pStyle w:val="15"/>
        <w:jc w:val="center"/>
        <w:rPr>
          <w:rFonts w:hint="eastAsia" w:ascii="仿宋" w:hAnsi="仿宋" w:eastAsia="仿宋" w:cs="宋体"/>
          <w:b/>
          <w:bCs/>
          <w:sz w:val="52"/>
          <w:szCs w:val="52"/>
        </w:rPr>
      </w:pPr>
      <w:r>
        <w:rPr>
          <w:rFonts w:ascii="仿宋" w:hAnsi="仿宋" w:eastAsia="仿宋" w:cs="宋体"/>
          <w:b/>
          <w:bCs/>
          <w:sz w:val="52"/>
          <w:szCs w:val="52"/>
        </w:rPr>
        <w:t>部门决算表</w:t>
      </w:r>
    </w:p>
    <w:p w14:paraId="100CE753">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2EE09CA7">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348ABFB5">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中国共产主义青年团株洲市渌口区委员会</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DA8667C">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9ADD96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512593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5A1B4B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87F5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E9B48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3459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7C31F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A845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8D0D3D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24676D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A8691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6B3868">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FE04D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79286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45D442">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2F4CB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31C4951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E14B6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F8F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E044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73.24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7A2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D11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5A09E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61.68</w:t>
            </w:r>
          </w:p>
        </w:tc>
      </w:tr>
      <w:tr w14:paraId="3E61CC5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EB6B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F43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EF486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1CE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68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D3BA67">
            <w:pPr>
              <w:widowControl/>
              <w:spacing w:line="222" w:lineRule="exact"/>
              <w:jc w:val="center"/>
              <w:rPr>
                <w:rFonts w:hint="eastAsia" w:ascii="仿宋" w:hAnsi="仿宋" w:eastAsia="仿宋" w:cs="宋体"/>
                <w:kern w:val="0"/>
                <w:sz w:val="20"/>
                <w:szCs w:val="20"/>
              </w:rPr>
            </w:pPr>
          </w:p>
        </w:tc>
      </w:tr>
      <w:tr w14:paraId="726424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CBD34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14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DE77A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CF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67C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818BC3">
            <w:pPr>
              <w:widowControl/>
              <w:spacing w:line="222" w:lineRule="exact"/>
              <w:jc w:val="center"/>
              <w:rPr>
                <w:rFonts w:hint="eastAsia" w:ascii="仿宋" w:hAnsi="仿宋" w:eastAsia="仿宋" w:cs="宋体"/>
                <w:kern w:val="0"/>
                <w:sz w:val="20"/>
                <w:szCs w:val="20"/>
              </w:rPr>
            </w:pPr>
          </w:p>
        </w:tc>
      </w:tr>
      <w:tr w14:paraId="6A16ABF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80A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1D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7E6E6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69A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B76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145E7A">
            <w:pPr>
              <w:widowControl/>
              <w:spacing w:line="222" w:lineRule="exact"/>
              <w:jc w:val="center"/>
              <w:rPr>
                <w:rFonts w:hint="eastAsia" w:ascii="仿宋" w:hAnsi="仿宋" w:eastAsia="仿宋" w:cs="宋体"/>
                <w:kern w:val="0"/>
                <w:sz w:val="20"/>
                <w:szCs w:val="20"/>
              </w:rPr>
            </w:pPr>
          </w:p>
        </w:tc>
      </w:tr>
      <w:tr w14:paraId="0C6C538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3363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ADB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46334A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8F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24D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0FFE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3C576D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E75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B14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248B67B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156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5F8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DD67DB">
            <w:pPr>
              <w:widowControl/>
              <w:spacing w:line="222" w:lineRule="exact"/>
              <w:jc w:val="center"/>
              <w:rPr>
                <w:rFonts w:hint="eastAsia" w:ascii="仿宋" w:hAnsi="仿宋" w:eastAsia="仿宋" w:cs="宋体"/>
                <w:kern w:val="0"/>
                <w:sz w:val="20"/>
                <w:szCs w:val="20"/>
              </w:rPr>
            </w:pPr>
          </w:p>
        </w:tc>
      </w:tr>
      <w:tr w14:paraId="04E9D5D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522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2A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EB5A8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8A04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1B9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B83E92">
            <w:pPr>
              <w:widowControl/>
              <w:spacing w:line="222" w:lineRule="exact"/>
              <w:jc w:val="center"/>
              <w:rPr>
                <w:rFonts w:hint="eastAsia" w:ascii="仿宋" w:hAnsi="仿宋" w:eastAsia="仿宋" w:cs="宋体"/>
                <w:kern w:val="0"/>
                <w:sz w:val="20"/>
                <w:szCs w:val="20"/>
              </w:rPr>
            </w:pPr>
          </w:p>
        </w:tc>
      </w:tr>
      <w:tr w14:paraId="09719DE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B55C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24B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B51A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1FD2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14B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9A60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5.11</w:t>
            </w:r>
          </w:p>
        </w:tc>
      </w:tr>
      <w:tr w14:paraId="37DAA7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516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5A3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A3393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61F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8AE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2CF8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r>
      <w:tr w14:paraId="5BE9BA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FEF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E73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329BE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120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03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A5EAEF">
            <w:pPr>
              <w:widowControl/>
              <w:spacing w:line="222" w:lineRule="exact"/>
              <w:jc w:val="center"/>
              <w:rPr>
                <w:rFonts w:hint="eastAsia" w:ascii="仿宋" w:hAnsi="仿宋" w:eastAsia="仿宋" w:cs="宋体"/>
                <w:kern w:val="0"/>
                <w:sz w:val="20"/>
                <w:szCs w:val="20"/>
              </w:rPr>
            </w:pPr>
          </w:p>
        </w:tc>
      </w:tr>
      <w:tr w14:paraId="13E2F88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B15A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986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FFDD2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25642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2C3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4C0450">
            <w:pPr>
              <w:widowControl/>
              <w:spacing w:line="222" w:lineRule="exact"/>
              <w:jc w:val="center"/>
              <w:rPr>
                <w:rFonts w:hint="eastAsia" w:ascii="仿宋" w:hAnsi="仿宋" w:eastAsia="仿宋" w:cs="宋体"/>
                <w:kern w:val="0"/>
                <w:sz w:val="20"/>
                <w:szCs w:val="20"/>
              </w:rPr>
            </w:pPr>
          </w:p>
        </w:tc>
      </w:tr>
      <w:tr w14:paraId="6DD9B3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6D0B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A3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F5BB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E81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48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B2BAEB">
            <w:pPr>
              <w:widowControl/>
              <w:spacing w:line="222" w:lineRule="exact"/>
              <w:jc w:val="center"/>
              <w:rPr>
                <w:rFonts w:hint="eastAsia" w:ascii="仿宋" w:hAnsi="仿宋" w:eastAsia="仿宋" w:cs="宋体"/>
                <w:kern w:val="0"/>
                <w:sz w:val="20"/>
                <w:szCs w:val="20"/>
              </w:rPr>
            </w:pPr>
          </w:p>
        </w:tc>
      </w:tr>
      <w:tr w14:paraId="4FFDB2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ABB4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C28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49CCA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E97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0E0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F5E360">
            <w:pPr>
              <w:widowControl/>
              <w:spacing w:line="222" w:lineRule="exact"/>
              <w:jc w:val="center"/>
              <w:rPr>
                <w:rFonts w:hint="eastAsia" w:ascii="仿宋" w:hAnsi="仿宋" w:eastAsia="仿宋" w:cs="宋体"/>
                <w:kern w:val="0"/>
                <w:sz w:val="20"/>
                <w:szCs w:val="20"/>
              </w:rPr>
            </w:pPr>
          </w:p>
        </w:tc>
      </w:tr>
      <w:tr w14:paraId="2BC56AD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0A9B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B59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7186F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B536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B1C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6C54BE8">
            <w:pPr>
              <w:widowControl/>
              <w:spacing w:line="222" w:lineRule="exact"/>
              <w:jc w:val="center"/>
              <w:rPr>
                <w:rFonts w:hint="eastAsia" w:ascii="仿宋" w:hAnsi="仿宋" w:eastAsia="仿宋" w:cs="宋体"/>
                <w:kern w:val="0"/>
                <w:sz w:val="20"/>
                <w:szCs w:val="20"/>
              </w:rPr>
            </w:pPr>
          </w:p>
        </w:tc>
      </w:tr>
      <w:tr w14:paraId="75B7B79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E793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08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6E4BC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39C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F1D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1E8BCF">
            <w:pPr>
              <w:widowControl/>
              <w:spacing w:line="222" w:lineRule="exact"/>
              <w:jc w:val="center"/>
              <w:rPr>
                <w:rFonts w:hint="eastAsia" w:ascii="仿宋" w:hAnsi="仿宋" w:eastAsia="仿宋" w:cs="宋体"/>
                <w:kern w:val="0"/>
                <w:sz w:val="20"/>
                <w:szCs w:val="20"/>
              </w:rPr>
            </w:pPr>
          </w:p>
        </w:tc>
      </w:tr>
      <w:tr w14:paraId="385369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F411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9B8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F2E2C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9BCB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E5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087B81">
            <w:pPr>
              <w:widowControl/>
              <w:spacing w:line="222" w:lineRule="exact"/>
              <w:jc w:val="center"/>
              <w:rPr>
                <w:rFonts w:hint="eastAsia" w:ascii="仿宋" w:hAnsi="仿宋" w:eastAsia="仿宋" w:cs="宋体"/>
                <w:kern w:val="0"/>
                <w:sz w:val="20"/>
                <w:szCs w:val="20"/>
              </w:rPr>
            </w:pPr>
          </w:p>
        </w:tc>
      </w:tr>
      <w:tr w14:paraId="2C7E97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6B44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4C2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9184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DC4B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98A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7E4C43">
            <w:pPr>
              <w:widowControl/>
              <w:spacing w:line="222" w:lineRule="exact"/>
              <w:jc w:val="center"/>
              <w:rPr>
                <w:rFonts w:hint="eastAsia" w:ascii="仿宋" w:hAnsi="仿宋" w:eastAsia="仿宋" w:cs="宋体"/>
                <w:kern w:val="0"/>
                <w:sz w:val="20"/>
                <w:szCs w:val="20"/>
              </w:rPr>
            </w:pPr>
          </w:p>
        </w:tc>
      </w:tr>
      <w:tr w14:paraId="3BC96BF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512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AB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0DD3D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54AE3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29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BC9EA30">
            <w:pPr>
              <w:widowControl/>
              <w:spacing w:line="222" w:lineRule="exact"/>
              <w:jc w:val="center"/>
              <w:rPr>
                <w:rFonts w:hint="eastAsia" w:ascii="仿宋" w:hAnsi="仿宋" w:eastAsia="仿宋" w:cs="宋体"/>
                <w:kern w:val="0"/>
                <w:sz w:val="20"/>
                <w:szCs w:val="20"/>
              </w:rPr>
            </w:pPr>
          </w:p>
        </w:tc>
      </w:tr>
      <w:tr w14:paraId="293810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716C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BEF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19A6F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012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D2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9271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4.26</w:t>
            </w:r>
          </w:p>
        </w:tc>
      </w:tr>
      <w:tr w14:paraId="06A5E9A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7EBC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E4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AC405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E6A7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DA6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DE5B85">
            <w:pPr>
              <w:widowControl/>
              <w:spacing w:line="222" w:lineRule="exact"/>
              <w:jc w:val="center"/>
              <w:rPr>
                <w:rFonts w:hint="eastAsia" w:ascii="仿宋" w:hAnsi="仿宋" w:eastAsia="仿宋" w:cs="宋体"/>
                <w:kern w:val="0"/>
                <w:sz w:val="20"/>
                <w:szCs w:val="20"/>
              </w:rPr>
            </w:pPr>
          </w:p>
        </w:tc>
      </w:tr>
      <w:tr w14:paraId="4ACC4DB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5024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D563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C38E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8E6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F69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EED3701">
            <w:pPr>
              <w:widowControl/>
              <w:spacing w:line="222" w:lineRule="exact"/>
              <w:jc w:val="center"/>
              <w:rPr>
                <w:rFonts w:hint="eastAsia" w:ascii="仿宋" w:hAnsi="仿宋" w:eastAsia="仿宋" w:cs="宋体"/>
                <w:kern w:val="0"/>
                <w:sz w:val="20"/>
                <w:szCs w:val="20"/>
              </w:rPr>
            </w:pPr>
          </w:p>
        </w:tc>
      </w:tr>
      <w:tr w14:paraId="56CE3A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8E81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00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6A225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0C75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BB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B32330">
            <w:pPr>
              <w:widowControl/>
              <w:spacing w:line="222" w:lineRule="exact"/>
              <w:jc w:val="center"/>
              <w:rPr>
                <w:rFonts w:hint="eastAsia" w:ascii="仿宋" w:hAnsi="仿宋" w:eastAsia="仿宋" w:cs="宋体"/>
                <w:kern w:val="0"/>
                <w:sz w:val="20"/>
                <w:szCs w:val="20"/>
              </w:rPr>
            </w:pPr>
          </w:p>
        </w:tc>
      </w:tr>
      <w:tr w14:paraId="50E65F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E773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6D3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9D3BB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95D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B4C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9FE9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9.79</w:t>
            </w:r>
          </w:p>
        </w:tc>
      </w:tr>
      <w:tr w14:paraId="75F69DF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1392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80B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65F59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28B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DED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842E56">
            <w:pPr>
              <w:widowControl/>
              <w:spacing w:line="222" w:lineRule="exact"/>
              <w:jc w:val="center"/>
              <w:rPr>
                <w:rFonts w:hint="eastAsia" w:ascii="仿宋" w:hAnsi="仿宋" w:eastAsia="仿宋" w:cs="宋体"/>
                <w:kern w:val="0"/>
                <w:sz w:val="20"/>
                <w:szCs w:val="20"/>
              </w:rPr>
            </w:pPr>
          </w:p>
        </w:tc>
      </w:tr>
      <w:tr w14:paraId="00F62B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3910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4EF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4198C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4F3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4E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6E32D6">
            <w:pPr>
              <w:widowControl/>
              <w:spacing w:line="222" w:lineRule="exact"/>
              <w:jc w:val="center"/>
              <w:rPr>
                <w:rFonts w:hint="eastAsia" w:ascii="仿宋" w:hAnsi="仿宋" w:eastAsia="仿宋" w:cs="宋体"/>
                <w:kern w:val="0"/>
                <w:sz w:val="20"/>
                <w:szCs w:val="20"/>
              </w:rPr>
            </w:pPr>
          </w:p>
        </w:tc>
      </w:tr>
      <w:tr w14:paraId="072378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12DF2F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824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CB908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DEE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02A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A8DF164">
            <w:pPr>
              <w:widowControl/>
              <w:spacing w:line="222" w:lineRule="exact"/>
              <w:jc w:val="center"/>
              <w:rPr>
                <w:rFonts w:hint="eastAsia" w:ascii="仿宋" w:hAnsi="仿宋" w:eastAsia="仿宋" w:cs="宋体"/>
                <w:kern w:val="0"/>
                <w:sz w:val="20"/>
                <w:szCs w:val="20"/>
              </w:rPr>
            </w:pPr>
          </w:p>
        </w:tc>
      </w:tr>
      <w:tr w14:paraId="0598D4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40D08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C6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D1A5F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E9E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CA8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0DA2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83.03</w:t>
            </w:r>
          </w:p>
        </w:tc>
      </w:tr>
      <w:tr w14:paraId="043DD23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75003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1A6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79E0F1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05F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CC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A1F4840">
            <w:pPr>
              <w:widowControl/>
              <w:spacing w:line="222" w:lineRule="exact"/>
              <w:jc w:val="center"/>
              <w:rPr>
                <w:rFonts w:hint="eastAsia" w:ascii="仿宋" w:hAnsi="仿宋" w:eastAsia="仿宋" w:cs="宋体"/>
                <w:kern w:val="0"/>
                <w:sz w:val="20"/>
                <w:szCs w:val="20"/>
              </w:rPr>
            </w:pPr>
          </w:p>
        </w:tc>
      </w:tr>
      <w:tr w14:paraId="4D96E52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7B987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41C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5A52C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B2F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C7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1C4242">
            <w:pPr>
              <w:widowControl/>
              <w:spacing w:line="222" w:lineRule="exact"/>
              <w:jc w:val="center"/>
              <w:rPr>
                <w:rFonts w:hint="eastAsia" w:ascii="仿宋" w:hAnsi="仿宋" w:eastAsia="仿宋" w:cs="宋体"/>
                <w:kern w:val="0"/>
                <w:sz w:val="20"/>
                <w:szCs w:val="20"/>
              </w:rPr>
            </w:pPr>
          </w:p>
        </w:tc>
      </w:tr>
      <w:tr w14:paraId="5E7DF04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292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D4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3AF4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33C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56E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0A8B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83.03</w:t>
            </w:r>
          </w:p>
        </w:tc>
      </w:tr>
    </w:tbl>
    <w:p w14:paraId="29805424">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18E375D">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744E3079">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288FD28">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25E7814B">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中国共产主义青年团株洲市渌口区委员会</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9E52027">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FE4C4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A0ADC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35204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22AB5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DBD2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A1BDF5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49D97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71A0DB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5762FC87">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35207C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5B22D2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F67E3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C71793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BE7DE23">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3EB5BE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0A5F606">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885835D">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0CD957D">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8224904">
            <w:pPr>
              <w:widowControl/>
              <w:spacing w:line="222" w:lineRule="exact"/>
              <w:jc w:val="center"/>
              <w:rPr>
                <w:rFonts w:hint="eastAsia" w:ascii="仿宋" w:hAnsi="仿宋" w:eastAsia="仿宋" w:cs="宋体"/>
                <w:kern w:val="0"/>
                <w:sz w:val="20"/>
                <w:szCs w:val="20"/>
              </w:rPr>
            </w:pPr>
          </w:p>
        </w:tc>
      </w:tr>
      <w:tr w14:paraId="7AE2DCCF">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8CAF900">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DCF4082">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80434F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F4C453B">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C3D8E86">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E59E9A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5D97980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00AE6CB">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195D949">
            <w:pPr>
              <w:widowControl/>
              <w:spacing w:line="222" w:lineRule="exact"/>
              <w:jc w:val="center"/>
              <w:rPr>
                <w:rFonts w:hint="eastAsia" w:ascii="仿宋" w:hAnsi="仿宋" w:eastAsia="仿宋" w:cs="宋体"/>
                <w:kern w:val="0"/>
                <w:sz w:val="20"/>
                <w:szCs w:val="20"/>
              </w:rPr>
            </w:pPr>
          </w:p>
        </w:tc>
      </w:tr>
      <w:tr w14:paraId="78AD937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8699C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D715D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10E9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1BC0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7C5FE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BF71E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AAB1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14DC6E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58C42C2E">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62110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953EA7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83.03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4BDED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73.24</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3FFD3B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A6F48A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6CDB0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6A234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87047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9.79</w:t>
            </w:r>
          </w:p>
        </w:tc>
      </w:tr>
      <w:tr w14:paraId="56CF8D8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58B9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257D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64E1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7844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9FAA3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E8112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1342E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A8889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B88E17">
            <w:pPr>
              <w:widowControl/>
              <w:spacing w:line="222" w:lineRule="exact"/>
              <w:jc w:val="right"/>
              <w:rPr>
                <w:rFonts w:hint="eastAsia" w:ascii="仿宋" w:hAnsi="仿宋" w:eastAsia="仿宋" w:cs="宋体"/>
                <w:kern w:val="0"/>
                <w:sz w:val="20"/>
                <w:szCs w:val="20"/>
              </w:rPr>
            </w:pPr>
          </w:p>
        </w:tc>
      </w:tr>
      <w:tr w14:paraId="4A215F1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5671C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E466F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1BA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D5E5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151A2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087C2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8D612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9D003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4ACACD">
            <w:pPr>
              <w:widowControl/>
              <w:spacing w:line="222" w:lineRule="exact"/>
              <w:jc w:val="right"/>
              <w:rPr>
                <w:rFonts w:hint="eastAsia" w:ascii="仿宋" w:hAnsi="仿宋" w:eastAsia="仿宋" w:cs="宋体"/>
                <w:kern w:val="0"/>
                <w:sz w:val="20"/>
                <w:szCs w:val="20"/>
              </w:rPr>
            </w:pPr>
          </w:p>
        </w:tc>
      </w:tr>
      <w:tr w14:paraId="55BC0C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8F5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4AC3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F83E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EFF1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1A1DC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AB645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865A1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7E8F7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D61A82">
            <w:pPr>
              <w:widowControl/>
              <w:spacing w:line="222" w:lineRule="exact"/>
              <w:jc w:val="right"/>
              <w:rPr>
                <w:rFonts w:hint="eastAsia" w:ascii="仿宋" w:hAnsi="仿宋" w:eastAsia="仿宋" w:cs="宋体"/>
                <w:kern w:val="0"/>
                <w:sz w:val="20"/>
                <w:szCs w:val="20"/>
              </w:rPr>
            </w:pPr>
          </w:p>
        </w:tc>
      </w:tr>
      <w:tr w14:paraId="473121C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9084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FD2C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群众团体事务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4A6F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55.98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9F72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55.98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3054D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7F99B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05B4C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EBAC6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141E5">
            <w:pPr>
              <w:widowControl/>
              <w:spacing w:line="222" w:lineRule="exact"/>
              <w:jc w:val="right"/>
              <w:rPr>
                <w:rFonts w:hint="eastAsia" w:ascii="仿宋" w:hAnsi="仿宋" w:eastAsia="仿宋" w:cs="宋体"/>
                <w:kern w:val="0"/>
                <w:sz w:val="20"/>
                <w:szCs w:val="20"/>
              </w:rPr>
            </w:pPr>
          </w:p>
        </w:tc>
      </w:tr>
      <w:tr w14:paraId="31D2BC9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568C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31C75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8D65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B1FA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3BEBA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7B747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4B80E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86A05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C12AF8">
            <w:pPr>
              <w:widowControl/>
              <w:spacing w:line="222" w:lineRule="exact"/>
              <w:jc w:val="right"/>
              <w:rPr>
                <w:rFonts w:hint="eastAsia" w:ascii="仿宋" w:hAnsi="仿宋" w:eastAsia="仿宋" w:cs="宋体"/>
                <w:kern w:val="0"/>
                <w:sz w:val="20"/>
                <w:szCs w:val="20"/>
              </w:rPr>
            </w:pPr>
          </w:p>
        </w:tc>
      </w:tr>
      <w:tr w14:paraId="2EEB83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685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BCC9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DDB23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E529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00FC3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95F61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2BF3E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D52C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2CC194">
            <w:pPr>
              <w:widowControl/>
              <w:spacing w:line="222" w:lineRule="exact"/>
              <w:jc w:val="right"/>
              <w:rPr>
                <w:rFonts w:hint="eastAsia" w:ascii="仿宋" w:hAnsi="仿宋" w:eastAsia="仿宋" w:cs="宋体"/>
                <w:kern w:val="0"/>
                <w:sz w:val="20"/>
                <w:szCs w:val="20"/>
              </w:rPr>
            </w:pPr>
          </w:p>
        </w:tc>
      </w:tr>
      <w:tr w14:paraId="19E938E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46A9F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02DB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F447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D76F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13A49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5C09D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675E5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ACE985">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9298FA">
            <w:pPr>
              <w:widowControl/>
              <w:spacing w:line="222" w:lineRule="exact"/>
              <w:jc w:val="right"/>
              <w:rPr>
                <w:rFonts w:hint="eastAsia" w:ascii="仿宋" w:hAnsi="仿宋" w:eastAsia="仿宋" w:cs="宋体"/>
                <w:kern w:val="0"/>
                <w:sz w:val="20"/>
                <w:szCs w:val="20"/>
              </w:rPr>
            </w:pPr>
          </w:p>
        </w:tc>
      </w:tr>
      <w:tr w14:paraId="1FC38D3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FD2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447A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33A2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5A7B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20F1A0">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CC492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87D83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E8A69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B73740">
            <w:pPr>
              <w:widowControl/>
              <w:spacing w:line="222" w:lineRule="exact"/>
              <w:jc w:val="right"/>
              <w:rPr>
                <w:rFonts w:hint="eastAsia" w:ascii="仿宋" w:hAnsi="仿宋" w:eastAsia="仿宋" w:cs="宋体"/>
                <w:kern w:val="0"/>
                <w:sz w:val="20"/>
                <w:szCs w:val="20"/>
              </w:rPr>
            </w:pPr>
          </w:p>
        </w:tc>
      </w:tr>
      <w:tr w14:paraId="1582DD3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B3C3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DE5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C6C5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02E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9DC1C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89CCA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BA34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0EA29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037B86">
            <w:pPr>
              <w:widowControl/>
              <w:spacing w:line="222" w:lineRule="exact"/>
              <w:jc w:val="right"/>
              <w:rPr>
                <w:rFonts w:hint="eastAsia" w:ascii="仿宋" w:hAnsi="仿宋" w:eastAsia="仿宋" w:cs="宋体"/>
                <w:kern w:val="0"/>
                <w:sz w:val="20"/>
                <w:szCs w:val="20"/>
              </w:rPr>
            </w:pPr>
          </w:p>
        </w:tc>
      </w:tr>
      <w:tr w14:paraId="08EE523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D20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873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F9E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BE14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C446D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79A90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2D2EC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CF9EC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FA9AD4">
            <w:pPr>
              <w:widowControl/>
              <w:spacing w:line="222" w:lineRule="exact"/>
              <w:jc w:val="right"/>
              <w:rPr>
                <w:rFonts w:hint="eastAsia" w:ascii="仿宋" w:hAnsi="仿宋" w:eastAsia="仿宋" w:cs="宋体"/>
                <w:kern w:val="0"/>
                <w:sz w:val="20"/>
                <w:szCs w:val="20"/>
              </w:rPr>
            </w:pPr>
          </w:p>
        </w:tc>
      </w:tr>
      <w:tr w14:paraId="29F03A1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1E2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A7FB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B14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DEAB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89D43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748E3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BC638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63E48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D5110A">
            <w:pPr>
              <w:widowControl/>
              <w:spacing w:line="222" w:lineRule="exact"/>
              <w:jc w:val="right"/>
              <w:rPr>
                <w:rFonts w:hint="eastAsia" w:ascii="仿宋" w:hAnsi="仿宋" w:eastAsia="仿宋" w:cs="宋体"/>
                <w:kern w:val="0"/>
                <w:sz w:val="20"/>
                <w:szCs w:val="20"/>
              </w:rPr>
            </w:pPr>
          </w:p>
        </w:tc>
      </w:tr>
      <w:tr w14:paraId="502C175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B2A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BA8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4442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90E1E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D87C4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0738B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B5B66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029632">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C56916">
            <w:pPr>
              <w:widowControl/>
              <w:spacing w:line="222" w:lineRule="exact"/>
              <w:jc w:val="right"/>
              <w:rPr>
                <w:rFonts w:hint="eastAsia" w:ascii="仿宋" w:hAnsi="仿宋" w:eastAsia="仿宋" w:cs="宋体"/>
                <w:kern w:val="0"/>
                <w:sz w:val="20"/>
                <w:szCs w:val="20"/>
              </w:rPr>
            </w:pPr>
          </w:p>
        </w:tc>
      </w:tr>
      <w:tr w14:paraId="577A77D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F771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CB3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AA98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B6EB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A946D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FB1F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2C81B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2D41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DDBBDA">
            <w:pPr>
              <w:widowControl/>
              <w:spacing w:line="222" w:lineRule="exact"/>
              <w:jc w:val="right"/>
              <w:rPr>
                <w:rFonts w:hint="eastAsia" w:ascii="仿宋" w:hAnsi="仿宋" w:eastAsia="仿宋" w:cs="宋体"/>
                <w:kern w:val="0"/>
                <w:sz w:val="20"/>
                <w:szCs w:val="20"/>
              </w:rPr>
            </w:pPr>
          </w:p>
        </w:tc>
      </w:tr>
      <w:tr w14:paraId="3E0D15A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E61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4C3D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0324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8857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3A287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55A1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DBF8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F9924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11DBE5">
            <w:pPr>
              <w:widowControl/>
              <w:spacing w:line="222" w:lineRule="exact"/>
              <w:jc w:val="right"/>
              <w:rPr>
                <w:rFonts w:hint="eastAsia" w:ascii="仿宋" w:hAnsi="仿宋" w:eastAsia="仿宋" w:cs="宋体"/>
                <w:kern w:val="0"/>
                <w:sz w:val="20"/>
                <w:szCs w:val="20"/>
              </w:rPr>
            </w:pPr>
          </w:p>
        </w:tc>
      </w:tr>
      <w:tr w14:paraId="18C651E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8A36D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C71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4982C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9C18C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71EE1F8">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B0B5ECA">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EECC182">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2A749B3">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B437C4D">
            <w:pPr>
              <w:widowControl/>
              <w:spacing w:line="222" w:lineRule="exact"/>
              <w:jc w:val="right"/>
              <w:rPr>
                <w:rFonts w:hint="eastAsia" w:ascii="仿宋" w:hAnsi="仿宋" w:eastAsia="仿宋" w:cs="宋体"/>
                <w:kern w:val="0"/>
                <w:sz w:val="20"/>
                <w:szCs w:val="20"/>
              </w:rPr>
            </w:pPr>
          </w:p>
        </w:tc>
      </w:tr>
      <w:tr w14:paraId="69139286">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FB6D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E5C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5C6993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155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4284E8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141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54458BB">
            <w:pPr>
              <w:widowControl/>
              <w:spacing w:line="222" w:lineRule="exact"/>
              <w:jc w:val="right"/>
              <w:rPr>
                <w:rFonts w:hint="eastAsia" w:ascii="仿宋" w:hAnsi="仿宋" w:eastAsia="仿宋" w:cs="宋体"/>
                <w:kern w:val="0"/>
                <w:sz w:val="20"/>
                <w:szCs w:val="20"/>
              </w:rPr>
            </w:pPr>
          </w:p>
        </w:tc>
        <w:tc>
          <w:tcPr>
            <w:tcW w:w="1559"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4D24C56">
            <w:pPr>
              <w:widowControl/>
              <w:spacing w:line="222" w:lineRule="exact"/>
              <w:jc w:val="right"/>
              <w:rPr>
                <w:rFonts w:hint="eastAsia" w:ascii="仿宋" w:hAnsi="仿宋" w:eastAsia="仿宋" w:cs="宋体"/>
                <w:kern w:val="0"/>
                <w:sz w:val="20"/>
                <w:szCs w:val="20"/>
              </w:rPr>
            </w:pPr>
          </w:p>
        </w:tc>
        <w:tc>
          <w:tcPr>
            <w:tcW w:w="146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A4AC282">
            <w:pPr>
              <w:widowControl/>
              <w:spacing w:line="222" w:lineRule="exact"/>
              <w:jc w:val="right"/>
              <w:rPr>
                <w:rFonts w:hint="eastAsia" w:ascii="仿宋" w:hAnsi="仿宋" w:eastAsia="仿宋" w:cs="宋体"/>
                <w:kern w:val="0"/>
                <w:sz w:val="20"/>
                <w:szCs w:val="20"/>
              </w:rPr>
            </w:pPr>
          </w:p>
        </w:tc>
        <w:tc>
          <w:tcPr>
            <w:tcW w:w="18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23301B3D">
            <w:pPr>
              <w:widowControl/>
              <w:spacing w:line="222" w:lineRule="exact"/>
              <w:jc w:val="right"/>
              <w:rPr>
                <w:rFonts w:hint="eastAsia" w:ascii="仿宋" w:hAnsi="仿宋" w:eastAsia="仿宋" w:cs="宋体"/>
                <w:kern w:val="0"/>
                <w:sz w:val="20"/>
                <w:szCs w:val="20"/>
              </w:rPr>
            </w:pPr>
          </w:p>
        </w:tc>
        <w:tc>
          <w:tcPr>
            <w:tcW w:w="1383"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AE3E54C">
            <w:pPr>
              <w:widowControl/>
              <w:spacing w:line="222" w:lineRule="exact"/>
              <w:jc w:val="right"/>
              <w:rPr>
                <w:rFonts w:hint="eastAsia" w:ascii="仿宋" w:hAnsi="仿宋" w:eastAsia="仿宋" w:cs="宋体"/>
                <w:kern w:val="0"/>
                <w:sz w:val="20"/>
                <w:szCs w:val="20"/>
              </w:rPr>
            </w:pPr>
          </w:p>
        </w:tc>
      </w:tr>
      <w:tr w14:paraId="01F7E96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6459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0E70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4C5E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4F5C7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66377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F2672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B53FF6">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8212A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9ECC50">
            <w:pPr>
              <w:widowControl/>
              <w:spacing w:line="222" w:lineRule="exact"/>
              <w:jc w:val="right"/>
              <w:rPr>
                <w:rFonts w:hint="eastAsia" w:ascii="仿宋" w:hAnsi="仿宋" w:eastAsia="仿宋" w:cs="宋体"/>
                <w:kern w:val="0"/>
                <w:sz w:val="20"/>
                <w:szCs w:val="20"/>
              </w:rPr>
            </w:pPr>
          </w:p>
        </w:tc>
      </w:tr>
      <w:tr w14:paraId="3334831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560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36A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BB2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268A0B">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4F81A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4D1B9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3F289C">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4AE7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F9B5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r>
      <w:tr w14:paraId="4C3030E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9D01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CBAD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FC90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2F076E">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34F3E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91D03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A65C3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C136A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7DD6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r>
      <w:tr w14:paraId="4F7321E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522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AEBA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0FAA9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8EA516">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BA965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7BFD9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D3D7F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A2AA4">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3A39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r>
    </w:tbl>
    <w:p w14:paraId="1D78EA98">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78CFA8A5">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0074396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65F09BC7">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color w:val="000000"/>
          <w:kern w:val="0"/>
          <w:sz w:val="20"/>
          <w:szCs w:val="20"/>
        </w:rPr>
        <w:t>公开03表</w:t>
      </w:r>
    </w:p>
    <w:p w14:paraId="52801FBC">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中国共产主义青年团株洲市渌口区委员会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单位：万元</w:t>
      </w:r>
    </w:p>
    <w:tbl>
      <w:tblPr>
        <w:tblStyle w:val="11"/>
        <w:tblW w:w="4750" w:type="pct"/>
        <w:jc w:val="center"/>
        <w:tblLayout w:type="autofit"/>
        <w:tblCellMar>
          <w:top w:w="0" w:type="dxa"/>
          <w:left w:w="108" w:type="dxa"/>
          <w:bottom w:w="0" w:type="dxa"/>
          <w:right w:w="108" w:type="dxa"/>
        </w:tblCellMar>
      </w:tblPr>
      <w:tblGrid>
        <w:gridCol w:w="3818"/>
        <w:gridCol w:w="3419"/>
        <w:gridCol w:w="1060"/>
        <w:gridCol w:w="1055"/>
        <w:gridCol w:w="1012"/>
        <w:gridCol w:w="1087"/>
        <w:gridCol w:w="1022"/>
        <w:gridCol w:w="1036"/>
      </w:tblGrid>
      <w:tr w14:paraId="773729F7">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A44C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F7D2B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2F54E9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9DA6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6488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5D0674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1269A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1D703DF8">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1D58A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4"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B0E94F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352E513">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5EF6A15">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0172BCAB">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7BCCE032">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B3E48BF">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B22EF34">
            <w:pPr>
              <w:widowControl/>
              <w:spacing w:line="222" w:lineRule="exact"/>
              <w:jc w:val="center"/>
              <w:rPr>
                <w:rFonts w:hint="eastAsia" w:ascii="仿宋" w:hAnsi="仿宋" w:eastAsia="仿宋" w:cs="宋体"/>
                <w:kern w:val="0"/>
                <w:sz w:val="20"/>
                <w:szCs w:val="20"/>
              </w:rPr>
            </w:pPr>
          </w:p>
        </w:tc>
      </w:tr>
      <w:tr w14:paraId="071F9697">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6095614">
            <w:pPr>
              <w:widowControl/>
              <w:spacing w:line="222" w:lineRule="exact"/>
              <w:jc w:val="center"/>
              <w:rPr>
                <w:rFonts w:hint="eastAsia" w:ascii="仿宋" w:hAnsi="仿宋" w:eastAsia="仿宋" w:cs="宋体"/>
                <w:kern w:val="0"/>
                <w:sz w:val="20"/>
                <w:szCs w:val="20"/>
              </w:rPr>
            </w:pPr>
          </w:p>
        </w:tc>
        <w:tc>
          <w:tcPr>
            <w:tcW w:w="1264"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3EEEB72">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6882331">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F0A392F">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238081F1">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57E818C2">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00A8C5DF">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58F9F057">
            <w:pPr>
              <w:widowControl/>
              <w:spacing w:line="222" w:lineRule="exact"/>
              <w:jc w:val="center"/>
              <w:rPr>
                <w:rFonts w:hint="eastAsia" w:ascii="仿宋" w:hAnsi="仿宋" w:eastAsia="仿宋" w:cs="宋体"/>
                <w:kern w:val="0"/>
                <w:sz w:val="20"/>
                <w:szCs w:val="20"/>
              </w:rPr>
            </w:pPr>
          </w:p>
        </w:tc>
      </w:tr>
      <w:tr w14:paraId="6EF619E2">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ECC97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237E88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21FBCD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1A39E3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6299D2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5E4D2B5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35DF7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7BF157EB">
        <w:tblPrEx>
          <w:tblCellMar>
            <w:top w:w="0" w:type="dxa"/>
            <w:left w:w="108" w:type="dxa"/>
            <w:bottom w:w="0" w:type="dxa"/>
            <w:right w:w="108" w:type="dxa"/>
          </w:tblCellMar>
        </w:tblPrEx>
        <w:trPr>
          <w:trHeight w:val="340" w:hRule="atLeast"/>
          <w:jc w:val="center"/>
        </w:trPr>
        <w:tc>
          <w:tcPr>
            <w:tcW w:w="2676"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CAF00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5452F46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83.03</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6894DC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64.41</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219016B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18.63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2251C6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72A20F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278D10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24D7C2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D30A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4" w:type="pct"/>
            <w:tcBorders>
              <w:top w:val="nil"/>
              <w:left w:val="nil"/>
              <w:bottom w:val="single" w:color="auto" w:sz="4" w:space="0"/>
              <w:right w:val="single" w:color="auto" w:sz="4" w:space="0"/>
            </w:tcBorders>
            <w:shd w:val="clear" w:color="000000" w:fill="FFFFFF"/>
            <w:noWrap/>
            <w:vAlign w:val="center"/>
          </w:tcPr>
          <w:p w14:paraId="44A17F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2176B0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61.68</w:t>
            </w:r>
          </w:p>
        </w:tc>
        <w:tc>
          <w:tcPr>
            <w:tcW w:w="390" w:type="pct"/>
            <w:tcBorders>
              <w:top w:val="nil"/>
              <w:left w:val="nil"/>
              <w:bottom w:val="single" w:color="auto" w:sz="4" w:space="0"/>
              <w:right w:val="single" w:color="auto" w:sz="4" w:space="0"/>
            </w:tcBorders>
            <w:noWrap/>
            <w:vAlign w:val="center"/>
          </w:tcPr>
          <w:p w14:paraId="05D792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52.84</w:t>
            </w:r>
          </w:p>
        </w:tc>
        <w:tc>
          <w:tcPr>
            <w:tcW w:w="374" w:type="pct"/>
            <w:tcBorders>
              <w:top w:val="nil"/>
              <w:left w:val="nil"/>
              <w:bottom w:val="single" w:color="auto" w:sz="4" w:space="0"/>
              <w:right w:val="single" w:color="auto" w:sz="4" w:space="0"/>
            </w:tcBorders>
            <w:noWrap/>
            <w:vAlign w:val="center"/>
          </w:tcPr>
          <w:p w14:paraId="7B5E66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8.84</w:t>
            </w:r>
          </w:p>
        </w:tc>
        <w:tc>
          <w:tcPr>
            <w:tcW w:w="402" w:type="pct"/>
            <w:tcBorders>
              <w:top w:val="nil"/>
              <w:left w:val="nil"/>
              <w:bottom w:val="single" w:color="auto" w:sz="4" w:space="0"/>
              <w:right w:val="single" w:color="auto" w:sz="4" w:space="0"/>
            </w:tcBorders>
            <w:noWrap/>
            <w:vAlign w:val="center"/>
          </w:tcPr>
          <w:p w14:paraId="4A40EC7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17FBCC8">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C04E3BC">
            <w:pPr>
              <w:widowControl/>
              <w:spacing w:line="222" w:lineRule="exact"/>
              <w:jc w:val="right"/>
              <w:rPr>
                <w:rFonts w:hint="eastAsia" w:ascii="仿宋" w:hAnsi="仿宋" w:eastAsia="仿宋" w:cs="宋体"/>
                <w:kern w:val="0"/>
                <w:sz w:val="20"/>
                <w:szCs w:val="20"/>
              </w:rPr>
            </w:pPr>
          </w:p>
        </w:tc>
      </w:tr>
      <w:tr w14:paraId="06E4C4E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B0703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1264" w:type="pct"/>
            <w:tcBorders>
              <w:top w:val="nil"/>
              <w:left w:val="nil"/>
              <w:bottom w:val="single" w:color="auto" w:sz="4" w:space="0"/>
              <w:right w:val="single" w:color="auto" w:sz="4" w:space="0"/>
            </w:tcBorders>
            <w:shd w:val="clear" w:color="000000" w:fill="FFFFFF"/>
            <w:noWrap/>
            <w:vAlign w:val="center"/>
          </w:tcPr>
          <w:p w14:paraId="60A23F7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392" w:type="pct"/>
            <w:tcBorders>
              <w:top w:val="nil"/>
              <w:left w:val="nil"/>
              <w:bottom w:val="single" w:color="auto" w:sz="4" w:space="0"/>
              <w:right w:val="single" w:color="auto" w:sz="4" w:space="0"/>
            </w:tcBorders>
            <w:noWrap/>
            <w:vAlign w:val="center"/>
          </w:tcPr>
          <w:p w14:paraId="1807CF3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90" w:type="pct"/>
            <w:tcBorders>
              <w:top w:val="nil"/>
              <w:left w:val="nil"/>
              <w:bottom w:val="single" w:color="auto" w:sz="4" w:space="0"/>
              <w:right w:val="single" w:color="auto" w:sz="4" w:space="0"/>
            </w:tcBorders>
            <w:noWrap/>
            <w:vAlign w:val="center"/>
          </w:tcPr>
          <w:p w14:paraId="52EE3DA5">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2005D9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402" w:type="pct"/>
            <w:tcBorders>
              <w:top w:val="nil"/>
              <w:left w:val="nil"/>
              <w:bottom w:val="single" w:color="auto" w:sz="4" w:space="0"/>
              <w:right w:val="single" w:color="auto" w:sz="4" w:space="0"/>
            </w:tcBorders>
            <w:noWrap/>
            <w:vAlign w:val="center"/>
          </w:tcPr>
          <w:p w14:paraId="7666B9C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B3B6DB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B38E127">
            <w:pPr>
              <w:widowControl/>
              <w:spacing w:line="222" w:lineRule="exact"/>
              <w:jc w:val="right"/>
              <w:rPr>
                <w:rFonts w:hint="eastAsia" w:ascii="仿宋" w:hAnsi="仿宋" w:eastAsia="仿宋" w:cs="宋体"/>
                <w:kern w:val="0"/>
                <w:sz w:val="20"/>
                <w:szCs w:val="20"/>
              </w:rPr>
            </w:pPr>
          </w:p>
        </w:tc>
      </w:tr>
      <w:tr w14:paraId="2BF89F7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7AC5E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1264" w:type="pct"/>
            <w:tcBorders>
              <w:top w:val="nil"/>
              <w:left w:val="nil"/>
              <w:bottom w:val="single" w:color="auto" w:sz="4" w:space="0"/>
              <w:right w:val="single" w:color="auto" w:sz="4" w:space="0"/>
            </w:tcBorders>
            <w:shd w:val="clear" w:color="000000" w:fill="FFFFFF"/>
            <w:noWrap/>
            <w:vAlign w:val="center"/>
          </w:tcPr>
          <w:p w14:paraId="22EAFD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392" w:type="pct"/>
            <w:tcBorders>
              <w:top w:val="nil"/>
              <w:left w:val="nil"/>
              <w:bottom w:val="single" w:color="auto" w:sz="4" w:space="0"/>
              <w:right w:val="single" w:color="auto" w:sz="4" w:space="0"/>
            </w:tcBorders>
            <w:noWrap/>
            <w:vAlign w:val="center"/>
          </w:tcPr>
          <w:p w14:paraId="31E947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390" w:type="pct"/>
            <w:tcBorders>
              <w:top w:val="nil"/>
              <w:left w:val="nil"/>
              <w:bottom w:val="single" w:color="auto" w:sz="4" w:space="0"/>
              <w:right w:val="single" w:color="auto" w:sz="4" w:space="0"/>
            </w:tcBorders>
            <w:noWrap/>
            <w:vAlign w:val="center"/>
          </w:tcPr>
          <w:p w14:paraId="1278B22E">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711D48F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0.7</w:t>
            </w:r>
          </w:p>
        </w:tc>
        <w:tc>
          <w:tcPr>
            <w:tcW w:w="402" w:type="pct"/>
            <w:tcBorders>
              <w:top w:val="nil"/>
              <w:left w:val="nil"/>
              <w:bottom w:val="single" w:color="auto" w:sz="4" w:space="0"/>
              <w:right w:val="single" w:color="auto" w:sz="4" w:space="0"/>
            </w:tcBorders>
            <w:noWrap/>
            <w:vAlign w:val="center"/>
          </w:tcPr>
          <w:p w14:paraId="1918AB31">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06814937">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2CEFB16">
            <w:pPr>
              <w:widowControl/>
              <w:spacing w:line="222" w:lineRule="exact"/>
              <w:jc w:val="right"/>
              <w:rPr>
                <w:rFonts w:hint="eastAsia" w:ascii="仿宋" w:hAnsi="仿宋" w:eastAsia="仿宋" w:cs="宋体"/>
                <w:kern w:val="0"/>
                <w:sz w:val="20"/>
                <w:szCs w:val="20"/>
              </w:rPr>
            </w:pPr>
          </w:p>
        </w:tc>
      </w:tr>
      <w:tr w14:paraId="3ECDDA9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6F17F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w:t>
            </w:r>
          </w:p>
        </w:tc>
        <w:tc>
          <w:tcPr>
            <w:tcW w:w="1264" w:type="pct"/>
            <w:tcBorders>
              <w:top w:val="nil"/>
              <w:left w:val="nil"/>
              <w:bottom w:val="single" w:color="auto" w:sz="4" w:space="0"/>
              <w:right w:val="single" w:color="auto" w:sz="4" w:space="0"/>
            </w:tcBorders>
            <w:shd w:val="clear" w:color="000000" w:fill="FFFFFF"/>
            <w:noWrap/>
            <w:vAlign w:val="center"/>
          </w:tcPr>
          <w:p w14:paraId="40686AE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群众团体事务</w:t>
            </w:r>
          </w:p>
        </w:tc>
        <w:tc>
          <w:tcPr>
            <w:tcW w:w="392" w:type="pct"/>
            <w:tcBorders>
              <w:top w:val="nil"/>
              <w:left w:val="nil"/>
              <w:bottom w:val="single" w:color="auto" w:sz="4" w:space="0"/>
              <w:right w:val="single" w:color="auto" w:sz="4" w:space="0"/>
            </w:tcBorders>
            <w:noWrap/>
            <w:vAlign w:val="center"/>
          </w:tcPr>
          <w:p w14:paraId="43FB67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55.98</w:t>
            </w:r>
          </w:p>
        </w:tc>
        <w:tc>
          <w:tcPr>
            <w:tcW w:w="390" w:type="pct"/>
            <w:tcBorders>
              <w:top w:val="nil"/>
              <w:left w:val="nil"/>
              <w:bottom w:val="single" w:color="auto" w:sz="4" w:space="0"/>
              <w:right w:val="single" w:color="auto" w:sz="4" w:space="0"/>
            </w:tcBorders>
            <w:noWrap/>
            <w:vAlign w:val="center"/>
          </w:tcPr>
          <w:p w14:paraId="35FA676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52.84</w:t>
            </w:r>
          </w:p>
        </w:tc>
        <w:tc>
          <w:tcPr>
            <w:tcW w:w="374" w:type="pct"/>
            <w:tcBorders>
              <w:top w:val="nil"/>
              <w:left w:val="nil"/>
              <w:bottom w:val="single" w:color="auto" w:sz="4" w:space="0"/>
              <w:right w:val="single" w:color="auto" w:sz="4" w:space="0"/>
            </w:tcBorders>
            <w:noWrap/>
            <w:vAlign w:val="center"/>
          </w:tcPr>
          <w:p w14:paraId="5EDC67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w:t>
            </w:r>
          </w:p>
        </w:tc>
        <w:tc>
          <w:tcPr>
            <w:tcW w:w="402" w:type="pct"/>
            <w:tcBorders>
              <w:top w:val="nil"/>
              <w:left w:val="nil"/>
              <w:bottom w:val="single" w:color="auto" w:sz="4" w:space="0"/>
              <w:right w:val="single" w:color="auto" w:sz="4" w:space="0"/>
            </w:tcBorders>
            <w:noWrap/>
            <w:vAlign w:val="center"/>
          </w:tcPr>
          <w:p w14:paraId="7F3EAAF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5F8E1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FC6C7F7">
            <w:pPr>
              <w:widowControl/>
              <w:spacing w:line="222" w:lineRule="exact"/>
              <w:jc w:val="right"/>
              <w:rPr>
                <w:rFonts w:hint="eastAsia" w:ascii="仿宋" w:hAnsi="仿宋" w:eastAsia="仿宋" w:cs="宋体"/>
                <w:kern w:val="0"/>
                <w:sz w:val="20"/>
                <w:szCs w:val="20"/>
              </w:rPr>
            </w:pPr>
          </w:p>
        </w:tc>
      </w:tr>
      <w:tr w14:paraId="1F9C1A8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AC8D8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2012901</w:t>
            </w:r>
          </w:p>
        </w:tc>
        <w:tc>
          <w:tcPr>
            <w:tcW w:w="1264" w:type="pct"/>
            <w:tcBorders>
              <w:top w:val="nil"/>
              <w:left w:val="nil"/>
              <w:bottom w:val="single" w:color="auto" w:sz="4" w:space="0"/>
              <w:right w:val="single" w:color="auto" w:sz="4" w:space="0"/>
            </w:tcBorders>
            <w:shd w:val="clear" w:color="000000" w:fill="FFFFFF"/>
            <w:noWrap/>
            <w:vAlign w:val="center"/>
          </w:tcPr>
          <w:p w14:paraId="142451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1D1BEE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52.84</w:t>
            </w:r>
          </w:p>
        </w:tc>
        <w:tc>
          <w:tcPr>
            <w:tcW w:w="390" w:type="pct"/>
            <w:tcBorders>
              <w:top w:val="nil"/>
              <w:left w:val="nil"/>
              <w:bottom w:val="single" w:color="auto" w:sz="4" w:space="0"/>
              <w:right w:val="single" w:color="auto" w:sz="4" w:space="0"/>
            </w:tcBorders>
            <w:noWrap/>
            <w:vAlign w:val="center"/>
          </w:tcPr>
          <w:p w14:paraId="50447A2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52.84</w:t>
            </w:r>
          </w:p>
        </w:tc>
        <w:tc>
          <w:tcPr>
            <w:tcW w:w="374" w:type="pct"/>
            <w:tcBorders>
              <w:top w:val="nil"/>
              <w:left w:val="nil"/>
              <w:bottom w:val="single" w:color="auto" w:sz="4" w:space="0"/>
              <w:right w:val="single" w:color="auto" w:sz="4" w:space="0"/>
            </w:tcBorders>
            <w:noWrap/>
            <w:vAlign w:val="center"/>
          </w:tcPr>
          <w:p w14:paraId="06512251">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2F3216A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150DDA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E0C3BC0">
            <w:pPr>
              <w:widowControl/>
              <w:spacing w:line="222" w:lineRule="exact"/>
              <w:jc w:val="right"/>
              <w:rPr>
                <w:rFonts w:hint="eastAsia" w:ascii="仿宋" w:hAnsi="仿宋" w:eastAsia="仿宋" w:cs="宋体"/>
                <w:kern w:val="0"/>
                <w:sz w:val="20"/>
                <w:szCs w:val="20"/>
              </w:rPr>
            </w:pPr>
          </w:p>
        </w:tc>
      </w:tr>
      <w:tr w14:paraId="6AB25BB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11B93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2012902</w:t>
            </w:r>
          </w:p>
        </w:tc>
        <w:tc>
          <w:tcPr>
            <w:tcW w:w="1264" w:type="pct"/>
            <w:tcBorders>
              <w:top w:val="nil"/>
              <w:left w:val="nil"/>
              <w:bottom w:val="single" w:color="auto" w:sz="4" w:space="0"/>
              <w:right w:val="single" w:color="auto" w:sz="4" w:space="0"/>
            </w:tcBorders>
            <w:shd w:val="clear" w:color="000000" w:fill="FFFFFF"/>
            <w:noWrap/>
            <w:vAlign w:val="center"/>
          </w:tcPr>
          <w:p w14:paraId="2A81E21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一般行政管理事务</w:t>
            </w:r>
          </w:p>
        </w:tc>
        <w:tc>
          <w:tcPr>
            <w:tcW w:w="392" w:type="pct"/>
            <w:tcBorders>
              <w:top w:val="nil"/>
              <w:left w:val="nil"/>
              <w:bottom w:val="single" w:color="auto" w:sz="4" w:space="0"/>
              <w:right w:val="single" w:color="auto" w:sz="4" w:space="0"/>
            </w:tcBorders>
            <w:noWrap/>
            <w:vAlign w:val="center"/>
          </w:tcPr>
          <w:p w14:paraId="3154F5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w:t>
            </w:r>
          </w:p>
        </w:tc>
        <w:tc>
          <w:tcPr>
            <w:tcW w:w="390" w:type="pct"/>
            <w:tcBorders>
              <w:top w:val="nil"/>
              <w:left w:val="nil"/>
              <w:bottom w:val="single" w:color="auto" w:sz="4" w:space="0"/>
              <w:right w:val="single" w:color="auto" w:sz="4" w:space="0"/>
            </w:tcBorders>
            <w:noWrap/>
            <w:vAlign w:val="center"/>
          </w:tcPr>
          <w:p w14:paraId="2E391BD6">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3BCA54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3.14</w:t>
            </w:r>
          </w:p>
        </w:tc>
        <w:tc>
          <w:tcPr>
            <w:tcW w:w="402" w:type="pct"/>
            <w:tcBorders>
              <w:top w:val="nil"/>
              <w:left w:val="nil"/>
              <w:bottom w:val="single" w:color="auto" w:sz="4" w:space="0"/>
              <w:right w:val="single" w:color="auto" w:sz="4" w:space="0"/>
            </w:tcBorders>
            <w:noWrap/>
            <w:vAlign w:val="center"/>
          </w:tcPr>
          <w:p w14:paraId="082B35F8">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921BDF3">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9E41CA3">
            <w:pPr>
              <w:widowControl/>
              <w:spacing w:line="222" w:lineRule="exact"/>
              <w:jc w:val="right"/>
              <w:rPr>
                <w:rFonts w:hint="eastAsia" w:ascii="仿宋" w:hAnsi="仿宋" w:eastAsia="仿宋" w:cs="宋体"/>
                <w:kern w:val="0"/>
                <w:sz w:val="20"/>
                <w:szCs w:val="20"/>
              </w:rPr>
            </w:pPr>
          </w:p>
        </w:tc>
      </w:tr>
      <w:tr w14:paraId="57CA03D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42DD0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w:t>
            </w:r>
          </w:p>
        </w:tc>
        <w:tc>
          <w:tcPr>
            <w:tcW w:w="1264" w:type="pct"/>
            <w:tcBorders>
              <w:top w:val="nil"/>
              <w:left w:val="nil"/>
              <w:bottom w:val="single" w:color="auto" w:sz="4" w:space="0"/>
              <w:right w:val="single" w:color="auto" w:sz="4" w:space="0"/>
            </w:tcBorders>
            <w:shd w:val="clear" w:color="000000" w:fill="FFFFFF"/>
            <w:noWrap/>
            <w:vAlign w:val="center"/>
          </w:tcPr>
          <w:p w14:paraId="4A59059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5443D0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90" w:type="pct"/>
            <w:tcBorders>
              <w:top w:val="nil"/>
              <w:left w:val="nil"/>
              <w:bottom w:val="single" w:color="auto" w:sz="4" w:space="0"/>
              <w:right w:val="single" w:color="auto" w:sz="4" w:space="0"/>
            </w:tcBorders>
            <w:noWrap/>
            <w:vAlign w:val="center"/>
          </w:tcPr>
          <w:p w14:paraId="1B198D88">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0B4648F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02" w:type="pct"/>
            <w:tcBorders>
              <w:top w:val="nil"/>
              <w:left w:val="nil"/>
              <w:bottom w:val="single" w:color="auto" w:sz="4" w:space="0"/>
              <w:right w:val="single" w:color="auto" w:sz="4" w:space="0"/>
            </w:tcBorders>
            <w:noWrap/>
            <w:vAlign w:val="center"/>
          </w:tcPr>
          <w:p w14:paraId="581A99F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D0D86A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C5E502E">
            <w:pPr>
              <w:widowControl/>
              <w:spacing w:line="222" w:lineRule="exact"/>
              <w:jc w:val="right"/>
              <w:rPr>
                <w:rFonts w:hint="eastAsia" w:ascii="仿宋" w:hAnsi="仿宋" w:eastAsia="仿宋" w:cs="宋体"/>
                <w:kern w:val="0"/>
                <w:sz w:val="20"/>
                <w:szCs w:val="20"/>
              </w:rPr>
            </w:pPr>
          </w:p>
        </w:tc>
      </w:tr>
      <w:tr w14:paraId="0F87CF2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D090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2019999</w:t>
            </w:r>
          </w:p>
        </w:tc>
        <w:tc>
          <w:tcPr>
            <w:tcW w:w="1264" w:type="pct"/>
            <w:tcBorders>
              <w:top w:val="nil"/>
              <w:left w:val="nil"/>
              <w:bottom w:val="single" w:color="auto" w:sz="4" w:space="0"/>
              <w:right w:val="single" w:color="auto" w:sz="4" w:space="0"/>
            </w:tcBorders>
            <w:shd w:val="clear" w:color="000000" w:fill="FFFFFF"/>
            <w:noWrap/>
            <w:vAlign w:val="center"/>
          </w:tcPr>
          <w:p w14:paraId="7CAC58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其他一般公共服务支出</w:t>
            </w:r>
          </w:p>
        </w:tc>
        <w:tc>
          <w:tcPr>
            <w:tcW w:w="392" w:type="pct"/>
            <w:tcBorders>
              <w:top w:val="nil"/>
              <w:left w:val="nil"/>
              <w:bottom w:val="single" w:color="auto" w:sz="4" w:space="0"/>
              <w:right w:val="single" w:color="auto" w:sz="4" w:space="0"/>
            </w:tcBorders>
            <w:noWrap/>
            <w:vAlign w:val="center"/>
          </w:tcPr>
          <w:p w14:paraId="7F7D2C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390" w:type="pct"/>
            <w:tcBorders>
              <w:top w:val="nil"/>
              <w:left w:val="nil"/>
              <w:bottom w:val="single" w:color="auto" w:sz="4" w:space="0"/>
              <w:right w:val="single" w:color="auto" w:sz="4" w:space="0"/>
            </w:tcBorders>
            <w:noWrap/>
            <w:vAlign w:val="center"/>
          </w:tcPr>
          <w:p w14:paraId="33DE51D3">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1E2944A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w:t>
            </w:r>
          </w:p>
        </w:tc>
        <w:tc>
          <w:tcPr>
            <w:tcW w:w="402" w:type="pct"/>
            <w:tcBorders>
              <w:top w:val="nil"/>
              <w:left w:val="nil"/>
              <w:bottom w:val="single" w:color="auto" w:sz="4" w:space="0"/>
              <w:right w:val="single" w:color="auto" w:sz="4" w:space="0"/>
            </w:tcBorders>
            <w:noWrap/>
            <w:vAlign w:val="center"/>
          </w:tcPr>
          <w:p w14:paraId="5C0223B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A3D656A">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439840D1">
            <w:pPr>
              <w:widowControl/>
              <w:spacing w:line="222" w:lineRule="exact"/>
              <w:jc w:val="right"/>
              <w:rPr>
                <w:rFonts w:hint="eastAsia" w:ascii="仿宋" w:hAnsi="仿宋" w:eastAsia="仿宋" w:cs="宋体"/>
                <w:kern w:val="0"/>
                <w:sz w:val="20"/>
                <w:szCs w:val="20"/>
              </w:rPr>
            </w:pPr>
          </w:p>
        </w:tc>
      </w:tr>
      <w:tr w14:paraId="1AAF288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893A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4" w:type="pct"/>
            <w:tcBorders>
              <w:top w:val="nil"/>
              <w:left w:val="nil"/>
              <w:bottom w:val="single" w:color="auto" w:sz="4" w:space="0"/>
              <w:right w:val="single" w:color="auto" w:sz="4" w:space="0"/>
            </w:tcBorders>
            <w:shd w:val="clear" w:color="000000" w:fill="FFFFFF"/>
            <w:noWrap/>
            <w:vAlign w:val="center"/>
          </w:tcPr>
          <w:p w14:paraId="14F6CA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06CE82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390" w:type="pct"/>
            <w:tcBorders>
              <w:top w:val="nil"/>
              <w:left w:val="nil"/>
              <w:bottom w:val="single" w:color="auto" w:sz="4" w:space="0"/>
              <w:right w:val="single" w:color="auto" w:sz="4" w:space="0"/>
            </w:tcBorders>
            <w:noWrap/>
            <w:vAlign w:val="center"/>
          </w:tcPr>
          <w:p w14:paraId="39211F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374" w:type="pct"/>
            <w:tcBorders>
              <w:top w:val="nil"/>
              <w:left w:val="nil"/>
              <w:bottom w:val="single" w:color="auto" w:sz="4" w:space="0"/>
              <w:right w:val="single" w:color="auto" w:sz="4" w:space="0"/>
            </w:tcBorders>
            <w:noWrap/>
            <w:vAlign w:val="center"/>
          </w:tcPr>
          <w:p w14:paraId="6A43B634">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3ADE76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41B445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57084DD">
            <w:pPr>
              <w:widowControl/>
              <w:spacing w:line="222" w:lineRule="exact"/>
              <w:jc w:val="right"/>
              <w:rPr>
                <w:rFonts w:hint="eastAsia" w:ascii="仿宋" w:hAnsi="仿宋" w:eastAsia="仿宋" w:cs="宋体"/>
                <w:kern w:val="0"/>
                <w:sz w:val="20"/>
                <w:szCs w:val="20"/>
              </w:rPr>
            </w:pPr>
          </w:p>
        </w:tc>
      </w:tr>
      <w:tr w14:paraId="0E8225D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44E0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4" w:type="pct"/>
            <w:tcBorders>
              <w:top w:val="nil"/>
              <w:left w:val="nil"/>
              <w:bottom w:val="single" w:color="auto" w:sz="4" w:space="0"/>
              <w:right w:val="single" w:color="auto" w:sz="4" w:space="0"/>
            </w:tcBorders>
            <w:shd w:val="clear" w:color="000000" w:fill="FFFFFF"/>
            <w:noWrap/>
            <w:vAlign w:val="center"/>
          </w:tcPr>
          <w:p w14:paraId="01C0DD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5870A8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390" w:type="pct"/>
            <w:tcBorders>
              <w:top w:val="nil"/>
              <w:left w:val="nil"/>
              <w:bottom w:val="single" w:color="auto" w:sz="4" w:space="0"/>
              <w:right w:val="single" w:color="auto" w:sz="4" w:space="0"/>
            </w:tcBorders>
            <w:noWrap/>
            <w:vAlign w:val="center"/>
          </w:tcPr>
          <w:p w14:paraId="696BE62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374" w:type="pct"/>
            <w:tcBorders>
              <w:top w:val="nil"/>
              <w:left w:val="nil"/>
              <w:bottom w:val="single" w:color="auto" w:sz="4" w:space="0"/>
              <w:right w:val="single" w:color="auto" w:sz="4" w:space="0"/>
            </w:tcBorders>
            <w:noWrap/>
            <w:vAlign w:val="center"/>
          </w:tcPr>
          <w:p w14:paraId="0050D57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B690BA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440C22D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A625547">
            <w:pPr>
              <w:widowControl/>
              <w:spacing w:line="222" w:lineRule="exact"/>
              <w:jc w:val="right"/>
              <w:rPr>
                <w:rFonts w:hint="eastAsia" w:ascii="仿宋" w:hAnsi="仿宋" w:eastAsia="仿宋" w:cs="宋体"/>
                <w:kern w:val="0"/>
                <w:sz w:val="20"/>
                <w:szCs w:val="20"/>
              </w:rPr>
            </w:pPr>
          </w:p>
        </w:tc>
      </w:tr>
      <w:tr w14:paraId="017D8DA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5C41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4" w:type="pct"/>
            <w:tcBorders>
              <w:top w:val="nil"/>
              <w:left w:val="nil"/>
              <w:bottom w:val="single" w:color="auto" w:sz="4" w:space="0"/>
              <w:right w:val="single" w:color="auto" w:sz="4" w:space="0"/>
            </w:tcBorders>
            <w:shd w:val="clear" w:color="000000" w:fill="FFFFFF"/>
            <w:noWrap/>
            <w:vAlign w:val="center"/>
          </w:tcPr>
          <w:p w14:paraId="0A4DD8B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2795AF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390" w:type="pct"/>
            <w:tcBorders>
              <w:top w:val="nil"/>
              <w:left w:val="nil"/>
              <w:bottom w:val="single" w:color="auto" w:sz="4" w:space="0"/>
              <w:right w:val="single" w:color="auto" w:sz="4" w:space="0"/>
            </w:tcBorders>
            <w:noWrap/>
            <w:vAlign w:val="center"/>
          </w:tcPr>
          <w:p w14:paraId="60902F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5.11</w:t>
            </w:r>
          </w:p>
        </w:tc>
        <w:tc>
          <w:tcPr>
            <w:tcW w:w="374" w:type="pct"/>
            <w:tcBorders>
              <w:top w:val="nil"/>
              <w:left w:val="nil"/>
              <w:bottom w:val="single" w:color="auto" w:sz="4" w:space="0"/>
              <w:right w:val="single" w:color="auto" w:sz="4" w:space="0"/>
            </w:tcBorders>
            <w:noWrap/>
            <w:vAlign w:val="center"/>
          </w:tcPr>
          <w:p w14:paraId="446B527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42BF93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3A22D2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4E13DE7">
            <w:pPr>
              <w:widowControl/>
              <w:spacing w:line="222" w:lineRule="exact"/>
              <w:jc w:val="right"/>
              <w:rPr>
                <w:rFonts w:hint="eastAsia" w:ascii="仿宋" w:hAnsi="仿宋" w:eastAsia="仿宋" w:cs="宋体"/>
                <w:kern w:val="0"/>
                <w:sz w:val="20"/>
                <w:szCs w:val="20"/>
              </w:rPr>
            </w:pPr>
          </w:p>
        </w:tc>
      </w:tr>
      <w:tr w14:paraId="03F7989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6E027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64" w:type="pct"/>
            <w:tcBorders>
              <w:top w:val="nil"/>
              <w:left w:val="nil"/>
              <w:bottom w:val="single" w:color="auto" w:sz="4" w:space="0"/>
              <w:right w:val="single" w:color="auto" w:sz="4" w:space="0"/>
            </w:tcBorders>
            <w:shd w:val="clear" w:color="000000" w:fill="FFFFFF"/>
            <w:noWrap/>
            <w:vAlign w:val="center"/>
          </w:tcPr>
          <w:p w14:paraId="1F4D7E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92" w:type="pct"/>
            <w:tcBorders>
              <w:top w:val="nil"/>
              <w:left w:val="nil"/>
              <w:bottom w:val="single" w:color="auto" w:sz="4" w:space="0"/>
              <w:right w:val="single" w:color="auto" w:sz="4" w:space="0"/>
            </w:tcBorders>
            <w:noWrap/>
            <w:vAlign w:val="center"/>
          </w:tcPr>
          <w:p w14:paraId="53EEE7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390" w:type="pct"/>
            <w:tcBorders>
              <w:top w:val="nil"/>
              <w:left w:val="nil"/>
              <w:bottom w:val="single" w:color="auto" w:sz="4" w:space="0"/>
              <w:right w:val="single" w:color="auto" w:sz="4" w:space="0"/>
            </w:tcBorders>
            <w:noWrap/>
            <w:vAlign w:val="center"/>
          </w:tcPr>
          <w:p w14:paraId="5D092B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374" w:type="pct"/>
            <w:tcBorders>
              <w:top w:val="nil"/>
              <w:left w:val="nil"/>
              <w:bottom w:val="single" w:color="auto" w:sz="4" w:space="0"/>
              <w:right w:val="single" w:color="auto" w:sz="4" w:space="0"/>
            </w:tcBorders>
            <w:noWrap/>
            <w:vAlign w:val="center"/>
          </w:tcPr>
          <w:p w14:paraId="5DBB5A3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C141445">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9BF686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4131A0D">
            <w:pPr>
              <w:widowControl/>
              <w:spacing w:line="222" w:lineRule="exact"/>
              <w:jc w:val="right"/>
              <w:rPr>
                <w:rFonts w:hint="eastAsia" w:ascii="仿宋" w:hAnsi="仿宋" w:eastAsia="仿宋" w:cs="宋体"/>
                <w:kern w:val="0"/>
                <w:sz w:val="20"/>
                <w:szCs w:val="20"/>
              </w:rPr>
            </w:pPr>
          </w:p>
        </w:tc>
      </w:tr>
      <w:tr w14:paraId="6D33F475">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36D1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264" w:type="pct"/>
            <w:tcBorders>
              <w:top w:val="nil"/>
              <w:left w:val="nil"/>
              <w:bottom w:val="single" w:color="auto" w:sz="4" w:space="0"/>
              <w:right w:val="single" w:color="auto" w:sz="4" w:space="0"/>
            </w:tcBorders>
            <w:shd w:val="clear" w:color="000000" w:fill="FFFFFF"/>
            <w:noWrap/>
            <w:vAlign w:val="center"/>
          </w:tcPr>
          <w:p w14:paraId="392EC0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92" w:type="pct"/>
            <w:tcBorders>
              <w:top w:val="nil"/>
              <w:left w:val="nil"/>
              <w:bottom w:val="single" w:color="auto" w:sz="4" w:space="0"/>
              <w:right w:val="single" w:color="auto" w:sz="4" w:space="0"/>
            </w:tcBorders>
            <w:noWrap/>
            <w:vAlign w:val="center"/>
          </w:tcPr>
          <w:p w14:paraId="66C220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390" w:type="pct"/>
            <w:tcBorders>
              <w:top w:val="nil"/>
              <w:left w:val="nil"/>
              <w:bottom w:val="single" w:color="auto" w:sz="4" w:space="0"/>
              <w:right w:val="single" w:color="auto" w:sz="4" w:space="0"/>
            </w:tcBorders>
            <w:noWrap/>
            <w:vAlign w:val="center"/>
          </w:tcPr>
          <w:p w14:paraId="2C51EBB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374" w:type="pct"/>
            <w:tcBorders>
              <w:top w:val="nil"/>
              <w:left w:val="nil"/>
              <w:bottom w:val="single" w:color="auto" w:sz="4" w:space="0"/>
              <w:right w:val="single" w:color="auto" w:sz="4" w:space="0"/>
            </w:tcBorders>
            <w:noWrap/>
            <w:vAlign w:val="center"/>
          </w:tcPr>
          <w:p w14:paraId="4811888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05A047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BC492D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EE55F91">
            <w:pPr>
              <w:widowControl/>
              <w:spacing w:line="222" w:lineRule="exact"/>
              <w:jc w:val="right"/>
              <w:rPr>
                <w:rFonts w:hint="eastAsia" w:ascii="仿宋" w:hAnsi="仿宋" w:eastAsia="仿宋" w:cs="宋体"/>
                <w:kern w:val="0"/>
                <w:sz w:val="20"/>
                <w:szCs w:val="20"/>
              </w:rPr>
            </w:pPr>
          </w:p>
        </w:tc>
      </w:tr>
      <w:tr w14:paraId="0A9F194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1632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264" w:type="pct"/>
            <w:tcBorders>
              <w:top w:val="nil"/>
              <w:left w:val="nil"/>
              <w:bottom w:val="single" w:color="auto" w:sz="4" w:space="0"/>
              <w:right w:val="single" w:color="auto" w:sz="4" w:space="0"/>
            </w:tcBorders>
            <w:shd w:val="clear" w:color="000000" w:fill="FFFFFF"/>
            <w:noWrap/>
            <w:vAlign w:val="center"/>
          </w:tcPr>
          <w:p w14:paraId="3D97B14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92" w:type="pct"/>
            <w:tcBorders>
              <w:top w:val="nil"/>
              <w:left w:val="nil"/>
              <w:bottom w:val="single" w:color="auto" w:sz="4" w:space="0"/>
              <w:right w:val="single" w:color="auto" w:sz="4" w:space="0"/>
            </w:tcBorders>
            <w:noWrap/>
            <w:vAlign w:val="center"/>
          </w:tcPr>
          <w:p w14:paraId="5AE99C6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390" w:type="pct"/>
            <w:tcBorders>
              <w:top w:val="nil"/>
              <w:left w:val="nil"/>
              <w:bottom w:val="single" w:color="auto" w:sz="4" w:space="0"/>
              <w:right w:val="single" w:color="auto" w:sz="4" w:space="0"/>
            </w:tcBorders>
            <w:noWrap/>
            <w:vAlign w:val="center"/>
          </w:tcPr>
          <w:p w14:paraId="02FC6F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w:t>
            </w:r>
          </w:p>
        </w:tc>
        <w:tc>
          <w:tcPr>
            <w:tcW w:w="374" w:type="pct"/>
            <w:tcBorders>
              <w:top w:val="nil"/>
              <w:left w:val="nil"/>
              <w:bottom w:val="single" w:color="auto" w:sz="4" w:space="0"/>
              <w:right w:val="single" w:color="auto" w:sz="4" w:space="0"/>
            </w:tcBorders>
            <w:noWrap/>
            <w:vAlign w:val="center"/>
          </w:tcPr>
          <w:p w14:paraId="1709898C">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128AE6A">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2A4F06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35A55CE4">
            <w:pPr>
              <w:widowControl/>
              <w:spacing w:line="222" w:lineRule="exact"/>
              <w:jc w:val="right"/>
              <w:rPr>
                <w:rFonts w:hint="eastAsia" w:ascii="仿宋" w:hAnsi="仿宋" w:eastAsia="仿宋" w:cs="宋体"/>
                <w:kern w:val="0"/>
                <w:sz w:val="20"/>
                <w:szCs w:val="20"/>
              </w:rPr>
            </w:pPr>
          </w:p>
        </w:tc>
      </w:tr>
      <w:tr w14:paraId="0673DC58">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0583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4" w:type="pct"/>
            <w:tcBorders>
              <w:top w:val="nil"/>
              <w:left w:val="nil"/>
              <w:bottom w:val="single" w:color="auto" w:sz="4" w:space="0"/>
              <w:right w:val="single" w:color="auto" w:sz="4" w:space="0"/>
            </w:tcBorders>
            <w:shd w:val="clear" w:color="000000" w:fill="FFFFFF"/>
            <w:noWrap/>
            <w:vAlign w:val="center"/>
          </w:tcPr>
          <w:p w14:paraId="76C906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47959B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390" w:type="pct"/>
            <w:tcBorders>
              <w:top w:val="nil"/>
              <w:left w:val="nil"/>
              <w:bottom w:val="single" w:color="auto" w:sz="4" w:space="0"/>
              <w:right w:val="single" w:color="auto" w:sz="4" w:space="0"/>
            </w:tcBorders>
            <w:noWrap/>
            <w:vAlign w:val="center"/>
          </w:tcPr>
          <w:p w14:paraId="0917F5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374" w:type="pct"/>
            <w:tcBorders>
              <w:top w:val="nil"/>
              <w:left w:val="nil"/>
              <w:bottom w:val="single" w:color="auto" w:sz="4" w:space="0"/>
              <w:right w:val="single" w:color="auto" w:sz="4" w:space="0"/>
            </w:tcBorders>
            <w:noWrap/>
            <w:vAlign w:val="center"/>
          </w:tcPr>
          <w:p w14:paraId="47CBEC84">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3DBD70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51B123B">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F3D8ED0">
            <w:pPr>
              <w:widowControl/>
              <w:spacing w:line="222" w:lineRule="exact"/>
              <w:jc w:val="right"/>
              <w:rPr>
                <w:rFonts w:hint="eastAsia" w:ascii="仿宋" w:hAnsi="仿宋" w:eastAsia="仿宋" w:cs="宋体"/>
                <w:kern w:val="0"/>
                <w:sz w:val="20"/>
                <w:szCs w:val="20"/>
              </w:rPr>
            </w:pPr>
          </w:p>
        </w:tc>
      </w:tr>
      <w:tr w14:paraId="2D4E1CE1">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7E9C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61F1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single" w:color="auto" w:sz="4" w:space="0"/>
              <w:left w:val="single" w:color="auto" w:sz="4" w:space="0"/>
              <w:bottom w:val="single" w:color="auto" w:sz="4" w:space="0"/>
              <w:right w:val="single" w:color="auto" w:sz="4" w:space="0"/>
            </w:tcBorders>
            <w:noWrap/>
            <w:vAlign w:val="center"/>
          </w:tcPr>
          <w:p w14:paraId="103696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390" w:type="pct"/>
            <w:tcBorders>
              <w:top w:val="single" w:color="auto" w:sz="4" w:space="0"/>
              <w:left w:val="single" w:color="auto" w:sz="4" w:space="0"/>
              <w:bottom w:val="single" w:color="auto" w:sz="4" w:space="0"/>
              <w:right w:val="single" w:color="auto" w:sz="4" w:space="0"/>
            </w:tcBorders>
            <w:noWrap/>
            <w:vAlign w:val="center"/>
          </w:tcPr>
          <w:p w14:paraId="045DFE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374" w:type="pct"/>
            <w:tcBorders>
              <w:top w:val="single" w:color="auto" w:sz="4" w:space="0"/>
              <w:left w:val="single" w:color="auto" w:sz="4" w:space="0"/>
              <w:bottom w:val="single" w:color="auto" w:sz="4" w:space="0"/>
              <w:right w:val="single" w:color="auto" w:sz="4" w:space="0"/>
            </w:tcBorders>
            <w:noWrap/>
            <w:vAlign w:val="center"/>
          </w:tcPr>
          <w:p w14:paraId="7CC8C157">
            <w:pPr>
              <w:widowControl/>
              <w:spacing w:line="222" w:lineRule="exact"/>
              <w:jc w:val="right"/>
              <w:rPr>
                <w:rFonts w:hint="eastAsia" w:ascii="仿宋" w:hAnsi="仿宋" w:eastAsia="仿宋" w:cs="宋体"/>
                <w:kern w:val="0"/>
                <w:sz w:val="20"/>
                <w:szCs w:val="20"/>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12250837">
            <w:pPr>
              <w:widowControl/>
              <w:spacing w:line="222" w:lineRule="exact"/>
              <w:jc w:val="right"/>
              <w:rPr>
                <w:rFonts w:hint="eastAsia" w:ascii="仿宋" w:hAnsi="仿宋" w:eastAsia="仿宋" w:cs="宋体"/>
                <w:kern w:val="0"/>
                <w:sz w:val="20"/>
                <w:szCs w:val="20"/>
              </w:rPr>
            </w:pPr>
          </w:p>
        </w:tc>
        <w:tc>
          <w:tcPr>
            <w:tcW w:w="378" w:type="pct"/>
            <w:tcBorders>
              <w:top w:val="single" w:color="auto" w:sz="4" w:space="0"/>
              <w:left w:val="single" w:color="auto" w:sz="4" w:space="0"/>
              <w:bottom w:val="single" w:color="auto" w:sz="4" w:space="0"/>
              <w:right w:val="single" w:color="auto" w:sz="4" w:space="0"/>
            </w:tcBorders>
            <w:noWrap/>
            <w:vAlign w:val="center"/>
          </w:tcPr>
          <w:p w14:paraId="3B0C5129">
            <w:pPr>
              <w:widowControl/>
              <w:spacing w:line="222" w:lineRule="exact"/>
              <w:jc w:val="right"/>
              <w:rPr>
                <w:rFonts w:hint="eastAsia" w:ascii="仿宋" w:hAnsi="仿宋" w:eastAsia="仿宋" w:cs="宋体"/>
                <w:kern w:val="0"/>
                <w:sz w:val="20"/>
                <w:szCs w:val="20"/>
              </w:rPr>
            </w:pPr>
          </w:p>
        </w:tc>
        <w:tc>
          <w:tcPr>
            <w:tcW w:w="383" w:type="pct"/>
            <w:tcBorders>
              <w:top w:val="single" w:color="auto" w:sz="4" w:space="0"/>
              <w:left w:val="single" w:color="auto" w:sz="4" w:space="0"/>
              <w:bottom w:val="single" w:color="auto" w:sz="4" w:space="0"/>
              <w:right w:val="single" w:color="auto" w:sz="4" w:space="0"/>
            </w:tcBorders>
            <w:noWrap/>
            <w:vAlign w:val="center"/>
          </w:tcPr>
          <w:p w14:paraId="14781307">
            <w:pPr>
              <w:widowControl/>
              <w:spacing w:line="222" w:lineRule="exact"/>
              <w:jc w:val="right"/>
              <w:rPr>
                <w:rFonts w:hint="eastAsia" w:ascii="仿宋" w:hAnsi="仿宋" w:eastAsia="仿宋" w:cs="宋体"/>
                <w:kern w:val="0"/>
                <w:sz w:val="20"/>
                <w:szCs w:val="20"/>
              </w:rPr>
            </w:pPr>
          </w:p>
        </w:tc>
      </w:tr>
      <w:tr w14:paraId="3F29BE7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ABE8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55D73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single" w:color="auto" w:sz="4" w:space="0"/>
              <w:left w:val="single" w:color="auto" w:sz="4" w:space="0"/>
              <w:bottom w:val="single" w:color="auto" w:sz="4" w:space="0"/>
              <w:right w:val="single" w:color="auto" w:sz="4" w:space="0"/>
            </w:tcBorders>
            <w:noWrap/>
            <w:vAlign w:val="center"/>
          </w:tcPr>
          <w:p w14:paraId="610871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390" w:type="pct"/>
            <w:tcBorders>
              <w:top w:val="single" w:color="auto" w:sz="4" w:space="0"/>
              <w:left w:val="single" w:color="auto" w:sz="4" w:space="0"/>
              <w:bottom w:val="single" w:color="auto" w:sz="4" w:space="0"/>
              <w:right w:val="single" w:color="auto" w:sz="4" w:space="0"/>
            </w:tcBorders>
            <w:noWrap/>
            <w:vAlign w:val="center"/>
          </w:tcPr>
          <w:p w14:paraId="637D10D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4.26</w:t>
            </w:r>
          </w:p>
        </w:tc>
        <w:tc>
          <w:tcPr>
            <w:tcW w:w="374" w:type="pct"/>
            <w:tcBorders>
              <w:top w:val="single" w:color="auto" w:sz="4" w:space="0"/>
              <w:left w:val="single" w:color="auto" w:sz="4" w:space="0"/>
              <w:bottom w:val="single" w:color="auto" w:sz="4" w:space="0"/>
              <w:right w:val="single" w:color="auto" w:sz="4" w:space="0"/>
            </w:tcBorders>
            <w:noWrap/>
            <w:vAlign w:val="center"/>
          </w:tcPr>
          <w:p w14:paraId="166F7D9C">
            <w:pPr>
              <w:widowControl/>
              <w:spacing w:line="222" w:lineRule="exact"/>
              <w:jc w:val="right"/>
              <w:rPr>
                <w:rFonts w:hint="eastAsia" w:ascii="仿宋" w:hAnsi="仿宋" w:eastAsia="仿宋" w:cs="宋体"/>
                <w:kern w:val="0"/>
                <w:sz w:val="20"/>
                <w:szCs w:val="20"/>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19764393">
            <w:pPr>
              <w:widowControl/>
              <w:spacing w:line="222" w:lineRule="exact"/>
              <w:jc w:val="right"/>
              <w:rPr>
                <w:rFonts w:hint="eastAsia" w:ascii="仿宋" w:hAnsi="仿宋" w:eastAsia="仿宋" w:cs="宋体"/>
                <w:kern w:val="0"/>
                <w:sz w:val="20"/>
                <w:szCs w:val="20"/>
              </w:rPr>
            </w:pPr>
          </w:p>
        </w:tc>
        <w:tc>
          <w:tcPr>
            <w:tcW w:w="378" w:type="pct"/>
            <w:tcBorders>
              <w:top w:val="single" w:color="auto" w:sz="4" w:space="0"/>
              <w:left w:val="single" w:color="auto" w:sz="4" w:space="0"/>
              <w:bottom w:val="single" w:color="auto" w:sz="4" w:space="0"/>
              <w:right w:val="single" w:color="auto" w:sz="4" w:space="0"/>
            </w:tcBorders>
            <w:noWrap/>
            <w:vAlign w:val="center"/>
          </w:tcPr>
          <w:p w14:paraId="35F0696C">
            <w:pPr>
              <w:widowControl/>
              <w:spacing w:line="222" w:lineRule="exact"/>
              <w:jc w:val="right"/>
              <w:rPr>
                <w:rFonts w:hint="eastAsia" w:ascii="仿宋" w:hAnsi="仿宋" w:eastAsia="仿宋" w:cs="宋体"/>
                <w:kern w:val="0"/>
                <w:sz w:val="20"/>
                <w:szCs w:val="20"/>
              </w:rPr>
            </w:pPr>
          </w:p>
        </w:tc>
        <w:tc>
          <w:tcPr>
            <w:tcW w:w="383" w:type="pct"/>
            <w:tcBorders>
              <w:top w:val="single" w:color="auto" w:sz="4" w:space="0"/>
              <w:left w:val="single" w:color="auto" w:sz="4" w:space="0"/>
              <w:bottom w:val="single" w:color="auto" w:sz="4" w:space="0"/>
              <w:right w:val="single" w:color="auto" w:sz="4" w:space="0"/>
            </w:tcBorders>
            <w:noWrap/>
            <w:vAlign w:val="center"/>
          </w:tcPr>
          <w:p w14:paraId="1345CCFF">
            <w:pPr>
              <w:widowControl/>
              <w:spacing w:line="222" w:lineRule="exact"/>
              <w:jc w:val="right"/>
              <w:rPr>
                <w:rFonts w:hint="eastAsia" w:ascii="仿宋" w:hAnsi="仿宋" w:eastAsia="仿宋" w:cs="宋体"/>
                <w:kern w:val="0"/>
                <w:sz w:val="20"/>
                <w:szCs w:val="20"/>
              </w:rPr>
            </w:pPr>
          </w:p>
        </w:tc>
      </w:tr>
      <w:tr w14:paraId="6597E94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013C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0A7F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single" w:color="auto" w:sz="4" w:space="0"/>
              <w:left w:val="single" w:color="auto" w:sz="4" w:space="0"/>
              <w:bottom w:val="single" w:color="auto" w:sz="4" w:space="0"/>
              <w:right w:val="single" w:color="auto" w:sz="4" w:space="0"/>
            </w:tcBorders>
            <w:noWrap/>
            <w:vAlign w:val="center"/>
          </w:tcPr>
          <w:p w14:paraId="23FC3E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390" w:type="pct"/>
            <w:tcBorders>
              <w:top w:val="single" w:color="auto" w:sz="4" w:space="0"/>
              <w:left w:val="single" w:color="auto" w:sz="4" w:space="0"/>
              <w:bottom w:val="single" w:color="auto" w:sz="4" w:space="0"/>
              <w:right w:val="single" w:color="auto" w:sz="4" w:space="0"/>
            </w:tcBorders>
            <w:noWrap/>
            <w:vAlign w:val="center"/>
          </w:tcPr>
          <w:p w14:paraId="6E307D09">
            <w:pPr>
              <w:widowControl/>
              <w:spacing w:line="222" w:lineRule="exact"/>
              <w:jc w:val="right"/>
              <w:rPr>
                <w:rFonts w:hint="eastAsia" w:ascii="仿宋" w:hAnsi="仿宋" w:eastAsia="仿宋" w:cs="宋体"/>
                <w:kern w:val="0"/>
                <w:sz w:val="20"/>
                <w:szCs w:val="20"/>
              </w:rPr>
            </w:pPr>
          </w:p>
        </w:tc>
        <w:tc>
          <w:tcPr>
            <w:tcW w:w="374" w:type="pct"/>
            <w:tcBorders>
              <w:top w:val="single" w:color="auto" w:sz="4" w:space="0"/>
              <w:left w:val="single" w:color="auto" w:sz="4" w:space="0"/>
              <w:bottom w:val="single" w:color="auto" w:sz="4" w:space="0"/>
              <w:right w:val="single" w:color="auto" w:sz="4" w:space="0"/>
            </w:tcBorders>
            <w:noWrap/>
            <w:vAlign w:val="center"/>
          </w:tcPr>
          <w:p w14:paraId="4DEF27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402" w:type="pct"/>
            <w:tcBorders>
              <w:top w:val="single" w:color="auto" w:sz="4" w:space="0"/>
              <w:left w:val="single" w:color="auto" w:sz="4" w:space="0"/>
              <w:bottom w:val="single" w:color="auto" w:sz="4" w:space="0"/>
              <w:right w:val="single" w:color="auto" w:sz="4" w:space="0"/>
            </w:tcBorders>
            <w:noWrap/>
            <w:vAlign w:val="center"/>
          </w:tcPr>
          <w:p w14:paraId="67FB2762">
            <w:pPr>
              <w:widowControl/>
              <w:spacing w:line="222" w:lineRule="exact"/>
              <w:jc w:val="right"/>
              <w:rPr>
                <w:rFonts w:hint="eastAsia" w:ascii="仿宋" w:hAnsi="仿宋" w:eastAsia="仿宋" w:cs="宋体"/>
                <w:kern w:val="0"/>
                <w:sz w:val="20"/>
                <w:szCs w:val="20"/>
              </w:rPr>
            </w:pPr>
          </w:p>
        </w:tc>
        <w:tc>
          <w:tcPr>
            <w:tcW w:w="378" w:type="pct"/>
            <w:tcBorders>
              <w:top w:val="single" w:color="auto" w:sz="4" w:space="0"/>
              <w:left w:val="single" w:color="auto" w:sz="4" w:space="0"/>
              <w:bottom w:val="single" w:color="auto" w:sz="4" w:space="0"/>
              <w:right w:val="single" w:color="auto" w:sz="4" w:space="0"/>
            </w:tcBorders>
            <w:noWrap/>
            <w:vAlign w:val="center"/>
          </w:tcPr>
          <w:p w14:paraId="2467C975">
            <w:pPr>
              <w:widowControl/>
              <w:spacing w:line="222" w:lineRule="exact"/>
              <w:jc w:val="right"/>
              <w:rPr>
                <w:rFonts w:hint="eastAsia" w:ascii="仿宋" w:hAnsi="仿宋" w:eastAsia="仿宋" w:cs="宋体"/>
                <w:kern w:val="0"/>
                <w:sz w:val="20"/>
                <w:szCs w:val="20"/>
              </w:rPr>
            </w:pPr>
          </w:p>
        </w:tc>
        <w:tc>
          <w:tcPr>
            <w:tcW w:w="383" w:type="pct"/>
            <w:tcBorders>
              <w:top w:val="single" w:color="auto" w:sz="4" w:space="0"/>
              <w:left w:val="single" w:color="auto" w:sz="4" w:space="0"/>
              <w:bottom w:val="single" w:color="auto" w:sz="4" w:space="0"/>
              <w:right w:val="single" w:color="auto" w:sz="4" w:space="0"/>
            </w:tcBorders>
            <w:noWrap/>
            <w:vAlign w:val="center"/>
          </w:tcPr>
          <w:p w14:paraId="04951424">
            <w:pPr>
              <w:widowControl/>
              <w:spacing w:line="222" w:lineRule="exact"/>
              <w:jc w:val="right"/>
              <w:rPr>
                <w:rFonts w:hint="eastAsia" w:ascii="仿宋" w:hAnsi="仿宋" w:eastAsia="仿宋" w:cs="宋体"/>
                <w:kern w:val="0"/>
                <w:sz w:val="20"/>
                <w:szCs w:val="20"/>
              </w:rPr>
            </w:pPr>
          </w:p>
        </w:tc>
      </w:tr>
      <w:tr w14:paraId="58EABF89">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E475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1BA9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single" w:color="auto" w:sz="4" w:space="0"/>
              <w:left w:val="single" w:color="auto" w:sz="4" w:space="0"/>
              <w:bottom w:val="single" w:color="auto" w:sz="4" w:space="0"/>
              <w:right w:val="single" w:color="auto" w:sz="4" w:space="0"/>
            </w:tcBorders>
            <w:noWrap/>
            <w:vAlign w:val="center"/>
          </w:tcPr>
          <w:p w14:paraId="32642AA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390" w:type="pct"/>
            <w:tcBorders>
              <w:top w:val="single" w:color="auto" w:sz="4" w:space="0"/>
              <w:left w:val="single" w:color="auto" w:sz="4" w:space="0"/>
              <w:bottom w:val="single" w:color="auto" w:sz="4" w:space="0"/>
              <w:right w:val="single" w:color="auto" w:sz="4" w:space="0"/>
            </w:tcBorders>
            <w:noWrap/>
            <w:vAlign w:val="center"/>
          </w:tcPr>
          <w:p w14:paraId="12E1C077">
            <w:pPr>
              <w:widowControl/>
              <w:spacing w:line="222" w:lineRule="exact"/>
              <w:jc w:val="right"/>
              <w:rPr>
                <w:rFonts w:hint="eastAsia" w:ascii="仿宋" w:hAnsi="仿宋" w:eastAsia="仿宋" w:cs="宋体"/>
                <w:kern w:val="0"/>
                <w:sz w:val="20"/>
                <w:szCs w:val="20"/>
              </w:rPr>
            </w:pPr>
          </w:p>
        </w:tc>
        <w:tc>
          <w:tcPr>
            <w:tcW w:w="374" w:type="pct"/>
            <w:tcBorders>
              <w:top w:val="single" w:color="auto" w:sz="4" w:space="0"/>
              <w:left w:val="single" w:color="auto" w:sz="4" w:space="0"/>
              <w:bottom w:val="single" w:color="auto" w:sz="4" w:space="0"/>
              <w:right w:val="single" w:color="auto" w:sz="4" w:space="0"/>
            </w:tcBorders>
            <w:noWrap/>
            <w:vAlign w:val="center"/>
          </w:tcPr>
          <w:p w14:paraId="618245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402" w:type="pct"/>
            <w:tcBorders>
              <w:top w:val="single" w:color="auto" w:sz="4" w:space="0"/>
              <w:left w:val="single" w:color="auto" w:sz="4" w:space="0"/>
              <w:bottom w:val="single" w:color="auto" w:sz="4" w:space="0"/>
              <w:right w:val="single" w:color="auto" w:sz="4" w:space="0"/>
            </w:tcBorders>
            <w:noWrap/>
            <w:vAlign w:val="center"/>
          </w:tcPr>
          <w:p w14:paraId="71186753">
            <w:pPr>
              <w:widowControl/>
              <w:spacing w:line="222" w:lineRule="exact"/>
              <w:jc w:val="right"/>
              <w:rPr>
                <w:rFonts w:hint="eastAsia" w:ascii="仿宋" w:hAnsi="仿宋" w:eastAsia="仿宋" w:cs="宋体"/>
                <w:kern w:val="0"/>
                <w:sz w:val="20"/>
                <w:szCs w:val="20"/>
              </w:rPr>
            </w:pPr>
          </w:p>
        </w:tc>
        <w:tc>
          <w:tcPr>
            <w:tcW w:w="378" w:type="pct"/>
            <w:tcBorders>
              <w:top w:val="single" w:color="auto" w:sz="4" w:space="0"/>
              <w:left w:val="single" w:color="auto" w:sz="4" w:space="0"/>
              <w:bottom w:val="single" w:color="auto" w:sz="4" w:space="0"/>
              <w:right w:val="single" w:color="auto" w:sz="4" w:space="0"/>
            </w:tcBorders>
            <w:noWrap/>
            <w:vAlign w:val="center"/>
          </w:tcPr>
          <w:p w14:paraId="779B432C">
            <w:pPr>
              <w:widowControl/>
              <w:spacing w:line="222" w:lineRule="exact"/>
              <w:jc w:val="right"/>
              <w:rPr>
                <w:rFonts w:hint="eastAsia" w:ascii="仿宋" w:hAnsi="仿宋" w:eastAsia="仿宋" w:cs="宋体"/>
                <w:kern w:val="0"/>
                <w:sz w:val="20"/>
                <w:szCs w:val="20"/>
              </w:rPr>
            </w:pPr>
          </w:p>
        </w:tc>
        <w:tc>
          <w:tcPr>
            <w:tcW w:w="383" w:type="pct"/>
            <w:tcBorders>
              <w:top w:val="single" w:color="auto" w:sz="4" w:space="0"/>
              <w:left w:val="single" w:color="auto" w:sz="4" w:space="0"/>
              <w:bottom w:val="single" w:color="auto" w:sz="4" w:space="0"/>
              <w:right w:val="single" w:color="auto" w:sz="4" w:space="0"/>
            </w:tcBorders>
            <w:noWrap/>
            <w:vAlign w:val="center"/>
          </w:tcPr>
          <w:p w14:paraId="55C909D1">
            <w:pPr>
              <w:widowControl/>
              <w:spacing w:line="222" w:lineRule="exact"/>
              <w:jc w:val="right"/>
              <w:rPr>
                <w:rFonts w:hint="eastAsia" w:ascii="仿宋" w:hAnsi="仿宋" w:eastAsia="仿宋" w:cs="宋体"/>
                <w:kern w:val="0"/>
                <w:sz w:val="20"/>
                <w:szCs w:val="20"/>
              </w:rPr>
            </w:pPr>
          </w:p>
        </w:tc>
      </w:tr>
      <w:tr w14:paraId="7140ACF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9450B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64" w:type="pct"/>
            <w:tcBorders>
              <w:top w:val="single" w:color="auto" w:sz="4" w:space="0"/>
              <w:left w:val="nil"/>
              <w:bottom w:val="single" w:color="auto" w:sz="4" w:space="0"/>
              <w:right w:val="single" w:color="auto" w:sz="4" w:space="0"/>
            </w:tcBorders>
            <w:shd w:val="clear" w:color="000000" w:fill="FFFFFF"/>
            <w:noWrap/>
            <w:vAlign w:val="center"/>
          </w:tcPr>
          <w:p w14:paraId="2443D56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92" w:type="pct"/>
            <w:tcBorders>
              <w:top w:val="single" w:color="auto" w:sz="4" w:space="0"/>
              <w:left w:val="nil"/>
              <w:bottom w:val="single" w:color="auto" w:sz="4" w:space="0"/>
              <w:right w:val="single" w:color="auto" w:sz="4" w:space="0"/>
            </w:tcBorders>
            <w:noWrap/>
            <w:vAlign w:val="center"/>
          </w:tcPr>
          <w:p w14:paraId="755CD7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390" w:type="pct"/>
            <w:tcBorders>
              <w:top w:val="single" w:color="auto" w:sz="4" w:space="0"/>
              <w:left w:val="nil"/>
              <w:bottom w:val="single" w:color="auto" w:sz="4" w:space="0"/>
              <w:right w:val="single" w:color="auto" w:sz="4" w:space="0"/>
            </w:tcBorders>
            <w:noWrap/>
            <w:vAlign w:val="center"/>
          </w:tcPr>
          <w:p w14:paraId="3050643A">
            <w:pPr>
              <w:widowControl/>
              <w:spacing w:line="222" w:lineRule="exact"/>
              <w:jc w:val="right"/>
              <w:rPr>
                <w:rFonts w:hint="eastAsia" w:ascii="仿宋" w:hAnsi="仿宋" w:eastAsia="仿宋" w:cs="宋体"/>
                <w:kern w:val="0"/>
                <w:sz w:val="20"/>
                <w:szCs w:val="20"/>
              </w:rPr>
            </w:pPr>
          </w:p>
        </w:tc>
        <w:tc>
          <w:tcPr>
            <w:tcW w:w="374" w:type="pct"/>
            <w:tcBorders>
              <w:top w:val="single" w:color="auto" w:sz="4" w:space="0"/>
              <w:left w:val="nil"/>
              <w:bottom w:val="single" w:color="auto" w:sz="4" w:space="0"/>
              <w:right w:val="single" w:color="auto" w:sz="4" w:space="0"/>
            </w:tcBorders>
            <w:noWrap/>
            <w:vAlign w:val="center"/>
          </w:tcPr>
          <w:p w14:paraId="116C98B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9.79</w:t>
            </w:r>
          </w:p>
        </w:tc>
        <w:tc>
          <w:tcPr>
            <w:tcW w:w="402" w:type="pct"/>
            <w:tcBorders>
              <w:top w:val="single" w:color="auto" w:sz="4" w:space="0"/>
              <w:left w:val="nil"/>
              <w:bottom w:val="single" w:color="auto" w:sz="4" w:space="0"/>
              <w:right w:val="single" w:color="auto" w:sz="4" w:space="0"/>
            </w:tcBorders>
            <w:noWrap/>
            <w:vAlign w:val="center"/>
          </w:tcPr>
          <w:p w14:paraId="1B4ACB9D">
            <w:pPr>
              <w:widowControl/>
              <w:spacing w:line="222" w:lineRule="exact"/>
              <w:jc w:val="right"/>
              <w:rPr>
                <w:rFonts w:hint="eastAsia" w:ascii="仿宋" w:hAnsi="仿宋" w:eastAsia="仿宋" w:cs="宋体"/>
                <w:kern w:val="0"/>
                <w:sz w:val="20"/>
                <w:szCs w:val="20"/>
              </w:rPr>
            </w:pPr>
          </w:p>
        </w:tc>
        <w:tc>
          <w:tcPr>
            <w:tcW w:w="378" w:type="pct"/>
            <w:tcBorders>
              <w:top w:val="single" w:color="auto" w:sz="4" w:space="0"/>
              <w:left w:val="nil"/>
              <w:bottom w:val="single" w:color="auto" w:sz="4" w:space="0"/>
              <w:right w:val="single" w:color="auto" w:sz="4" w:space="0"/>
            </w:tcBorders>
            <w:noWrap/>
            <w:vAlign w:val="center"/>
          </w:tcPr>
          <w:p w14:paraId="7CD356F4">
            <w:pPr>
              <w:widowControl/>
              <w:spacing w:line="222" w:lineRule="exact"/>
              <w:jc w:val="right"/>
              <w:rPr>
                <w:rFonts w:hint="eastAsia" w:ascii="仿宋" w:hAnsi="仿宋" w:eastAsia="仿宋" w:cs="宋体"/>
                <w:kern w:val="0"/>
                <w:sz w:val="20"/>
                <w:szCs w:val="20"/>
              </w:rPr>
            </w:pPr>
          </w:p>
        </w:tc>
        <w:tc>
          <w:tcPr>
            <w:tcW w:w="383" w:type="pct"/>
            <w:tcBorders>
              <w:top w:val="single" w:color="auto" w:sz="4" w:space="0"/>
              <w:left w:val="nil"/>
              <w:bottom w:val="single" w:color="auto" w:sz="4" w:space="0"/>
              <w:right w:val="single" w:color="auto" w:sz="4" w:space="0"/>
            </w:tcBorders>
            <w:noWrap/>
            <w:vAlign w:val="center"/>
          </w:tcPr>
          <w:p w14:paraId="587BEDF0">
            <w:pPr>
              <w:widowControl/>
              <w:spacing w:line="222" w:lineRule="exact"/>
              <w:jc w:val="right"/>
              <w:rPr>
                <w:rFonts w:hint="eastAsia" w:ascii="仿宋" w:hAnsi="仿宋" w:eastAsia="仿宋" w:cs="宋体"/>
                <w:kern w:val="0"/>
                <w:sz w:val="20"/>
                <w:szCs w:val="20"/>
              </w:rPr>
            </w:pPr>
          </w:p>
        </w:tc>
      </w:tr>
      <w:tr w14:paraId="53ED2EF6">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2DDB22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1264" w:type="pct"/>
            <w:tcBorders>
              <w:top w:val="nil"/>
              <w:left w:val="nil"/>
              <w:bottom w:val="single" w:color="auto" w:sz="4" w:space="0"/>
              <w:right w:val="single" w:color="auto" w:sz="4" w:space="0"/>
            </w:tcBorders>
            <w:shd w:val="clear" w:color="000000" w:fill="FFFFFF"/>
            <w:noWrap/>
            <w:vAlign w:val="center"/>
          </w:tcPr>
          <w:p w14:paraId="41238E41">
            <w:pPr>
              <w:widowControl/>
              <w:spacing w:line="222" w:lineRule="exact"/>
              <w:jc w:val="center"/>
              <w:rPr>
                <w:rFonts w:hint="eastAsia" w:ascii="仿宋" w:hAnsi="仿宋" w:eastAsia="仿宋" w:cs="宋体"/>
                <w:kern w:val="0"/>
                <w:sz w:val="20"/>
                <w:szCs w:val="20"/>
              </w:rPr>
            </w:pPr>
          </w:p>
        </w:tc>
        <w:tc>
          <w:tcPr>
            <w:tcW w:w="392" w:type="pct"/>
            <w:tcBorders>
              <w:top w:val="nil"/>
              <w:left w:val="nil"/>
              <w:bottom w:val="single" w:color="auto" w:sz="4" w:space="0"/>
              <w:right w:val="single" w:color="auto" w:sz="4" w:space="0"/>
            </w:tcBorders>
            <w:noWrap/>
            <w:vAlign w:val="center"/>
          </w:tcPr>
          <w:p w14:paraId="44A120C5">
            <w:pPr>
              <w:widowControl/>
              <w:spacing w:line="222" w:lineRule="exact"/>
              <w:jc w:val="right"/>
              <w:rPr>
                <w:rFonts w:hint="eastAsia" w:ascii="仿宋" w:hAnsi="仿宋" w:eastAsia="仿宋" w:cs="宋体"/>
                <w:kern w:val="0"/>
                <w:sz w:val="20"/>
                <w:szCs w:val="20"/>
              </w:rPr>
            </w:pPr>
          </w:p>
        </w:tc>
        <w:tc>
          <w:tcPr>
            <w:tcW w:w="390" w:type="pct"/>
            <w:tcBorders>
              <w:top w:val="nil"/>
              <w:left w:val="nil"/>
              <w:bottom w:val="single" w:color="auto" w:sz="4" w:space="0"/>
              <w:right w:val="single" w:color="auto" w:sz="4" w:space="0"/>
            </w:tcBorders>
            <w:noWrap/>
            <w:vAlign w:val="center"/>
          </w:tcPr>
          <w:p w14:paraId="443ED047">
            <w:pPr>
              <w:widowControl/>
              <w:spacing w:line="222" w:lineRule="exact"/>
              <w:jc w:val="right"/>
              <w:rPr>
                <w:rFonts w:hint="eastAsia" w:ascii="仿宋" w:hAnsi="仿宋" w:eastAsia="仿宋" w:cs="宋体"/>
                <w:kern w:val="0"/>
                <w:sz w:val="20"/>
                <w:szCs w:val="20"/>
              </w:rPr>
            </w:pPr>
          </w:p>
        </w:tc>
        <w:tc>
          <w:tcPr>
            <w:tcW w:w="374" w:type="pct"/>
            <w:tcBorders>
              <w:top w:val="nil"/>
              <w:left w:val="nil"/>
              <w:bottom w:val="single" w:color="auto" w:sz="4" w:space="0"/>
              <w:right w:val="single" w:color="auto" w:sz="4" w:space="0"/>
            </w:tcBorders>
            <w:noWrap/>
            <w:vAlign w:val="center"/>
          </w:tcPr>
          <w:p w14:paraId="6B1ADC15">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6505DF0">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3D6DED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4BCE289">
            <w:pPr>
              <w:widowControl/>
              <w:spacing w:line="222" w:lineRule="exact"/>
              <w:jc w:val="right"/>
              <w:rPr>
                <w:rFonts w:hint="eastAsia" w:ascii="仿宋" w:hAnsi="仿宋" w:eastAsia="仿宋" w:cs="宋体"/>
                <w:kern w:val="0"/>
                <w:sz w:val="20"/>
                <w:szCs w:val="20"/>
              </w:rPr>
            </w:pPr>
          </w:p>
        </w:tc>
      </w:tr>
    </w:tbl>
    <w:p w14:paraId="147BF546">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0779EF90">
      <w:pPr>
        <w:pStyle w:val="9"/>
        <w:rPr>
          <w:rFonts w:hint="eastAsia" w:ascii="仿宋" w:hAnsi="仿宋" w:eastAsia="仿宋"/>
        </w:rPr>
      </w:pPr>
    </w:p>
    <w:p w14:paraId="2CEAA175">
      <w:pPr>
        <w:pStyle w:val="5"/>
        <w:ind w:firstLine="480"/>
        <w:rPr>
          <w:rFonts w:hint="eastAsia" w:ascii="仿宋" w:hAnsi="仿宋" w:eastAsia="仿宋"/>
        </w:rPr>
      </w:pPr>
    </w:p>
    <w:p w14:paraId="509F9C53">
      <w:pPr>
        <w:rPr>
          <w:rFonts w:hint="eastAsia" w:ascii="仿宋" w:hAnsi="仿宋" w:eastAsia="仿宋"/>
        </w:rPr>
      </w:pPr>
    </w:p>
    <w:p w14:paraId="0D08D03D">
      <w:pPr>
        <w:pStyle w:val="9"/>
        <w:rPr>
          <w:rFonts w:hint="eastAsia" w:ascii="仿宋" w:hAnsi="仿宋" w:eastAsia="仿宋"/>
        </w:rPr>
      </w:pPr>
    </w:p>
    <w:p w14:paraId="6EB865B2">
      <w:pPr>
        <w:pStyle w:val="5"/>
        <w:ind w:firstLine="480"/>
        <w:rPr>
          <w:rFonts w:hint="eastAsia" w:ascii="仿宋" w:hAnsi="仿宋" w:eastAsia="仿宋"/>
        </w:rPr>
      </w:pPr>
    </w:p>
    <w:p w14:paraId="709C9185">
      <w:pPr>
        <w:rPr>
          <w:rFonts w:hint="eastAsia" w:ascii="仿宋" w:hAnsi="仿宋" w:eastAsia="仿宋"/>
        </w:rPr>
      </w:pPr>
    </w:p>
    <w:p w14:paraId="44DF53F7">
      <w:pPr>
        <w:pStyle w:val="9"/>
        <w:rPr>
          <w:rFonts w:hint="eastAsia" w:ascii="仿宋" w:hAnsi="仿宋" w:eastAsia="仿宋"/>
        </w:rPr>
      </w:pPr>
    </w:p>
    <w:p w14:paraId="6AAB54EF">
      <w:pPr>
        <w:pStyle w:val="5"/>
        <w:ind w:firstLine="480"/>
        <w:rPr>
          <w:rFonts w:hint="eastAsia" w:ascii="仿宋" w:hAnsi="仿宋" w:eastAsia="仿宋"/>
        </w:rPr>
      </w:pPr>
    </w:p>
    <w:p w14:paraId="21700BC2">
      <w:pPr>
        <w:rPr>
          <w:rFonts w:hint="eastAsia" w:ascii="仿宋" w:hAnsi="仿宋" w:eastAsia="仿宋"/>
        </w:rPr>
      </w:pPr>
    </w:p>
    <w:p w14:paraId="6DEAEECA">
      <w:pPr>
        <w:pStyle w:val="9"/>
        <w:rPr>
          <w:rFonts w:hint="eastAsia" w:ascii="仿宋" w:hAnsi="仿宋" w:eastAsia="仿宋"/>
        </w:rPr>
      </w:pPr>
    </w:p>
    <w:p w14:paraId="6ABCC44B">
      <w:pPr>
        <w:pStyle w:val="5"/>
        <w:ind w:firstLine="480"/>
        <w:rPr>
          <w:rFonts w:hint="eastAsia" w:ascii="仿宋" w:hAnsi="仿宋" w:eastAsia="仿宋"/>
        </w:rPr>
      </w:pPr>
    </w:p>
    <w:p w14:paraId="79E8D4B6">
      <w:pPr>
        <w:rPr>
          <w:rFonts w:hint="eastAsia" w:ascii="仿宋" w:hAnsi="仿宋" w:eastAsia="仿宋"/>
        </w:rPr>
      </w:pPr>
    </w:p>
    <w:p w14:paraId="3309EA0F">
      <w:pPr>
        <w:pStyle w:val="9"/>
        <w:rPr>
          <w:rFonts w:hint="eastAsia" w:ascii="仿宋" w:hAnsi="仿宋" w:eastAsia="仿宋"/>
        </w:rPr>
      </w:pPr>
    </w:p>
    <w:p w14:paraId="1ECFFD70">
      <w:pPr>
        <w:pStyle w:val="5"/>
        <w:ind w:firstLine="480"/>
        <w:rPr>
          <w:rFonts w:hint="eastAsia" w:ascii="仿宋" w:hAnsi="仿宋" w:eastAsia="仿宋"/>
        </w:rPr>
      </w:pPr>
    </w:p>
    <w:p w14:paraId="4630B038">
      <w:pPr>
        <w:rPr>
          <w:rFonts w:hint="eastAsia" w:ascii="仿宋" w:hAnsi="仿宋" w:eastAsia="仿宋"/>
        </w:rPr>
      </w:pPr>
    </w:p>
    <w:p w14:paraId="05503B26">
      <w:pPr>
        <w:pStyle w:val="5"/>
        <w:ind w:left="0" w:leftChars="0" w:firstLine="0" w:firstLineChars="0"/>
        <w:rPr>
          <w:rFonts w:hint="eastAsia" w:ascii="仿宋" w:hAnsi="仿宋" w:eastAsia="仿宋"/>
        </w:rPr>
      </w:pPr>
    </w:p>
    <w:p w14:paraId="2D3B925B">
      <w:pPr>
        <w:widowControl/>
        <w:tabs>
          <w:tab w:val="left" w:pos="3595"/>
          <w:tab w:val="left" w:pos="4031"/>
          <w:tab w:val="left" w:pos="5605"/>
          <w:tab w:val="left" w:pos="9152"/>
          <w:tab w:val="left" w:pos="9587"/>
          <w:tab w:val="left" w:pos="11160"/>
          <w:tab w:val="left" w:pos="12554"/>
          <w:tab w:val="left" w:pos="13948"/>
        </w:tabs>
        <w:jc w:val="right"/>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6EEAF1C7">
      <w:pPr>
        <w:widowControl/>
        <w:spacing w:after="156" w:afterLines="50"/>
        <w:jc w:val="center"/>
        <w:textAlignment w:val="center"/>
        <w:rPr>
          <w:rFonts w:ascii="仿宋" w:hAnsi="仿宋" w:eastAsia="仿宋" w:cs="Times New Roman"/>
          <w:color w:val="000000"/>
          <w:kern w:val="0"/>
          <w:sz w:val="36"/>
          <w:szCs w:val="36"/>
          <w:lang w:bidi="ar"/>
        </w:rPr>
      </w:pPr>
    </w:p>
    <w:p w14:paraId="77E66CE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2FB7FFF7">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公开04表</w:t>
      </w:r>
    </w:p>
    <w:p w14:paraId="2C82AE8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中国共产主义青年团株洲市渌口区委员会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716"/>
        <w:gridCol w:w="1657"/>
        <w:gridCol w:w="1671"/>
        <w:gridCol w:w="1796"/>
      </w:tblGrid>
      <w:tr w14:paraId="0617E1D0">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78951C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5FB44D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391FCDE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F5722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5AAC3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7DB4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82938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BC08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967F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992AF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BBEE1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40789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9BCDE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5CCC3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819F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725C1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E37D7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087B8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2AE29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264329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F8E0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481A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554380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1AB95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350672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12494866">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73.24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E453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BB3CF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5BDB1F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61.68</w:t>
            </w:r>
          </w:p>
        </w:tc>
        <w:tc>
          <w:tcPr>
            <w:tcW w:w="0" w:type="auto"/>
            <w:tcBorders>
              <w:top w:val="nil"/>
              <w:left w:val="nil"/>
              <w:bottom w:val="single" w:color="auto" w:sz="4" w:space="0"/>
              <w:right w:val="single" w:color="auto" w:sz="4" w:space="0"/>
            </w:tcBorders>
            <w:noWrap/>
            <w:vAlign w:val="center"/>
          </w:tcPr>
          <w:p w14:paraId="034B5E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61.68</w:t>
            </w:r>
          </w:p>
        </w:tc>
        <w:tc>
          <w:tcPr>
            <w:tcW w:w="0" w:type="auto"/>
            <w:tcBorders>
              <w:top w:val="nil"/>
              <w:left w:val="nil"/>
              <w:bottom w:val="single" w:color="auto" w:sz="4" w:space="0"/>
              <w:right w:val="single" w:color="auto" w:sz="4" w:space="0"/>
            </w:tcBorders>
            <w:noWrap/>
            <w:vAlign w:val="center"/>
          </w:tcPr>
          <w:p w14:paraId="23C747D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9A601B">
            <w:pPr>
              <w:widowControl/>
              <w:spacing w:line="222" w:lineRule="exact"/>
              <w:jc w:val="right"/>
              <w:rPr>
                <w:rFonts w:hint="eastAsia" w:ascii="仿宋" w:hAnsi="仿宋" w:eastAsia="仿宋" w:cs="宋体"/>
                <w:kern w:val="0"/>
                <w:sz w:val="20"/>
                <w:szCs w:val="20"/>
              </w:rPr>
            </w:pPr>
          </w:p>
        </w:tc>
      </w:tr>
      <w:tr w14:paraId="3E52CC5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B715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59DD0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7BA3354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35D0A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CF79A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1B15E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6877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EF0E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368FA4">
            <w:pPr>
              <w:widowControl/>
              <w:spacing w:line="222" w:lineRule="exact"/>
              <w:jc w:val="right"/>
              <w:rPr>
                <w:rFonts w:hint="eastAsia" w:ascii="仿宋" w:hAnsi="仿宋" w:eastAsia="仿宋" w:cs="宋体"/>
                <w:kern w:val="0"/>
                <w:sz w:val="20"/>
                <w:szCs w:val="20"/>
              </w:rPr>
            </w:pPr>
          </w:p>
        </w:tc>
      </w:tr>
      <w:tr w14:paraId="096E94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7105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46745D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A29C82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58C43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7C21CD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53FF06C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E52D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6FF8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F9462E">
            <w:pPr>
              <w:widowControl/>
              <w:spacing w:line="222" w:lineRule="exact"/>
              <w:jc w:val="right"/>
              <w:rPr>
                <w:rFonts w:hint="eastAsia" w:ascii="仿宋" w:hAnsi="仿宋" w:eastAsia="仿宋" w:cs="宋体"/>
                <w:kern w:val="0"/>
                <w:sz w:val="20"/>
                <w:szCs w:val="20"/>
              </w:rPr>
            </w:pPr>
          </w:p>
        </w:tc>
      </w:tr>
      <w:tr w14:paraId="7D8450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24F8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FD6F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C3F9F1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5E17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9B73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72FEC6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5B3B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88E8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467EE8">
            <w:pPr>
              <w:widowControl/>
              <w:spacing w:line="222" w:lineRule="exact"/>
              <w:jc w:val="right"/>
              <w:rPr>
                <w:rFonts w:hint="eastAsia" w:ascii="仿宋" w:hAnsi="仿宋" w:eastAsia="仿宋" w:cs="宋体"/>
                <w:kern w:val="0"/>
                <w:sz w:val="20"/>
                <w:szCs w:val="20"/>
              </w:rPr>
            </w:pPr>
          </w:p>
        </w:tc>
      </w:tr>
      <w:tr w14:paraId="19B0595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D7B9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B95A1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0D18E4E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DC3703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0320F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2B2B6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740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5FD5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1C0EBF">
            <w:pPr>
              <w:widowControl/>
              <w:spacing w:line="222" w:lineRule="exact"/>
              <w:jc w:val="right"/>
              <w:rPr>
                <w:rFonts w:hint="eastAsia" w:ascii="仿宋" w:hAnsi="仿宋" w:eastAsia="仿宋" w:cs="宋体"/>
                <w:kern w:val="0"/>
                <w:sz w:val="20"/>
                <w:szCs w:val="20"/>
              </w:rPr>
            </w:pPr>
          </w:p>
        </w:tc>
      </w:tr>
      <w:tr w14:paraId="77B85B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AEB1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24EA3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DB698B6">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34BA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A952C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10CD3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569A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0BCA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D10666">
            <w:pPr>
              <w:widowControl/>
              <w:spacing w:line="222" w:lineRule="exact"/>
              <w:jc w:val="right"/>
              <w:rPr>
                <w:rFonts w:hint="eastAsia" w:ascii="仿宋" w:hAnsi="仿宋" w:eastAsia="仿宋" w:cs="宋体"/>
                <w:kern w:val="0"/>
                <w:sz w:val="20"/>
                <w:szCs w:val="20"/>
              </w:rPr>
            </w:pPr>
          </w:p>
        </w:tc>
      </w:tr>
      <w:tr w14:paraId="2A8701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D743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455C0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CC272C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F998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AE410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02052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3423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6FEE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771EB4">
            <w:pPr>
              <w:widowControl/>
              <w:spacing w:line="222" w:lineRule="exact"/>
              <w:jc w:val="right"/>
              <w:rPr>
                <w:rFonts w:hint="eastAsia" w:ascii="仿宋" w:hAnsi="仿宋" w:eastAsia="仿宋" w:cs="宋体"/>
                <w:kern w:val="0"/>
                <w:sz w:val="20"/>
                <w:szCs w:val="20"/>
              </w:rPr>
            </w:pPr>
          </w:p>
        </w:tc>
      </w:tr>
      <w:tr w14:paraId="4CE41EE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63D285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AE8C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85CD3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7FE9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0E46BD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5E66A8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5.11</w:t>
            </w:r>
          </w:p>
        </w:tc>
        <w:tc>
          <w:tcPr>
            <w:tcW w:w="0" w:type="auto"/>
            <w:tcBorders>
              <w:top w:val="nil"/>
              <w:left w:val="nil"/>
              <w:bottom w:val="single" w:color="auto" w:sz="4" w:space="0"/>
              <w:right w:val="single" w:color="auto" w:sz="4" w:space="0"/>
            </w:tcBorders>
            <w:noWrap/>
            <w:vAlign w:val="center"/>
          </w:tcPr>
          <w:p w14:paraId="2E8BC9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5.11</w:t>
            </w:r>
          </w:p>
        </w:tc>
        <w:tc>
          <w:tcPr>
            <w:tcW w:w="0" w:type="auto"/>
            <w:tcBorders>
              <w:top w:val="nil"/>
              <w:left w:val="nil"/>
              <w:bottom w:val="single" w:color="auto" w:sz="4" w:space="0"/>
              <w:right w:val="single" w:color="auto" w:sz="4" w:space="0"/>
            </w:tcBorders>
            <w:noWrap/>
            <w:vAlign w:val="center"/>
          </w:tcPr>
          <w:p w14:paraId="6E2A1E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A91D76">
            <w:pPr>
              <w:widowControl/>
              <w:spacing w:line="222" w:lineRule="exact"/>
              <w:jc w:val="right"/>
              <w:rPr>
                <w:rFonts w:hint="eastAsia" w:ascii="仿宋" w:hAnsi="仿宋" w:eastAsia="仿宋" w:cs="宋体"/>
                <w:kern w:val="0"/>
                <w:sz w:val="20"/>
                <w:szCs w:val="20"/>
              </w:rPr>
            </w:pPr>
          </w:p>
        </w:tc>
      </w:tr>
      <w:tr w14:paraId="7753D0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3EABAA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EFB5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F3E166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15F3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3F6D81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58AC08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50BAF93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96F7B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3A6965">
            <w:pPr>
              <w:widowControl/>
              <w:spacing w:line="222" w:lineRule="exact"/>
              <w:jc w:val="right"/>
              <w:rPr>
                <w:rFonts w:hint="eastAsia" w:ascii="仿宋" w:hAnsi="仿宋" w:eastAsia="仿宋" w:cs="宋体"/>
                <w:kern w:val="0"/>
                <w:sz w:val="20"/>
                <w:szCs w:val="20"/>
              </w:rPr>
            </w:pPr>
          </w:p>
        </w:tc>
      </w:tr>
      <w:tr w14:paraId="73017BF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EEA573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5C57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C9882A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6BAC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5C0B6D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665405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553C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9BECC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6DF8A4">
            <w:pPr>
              <w:widowControl/>
              <w:spacing w:line="222" w:lineRule="exact"/>
              <w:jc w:val="right"/>
              <w:rPr>
                <w:rFonts w:hint="eastAsia" w:ascii="仿宋" w:hAnsi="仿宋" w:eastAsia="仿宋" w:cs="宋体"/>
                <w:kern w:val="0"/>
                <w:sz w:val="20"/>
                <w:szCs w:val="20"/>
              </w:rPr>
            </w:pPr>
          </w:p>
        </w:tc>
      </w:tr>
      <w:tr w14:paraId="7F780E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5FED4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AEBA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3566420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ECAB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7D9D002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081566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759E5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44B2A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13AB95">
            <w:pPr>
              <w:widowControl/>
              <w:spacing w:line="222" w:lineRule="exact"/>
              <w:jc w:val="right"/>
              <w:rPr>
                <w:rFonts w:hint="eastAsia" w:ascii="仿宋" w:hAnsi="仿宋" w:eastAsia="仿宋" w:cs="宋体"/>
                <w:kern w:val="0"/>
                <w:sz w:val="20"/>
                <w:szCs w:val="20"/>
              </w:rPr>
            </w:pPr>
          </w:p>
        </w:tc>
      </w:tr>
      <w:tr w14:paraId="473FD06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063283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DEF0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536D479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3362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E14AF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430C600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7CCC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2F8FB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F063F1">
            <w:pPr>
              <w:widowControl/>
              <w:spacing w:line="222" w:lineRule="exact"/>
              <w:jc w:val="right"/>
              <w:rPr>
                <w:rFonts w:hint="eastAsia" w:ascii="仿宋" w:hAnsi="仿宋" w:eastAsia="仿宋" w:cs="宋体"/>
                <w:kern w:val="0"/>
                <w:sz w:val="20"/>
                <w:szCs w:val="20"/>
              </w:rPr>
            </w:pPr>
          </w:p>
        </w:tc>
      </w:tr>
      <w:tr w14:paraId="503FF1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EE06A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6BD6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0242E22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7B9B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A225F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4EEA37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4B40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949E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F5AE04">
            <w:pPr>
              <w:widowControl/>
              <w:spacing w:line="222" w:lineRule="exact"/>
              <w:jc w:val="right"/>
              <w:rPr>
                <w:rFonts w:hint="eastAsia" w:ascii="仿宋" w:hAnsi="仿宋" w:eastAsia="仿宋" w:cs="宋体"/>
                <w:kern w:val="0"/>
                <w:sz w:val="20"/>
                <w:szCs w:val="20"/>
              </w:rPr>
            </w:pPr>
          </w:p>
        </w:tc>
      </w:tr>
      <w:tr w14:paraId="76A4E3E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7DE17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1DCD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E6A2F8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73D5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153F76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793DFB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427B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8EC7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511736">
            <w:pPr>
              <w:widowControl/>
              <w:spacing w:line="222" w:lineRule="exact"/>
              <w:jc w:val="right"/>
              <w:rPr>
                <w:rFonts w:hint="eastAsia" w:ascii="仿宋" w:hAnsi="仿宋" w:eastAsia="仿宋" w:cs="宋体"/>
                <w:kern w:val="0"/>
                <w:sz w:val="20"/>
                <w:szCs w:val="20"/>
              </w:rPr>
            </w:pPr>
          </w:p>
        </w:tc>
      </w:tr>
      <w:tr w14:paraId="63416A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96FED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32B2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0A61301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E4C51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FBE6D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79CF620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F077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A168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B59A8B">
            <w:pPr>
              <w:widowControl/>
              <w:spacing w:line="222" w:lineRule="exact"/>
              <w:jc w:val="right"/>
              <w:rPr>
                <w:rFonts w:hint="eastAsia" w:ascii="仿宋" w:hAnsi="仿宋" w:eastAsia="仿宋" w:cs="宋体"/>
                <w:kern w:val="0"/>
                <w:sz w:val="20"/>
                <w:szCs w:val="20"/>
              </w:rPr>
            </w:pPr>
          </w:p>
        </w:tc>
      </w:tr>
      <w:tr w14:paraId="242CB7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B3726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4D0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53C2F0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CE7E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0EB98C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3F4F6A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945E2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2E84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5DD0CB">
            <w:pPr>
              <w:widowControl/>
              <w:spacing w:line="222" w:lineRule="exact"/>
              <w:jc w:val="right"/>
              <w:rPr>
                <w:rFonts w:hint="eastAsia" w:ascii="仿宋" w:hAnsi="仿宋" w:eastAsia="仿宋" w:cs="宋体"/>
                <w:kern w:val="0"/>
                <w:sz w:val="20"/>
                <w:szCs w:val="20"/>
              </w:rPr>
            </w:pPr>
          </w:p>
        </w:tc>
      </w:tr>
      <w:tr w14:paraId="0850F86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C460C9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0A1B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516DFA8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079E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6F7A09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470CE0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5185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0396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28D7FE">
            <w:pPr>
              <w:widowControl/>
              <w:spacing w:line="222" w:lineRule="exact"/>
              <w:jc w:val="right"/>
              <w:rPr>
                <w:rFonts w:hint="eastAsia" w:ascii="仿宋" w:hAnsi="仿宋" w:eastAsia="仿宋" w:cs="宋体"/>
                <w:kern w:val="0"/>
                <w:sz w:val="20"/>
                <w:szCs w:val="20"/>
              </w:rPr>
            </w:pPr>
          </w:p>
        </w:tc>
      </w:tr>
      <w:tr w14:paraId="54A4989B">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2767C1">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8478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single" w:color="auto" w:sz="4" w:space="0"/>
              <w:left w:val="single" w:color="auto" w:sz="4" w:space="0"/>
              <w:bottom w:val="single" w:color="auto" w:sz="4" w:space="0"/>
              <w:right w:val="single" w:color="auto" w:sz="4" w:space="0"/>
            </w:tcBorders>
            <w:noWrap/>
            <w:vAlign w:val="center"/>
          </w:tcPr>
          <w:p w14:paraId="193E5F85">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89A4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51F0E9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single" w:color="auto" w:sz="4" w:space="0"/>
              <w:left w:val="single" w:color="auto" w:sz="4" w:space="0"/>
              <w:bottom w:val="single" w:color="auto" w:sz="4" w:space="0"/>
              <w:right w:val="single" w:color="auto" w:sz="4" w:space="0"/>
            </w:tcBorders>
            <w:noWrap/>
            <w:vAlign w:val="center"/>
          </w:tcPr>
          <w:p w14:paraId="1C1EB016">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F5BC54">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6337AC">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2E77FD0">
            <w:pPr>
              <w:widowControl/>
              <w:spacing w:line="222" w:lineRule="exact"/>
              <w:jc w:val="right"/>
              <w:rPr>
                <w:rFonts w:hint="eastAsia" w:ascii="仿宋" w:hAnsi="仿宋" w:eastAsia="仿宋" w:cs="宋体"/>
                <w:kern w:val="0"/>
                <w:sz w:val="20"/>
                <w:szCs w:val="20"/>
              </w:rPr>
            </w:pPr>
          </w:p>
        </w:tc>
      </w:tr>
      <w:tr w14:paraId="2BF82AF3">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1A336D">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CFA6C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single" w:color="auto" w:sz="4" w:space="0"/>
              <w:left w:val="single" w:color="auto" w:sz="4" w:space="0"/>
              <w:bottom w:val="single" w:color="auto" w:sz="4" w:space="0"/>
              <w:right w:val="single" w:color="auto" w:sz="4" w:space="0"/>
            </w:tcBorders>
            <w:noWrap/>
            <w:vAlign w:val="center"/>
          </w:tcPr>
          <w:p w14:paraId="527A4B68">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0C4F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auto" w:sz="4" w:space="0"/>
              <w:left w:val="single" w:color="auto" w:sz="4" w:space="0"/>
              <w:bottom w:val="single" w:color="auto" w:sz="4" w:space="0"/>
              <w:right w:val="single" w:color="auto" w:sz="4" w:space="0"/>
            </w:tcBorders>
            <w:noWrap/>
            <w:vAlign w:val="center"/>
          </w:tcPr>
          <w:p w14:paraId="4AFE2D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single" w:color="auto" w:sz="4" w:space="0"/>
              <w:left w:val="single" w:color="auto" w:sz="4" w:space="0"/>
              <w:bottom w:val="single" w:color="auto" w:sz="4" w:space="0"/>
              <w:right w:val="single" w:color="auto" w:sz="4" w:space="0"/>
            </w:tcBorders>
            <w:noWrap/>
            <w:vAlign w:val="center"/>
          </w:tcPr>
          <w:p w14:paraId="689075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4.26</w:t>
            </w:r>
          </w:p>
        </w:tc>
        <w:tc>
          <w:tcPr>
            <w:tcW w:w="0" w:type="auto"/>
            <w:tcBorders>
              <w:top w:val="single" w:color="auto" w:sz="4" w:space="0"/>
              <w:left w:val="single" w:color="auto" w:sz="4" w:space="0"/>
              <w:bottom w:val="single" w:color="auto" w:sz="4" w:space="0"/>
              <w:right w:val="single" w:color="auto" w:sz="4" w:space="0"/>
            </w:tcBorders>
            <w:noWrap/>
            <w:vAlign w:val="center"/>
          </w:tcPr>
          <w:p w14:paraId="30B52B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4.26</w:t>
            </w:r>
          </w:p>
        </w:tc>
        <w:tc>
          <w:tcPr>
            <w:tcW w:w="0" w:type="auto"/>
            <w:tcBorders>
              <w:top w:val="single" w:color="auto" w:sz="4" w:space="0"/>
              <w:left w:val="single" w:color="auto" w:sz="4" w:space="0"/>
              <w:bottom w:val="single" w:color="auto" w:sz="4" w:space="0"/>
              <w:right w:val="single" w:color="auto" w:sz="4" w:space="0"/>
            </w:tcBorders>
            <w:noWrap/>
            <w:vAlign w:val="center"/>
          </w:tcPr>
          <w:p w14:paraId="450A3887">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861AD1F">
            <w:pPr>
              <w:widowControl/>
              <w:spacing w:line="222" w:lineRule="exact"/>
              <w:jc w:val="right"/>
              <w:rPr>
                <w:rFonts w:hint="eastAsia" w:ascii="仿宋" w:hAnsi="仿宋" w:eastAsia="仿宋" w:cs="宋体"/>
                <w:kern w:val="0"/>
                <w:sz w:val="20"/>
                <w:szCs w:val="20"/>
              </w:rPr>
            </w:pPr>
          </w:p>
        </w:tc>
      </w:tr>
      <w:tr w14:paraId="19F495C7">
        <w:tblPrEx>
          <w:tblCellMar>
            <w:top w:w="0" w:type="dxa"/>
            <w:left w:w="108" w:type="dxa"/>
            <w:bottom w:w="0" w:type="dxa"/>
            <w:right w:w="108" w:type="dxa"/>
          </w:tblCellMar>
        </w:tblPrEx>
        <w:trPr>
          <w:trHeight w:val="34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2921211">
            <w:pPr>
              <w:widowControl/>
              <w:spacing w:line="222" w:lineRule="exact"/>
              <w:jc w:val="left"/>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1CAF44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single" w:color="auto" w:sz="4" w:space="0"/>
              <w:left w:val="nil"/>
              <w:bottom w:val="single" w:color="auto" w:sz="4" w:space="0"/>
              <w:right w:val="single" w:color="auto" w:sz="4" w:space="0"/>
            </w:tcBorders>
            <w:noWrap/>
            <w:vAlign w:val="center"/>
          </w:tcPr>
          <w:p w14:paraId="43D00CF8">
            <w:pPr>
              <w:widowControl/>
              <w:spacing w:line="222" w:lineRule="exact"/>
              <w:jc w:val="right"/>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46797C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auto" w:sz="4" w:space="0"/>
              <w:left w:val="nil"/>
              <w:bottom w:val="single" w:color="auto" w:sz="4" w:space="0"/>
              <w:right w:val="single" w:color="auto" w:sz="4" w:space="0"/>
            </w:tcBorders>
            <w:noWrap/>
            <w:vAlign w:val="center"/>
          </w:tcPr>
          <w:p w14:paraId="5C099A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single" w:color="auto" w:sz="4" w:space="0"/>
              <w:left w:val="nil"/>
              <w:bottom w:val="single" w:color="auto" w:sz="4" w:space="0"/>
              <w:right w:val="single" w:color="auto" w:sz="4" w:space="0"/>
            </w:tcBorders>
            <w:noWrap/>
            <w:vAlign w:val="center"/>
          </w:tcPr>
          <w:p w14:paraId="60C288A9">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1930E430">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6CC8C49B">
            <w:pPr>
              <w:widowControl/>
              <w:spacing w:line="222" w:lineRule="exact"/>
              <w:jc w:val="center"/>
              <w:rPr>
                <w:rFonts w:hint="eastAsia" w:ascii="仿宋" w:hAnsi="仿宋" w:eastAsia="仿宋" w:cs="宋体"/>
                <w:kern w:val="0"/>
                <w:sz w:val="20"/>
                <w:szCs w:val="20"/>
              </w:rPr>
            </w:pPr>
          </w:p>
        </w:tc>
        <w:tc>
          <w:tcPr>
            <w:tcW w:w="0" w:type="auto"/>
            <w:tcBorders>
              <w:top w:val="single" w:color="auto" w:sz="4" w:space="0"/>
              <w:left w:val="nil"/>
              <w:bottom w:val="single" w:color="auto" w:sz="4" w:space="0"/>
              <w:right w:val="single" w:color="auto" w:sz="4" w:space="0"/>
            </w:tcBorders>
            <w:noWrap/>
            <w:vAlign w:val="center"/>
          </w:tcPr>
          <w:p w14:paraId="721CE719">
            <w:pPr>
              <w:widowControl/>
              <w:spacing w:line="222" w:lineRule="exact"/>
              <w:jc w:val="right"/>
              <w:rPr>
                <w:rFonts w:hint="eastAsia" w:ascii="仿宋" w:hAnsi="仿宋" w:eastAsia="仿宋" w:cs="宋体"/>
                <w:kern w:val="0"/>
                <w:sz w:val="20"/>
                <w:szCs w:val="20"/>
              </w:rPr>
            </w:pPr>
          </w:p>
        </w:tc>
      </w:tr>
      <w:tr w14:paraId="47AADAC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7C725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1408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739737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9C2A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AF0DB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BC552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19BE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0DDD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FED56">
            <w:pPr>
              <w:widowControl/>
              <w:spacing w:line="222" w:lineRule="exact"/>
              <w:jc w:val="right"/>
              <w:rPr>
                <w:rFonts w:hint="eastAsia" w:ascii="仿宋" w:hAnsi="仿宋" w:eastAsia="仿宋" w:cs="宋体"/>
                <w:kern w:val="0"/>
                <w:sz w:val="20"/>
                <w:szCs w:val="20"/>
              </w:rPr>
            </w:pPr>
          </w:p>
        </w:tc>
      </w:tr>
      <w:tr w14:paraId="5D0704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D020B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37E9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6A6E985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B790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406BB4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3EAD75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C0CD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71DE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1F9D1A">
            <w:pPr>
              <w:widowControl/>
              <w:spacing w:line="222" w:lineRule="exact"/>
              <w:jc w:val="right"/>
              <w:rPr>
                <w:rFonts w:hint="eastAsia" w:ascii="仿宋" w:hAnsi="仿宋" w:eastAsia="仿宋" w:cs="宋体"/>
                <w:kern w:val="0"/>
                <w:sz w:val="20"/>
                <w:szCs w:val="20"/>
              </w:rPr>
            </w:pPr>
          </w:p>
        </w:tc>
      </w:tr>
      <w:tr w14:paraId="04E5EF9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940F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E67F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5CE8BB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67B8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03DAFD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66F5A1D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A4C7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CB0E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25FBD0">
            <w:pPr>
              <w:widowControl/>
              <w:spacing w:line="222" w:lineRule="exact"/>
              <w:jc w:val="right"/>
              <w:rPr>
                <w:rFonts w:hint="eastAsia" w:ascii="仿宋" w:hAnsi="仿宋" w:eastAsia="仿宋" w:cs="宋体"/>
                <w:kern w:val="0"/>
                <w:sz w:val="20"/>
                <w:szCs w:val="20"/>
              </w:rPr>
            </w:pPr>
          </w:p>
        </w:tc>
      </w:tr>
      <w:tr w14:paraId="3614AAD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B1324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3AF4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797D508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8597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5C7C5C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385B1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6799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811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446E0A">
            <w:pPr>
              <w:widowControl/>
              <w:spacing w:line="222" w:lineRule="exact"/>
              <w:jc w:val="right"/>
              <w:rPr>
                <w:rFonts w:hint="eastAsia" w:ascii="仿宋" w:hAnsi="仿宋" w:eastAsia="仿宋" w:cs="宋体"/>
                <w:kern w:val="0"/>
                <w:sz w:val="20"/>
                <w:szCs w:val="20"/>
              </w:rPr>
            </w:pPr>
          </w:p>
        </w:tc>
      </w:tr>
      <w:tr w14:paraId="11A4F4B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6FD7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7D5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49978B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538A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1493E1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22D40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7BF0B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54B3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13D080">
            <w:pPr>
              <w:widowControl/>
              <w:spacing w:line="222" w:lineRule="exact"/>
              <w:jc w:val="right"/>
              <w:rPr>
                <w:rFonts w:hint="eastAsia" w:ascii="仿宋" w:hAnsi="仿宋" w:eastAsia="仿宋" w:cs="宋体"/>
                <w:kern w:val="0"/>
                <w:sz w:val="20"/>
                <w:szCs w:val="20"/>
              </w:rPr>
            </w:pPr>
          </w:p>
        </w:tc>
      </w:tr>
      <w:tr w14:paraId="2582F5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95BB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68DDC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4BCD2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22F94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E8C5C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7857C21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28AA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FFAE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5EAFDB">
            <w:pPr>
              <w:widowControl/>
              <w:spacing w:line="222" w:lineRule="exact"/>
              <w:jc w:val="center"/>
              <w:rPr>
                <w:rFonts w:hint="eastAsia" w:ascii="仿宋" w:hAnsi="仿宋" w:eastAsia="仿宋" w:cs="宋体"/>
                <w:kern w:val="0"/>
                <w:sz w:val="20"/>
                <w:szCs w:val="20"/>
              </w:rPr>
            </w:pPr>
          </w:p>
        </w:tc>
      </w:tr>
      <w:tr w14:paraId="2FC327B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F304D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40BF09E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915E5E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73.24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EB75F1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38C775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4B932DD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73.24</w:t>
            </w:r>
          </w:p>
        </w:tc>
        <w:tc>
          <w:tcPr>
            <w:tcW w:w="0" w:type="auto"/>
            <w:tcBorders>
              <w:top w:val="nil"/>
              <w:left w:val="nil"/>
              <w:bottom w:val="single" w:color="auto" w:sz="4" w:space="0"/>
              <w:right w:val="single" w:color="auto" w:sz="4" w:space="0"/>
            </w:tcBorders>
            <w:noWrap/>
            <w:vAlign w:val="center"/>
          </w:tcPr>
          <w:p w14:paraId="4474E3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73.24</w:t>
            </w:r>
          </w:p>
        </w:tc>
        <w:tc>
          <w:tcPr>
            <w:tcW w:w="0" w:type="auto"/>
            <w:tcBorders>
              <w:top w:val="nil"/>
              <w:left w:val="nil"/>
              <w:bottom w:val="single" w:color="auto" w:sz="4" w:space="0"/>
              <w:right w:val="single" w:color="auto" w:sz="4" w:space="0"/>
            </w:tcBorders>
            <w:noWrap/>
            <w:vAlign w:val="center"/>
          </w:tcPr>
          <w:p w14:paraId="44565D4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11DA1E">
            <w:pPr>
              <w:widowControl/>
              <w:spacing w:line="222" w:lineRule="exact"/>
              <w:jc w:val="left"/>
              <w:rPr>
                <w:rFonts w:hint="eastAsia" w:ascii="仿宋" w:hAnsi="仿宋" w:eastAsia="仿宋" w:cs="宋体"/>
                <w:kern w:val="0"/>
                <w:sz w:val="20"/>
                <w:szCs w:val="20"/>
              </w:rPr>
            </w:pPr>
          </w:p>
        </w:tc>
      </w:tr>
      <w:tr w14:paraId="4214358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41C1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CD6D3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DA05D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7440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5626B6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79B28B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5F6E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ADE40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F9538A">
            <w:pPr>
              <w:widowControl/>
              <w:spacing w:line="222" w:lineRule="exact"/>
              <w:jc w:val="left"/>
              <w:rPr>
                <w:rFonts w:hint="eastAsia" w:ascii="仿宋" w:hAnsi="仿宋" w:eastAsia="仿宋" w:cs="宋体"/>
                <w:kern w:val="0"/>
                <w:sz w:val="20"/>
                <w:szCs w:val="20"/>
              </w:rPr>
            </w:pPr>
          </w:p>
        </w:tc>
      </w:tr>
      <w:tr w14:paraId="6727B6A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162F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517353C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57464A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D1533F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F34FF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0D0BDFE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F30B1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54BE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9ECF07">
            <w:pPr>
              <w:widowControl/>
              <w:spacing w:line="222" w:lineRule="exact"/>
              <w:jc w:val="left"/>
              <w:rPr>
                <w:rFonts w:hint="eastAsia" w:ascii="仿宋" w:hAnsi="仿宋" w:eastAsia="仿宋" w:cs="宋体"/>
                <w:kern w:val="0"/>
                <w:sz w:val="20"/>
                <w:szCs w:val="20"/>
              </w:rPr>
            </w:pPr>
          </w:p>
        </w:tc>
      </w:tr>
      <w:tr w14:paraId="3A7230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3621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2EABAD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8E5AA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44BDD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C5C61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54AC1D1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6BF7D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28E3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B5B617">
            <w:pPr>
              <w:widowControl/>
              <w:spacing w:line="222" w:lineRule="exact"/>
              <w:jc w:val="left"/>
              <w:rPr>
                <w:rFonts w:hint="eastAsia" w:ascii="仿宋" w:hAnsi="仿宋" w:eastAsia="仿宋" w:cs="宋体"/>
                <w:kern w:val="0"/>
                <w:sz w:val="20"/>
                <w:szCs w:val="20"/>
              </w:rPr>
            </w:pPr>
          </w:p>
        </w:tc>
      </w:tr>
      <w:tr w14:paraId="02DC49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66CAD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44409D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5F92D1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59420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090BC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A460B2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7750B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1C17C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550CF">
            <w:pPr>
              <w:widowControl/>
              <w:spacing w:line="222" w:lineRule="exact"/>
              <w:jc w:val="left"/>
              <w:rPr>
                <w:rFonts w:hint="eastAsia" w:ascii="仿宋" w:hAnsi="仿宋" w:eastAsia="仿宋" w:cs="宋体"/>
                <w:kern w:val="0"/>
                <w:sz w:val="20"/>
                <w:szCs w:val="20"/>
              </w:rPr>
            </w:pPr>
          </w:p>
        </w:tc>
      </w:tr>
      <w:tr w14:paraId="6F63BD8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D2C82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6C21D8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25AB7F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73.24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3EA5B4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F455B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3D1C22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73.24</w:t>
            </w:r>
          </w:p>
        </w:tc>
        <w:tc>
          <w:tcPr>
            <w:tcW w:w="0" w:type="auto"/>
            <w:tcBorders>
              <w:top w:val="nil"/>
              <w:left w:val="nil"/>
              <w:bottom w:val="single" w:color="auto" w:sz="4" w:space="0"/>
              <w:right w:val="single" w:color="auto" w:sz="4" w:space="0"/>
            </w:tcBorders>
            <w:shd w:val="clear" w:color="000000" w:fill="FFFFFF"/>
            <w:noWrap/>
            <w:vAlign w:val="center"/>
          </w:tcPr>
          <w:p w14:paraId="0DA3EC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73.24</w:t>
            </w:r>
          </w:p>
        </w:tc>
        <w:tc>
          <w:tcPr>
            <w:tcW w:w="0" w:type="auto"/>
            <w:tcBorders>
              <w:top w:val="nil"/>
              <w:left w:val="nil"/>
              <w:bottom w:val="single" w:color="auto" w:sz="4" w:space="0"/>
              <w:right w:val="single" w:color="auto" w:sz="4" w:space="0"/>
            </w:tcBorders>
            <w:noWrap/>
            <w:vAlign w:val="center"/>
          </w:tcPr>
          <w:p w14:paraId="489D469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F55F2B">
            <w:pPr>
              <w:widowControl/>
              <w:spacing w:line="222" w:lineRule="exact"/>
              <w:jc w:val="left"/>
              <w:rPr>
                <w:rFonts w:hint="eastAsia" w:ascii="仿宋" w:hAnsi="仿宋" w:eastAsia="仿宋" w:cs="宋体"/>
                <w:kern w:val="0"/>
                <w:sz w:val="20"/>
                <w:szCs w:val="20"/>
              </w:rPr>
            </w:pPr>
          </w:p>
        </w:tc>
      </w:tr>
    </w:tbl>
    <w:p w14:paraId="28EA2BCA">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1A70A6C">
      <w:pPr>
        <w:pStyle w:val="9"/>
      </w:pPr>
    </w:p>
    <w:p w14:paraId="6EB43447">
      <w:pPr>
        <w:pStyle w:val="5"/>
        <w:ind w:firstLine="480"/>
        <w:rPr>
          <w:rFonts w:hint="eastAsia"/>
        </w:rPr>
      </w:pPr>
    </w:p>
    <w:p w14:paraId="5CF3486E"/>
    <w:p w14:paraId="73E4549D">
      <w:pPr>
        <w:pStyle w:val="9"/>
      </w:pPr>
    </w:p>
    <w:p w14:paraId="5C0D43E2">
      <w:pPr>
        <w:pStyle w:val="5"/>
        <w:ind w:firstLine="480"/>
        <w:rPr>
          <w:rFonts w:hint="eastAsia"/>
        </w:rPr>
      </w:pPr>
    </w:p>
    <w:p w14:paraId="008ADC11"/>
    <w:p w14:paraId="03B8A1FE">
      <w:pPr>
        <w:pStyle w:val="9"/>
      </w:pPr>
    </w:p>
    <w:p w14:paraId="2060DA1A">
      <w:pPr>
        <w:pStyle w:val="5"/>
        <w:ind w:firstLine="480"/>
        <w:rPr>
          <w:rFonts w:hint="eastAsia"/>
        </w:rPr>
      </w:pPr>
    </w:p>
    <w:p w14:paraId="34A1EDEC">
      <w:pPr>
        <w:widowControl/>
        <w:spacing w:after="156" w:afterLines="50"/>
        <w:jc w:val="both"/>
        <w:textAlignment w:val="center"/>
        <w:rPr>
          <w:rFonts w:hint="eastAsia" w:ascii="仿宋" w:hAnsi="仿宋" w:eastAsia="仿宋" w:cs="Times New Roman"/>
          <w:color w:val="000000"/>
          <w:kern w:val="0"/>
          <w:sz w:val="36"/>
          <w:szCs w:val="36"/>
          <w:lang w:bidi="ar"/>
        </w:rPr>
      </w:pPr>
    </w:p>
    <w:p w14:paraId="0B01073A">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154220EB">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5297B8E9">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中国共产主义青年团株洲市渌口区委员会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ab/>
      </w:r>
      <w:r>
        <w:rPr>
          <w:rFonts w:hint="eastAsia" w:ascii="仿宋" w:hAnsi="仿宋" w:eastAsia="仿宋" w:cs="Times New Roman"/>
          <w:kern w:val="0"/>
          <w:sz w:val="20"/>
          <w:szCs w:val="20"/>
          <w:lang w:val="en-US" w:eastAsia="zh-CN"/>
        </w:rPr>
        <w:t xml:space="preserve">  单</w:t>
      </w:r>
      <w:r>
        <w:rPr>
          <w:rFonts w:ascii="仿宋" w:hAnsi="仿宋" w:eastAsia="仿宋" w:cs="Times New Roman"/>
          <w:color w:val="000000"/>
          <w:kern w:val="0"/>
          <w:sz w:val="20"/>
          <w:szCs w:val="20"/>
        </w:rPr>
        <w:t>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23561E81">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DE7317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B589FA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48639E67">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B1770E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4EE2A94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05C3BE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2B6CD5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EA38F4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2F286DC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F70670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E8AB719">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8808BE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DDDF39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5325905">
            <w:pPr>
              <w:widowControl/>
              <w:jc w:val="left"/>
              <w:rPr>
                <w:rFonts w:hint="eastAsia" w:ascii="仿宋" w:hAnsi="仿宋" w:eastAsia="仿宋" w:cs="Times New Roman"/>
                <w:kern w:val="0"/>
                <w:sz w:val="20"/>
                <w:szCs w:val="20"/>
              </w:rPr>
            </w:pPr>
          </w:p>
        </w:tc>
      </w:tr>
      <w:tr w14:paraId="0339420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70647AF">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FCDD197">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618E23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91D0D6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EA81C01">
            <w:pPr>
              <w:widowControl/>
              <w:jc w:val="left"/>
              <w:rPr>
                <w:rFonts w:hint="eastAsia" w:ascii="仿宋" w:hAnsi="仿宋" w:eastAsia="仿宋" w:cs="Times New Roman"/>
                <w:kern w:val="0"/>
                <w:sz w:val="20"/>
                <w:szCs w:val="20"/>
              </w:rPr>
            </w:pPr>
          </w:p>
        </w:tc>
      </w:tr>
      <w:tr w14:paraId="456C1E76">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7683D9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39B01A5">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61851BE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54B27E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433049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C5AE8C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DA6B1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73.24</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784654D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64.41</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438FF3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8.84</w:t>
            </w:r>
          </w:p>
        </w:tc>
      </w:tr>
      <w:tr w14:paraId="5FB46CA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131266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E98379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04ED0EE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61.68</w:t>
            </w:r>
          </w:p>
        </w:tc>
        <w:tc>
          <w:tcPr>
            <w:tcW w:w="3492" w:type="dxa"/>
            <w:tcBorders>
              <w:top w:val="nil"/>
              <w:left w:val="nil"/>
              <w:bottom w:val="single" w:color="auto" w:sz="4" w:space="0"/>
              <w:right w:val="single" w:color="auto" w:sz="4" w:space="0"/>
            </w:tcBorders>
            <w:vAlign w:val="center"/>
          </w:tcPr>
          <w:p w14:paraId="57F63C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52.84</w:t>
            </w:r>
          </w:p>
        </w:tc>
        <w:tc>
          <w:tcPr>
            <w:tcW w:w="3000" w:type="dxa"/>
            <w:tcBorders>
              <w:top w:val="nil"/>
              <w:left w:val="nil"/>
              <w:bottom w:val="single" w:color="auto" w:sz="4" w:space="0"/>
              <w:right w:val="single" w:color="auto" w:sz="8" w:space="0"/>
            </w:tcBorders>
            <w:vAlign w:val="center"/>
          </w:tcPr>
          <w:p w14:paraId="45CD95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8.84</w:t>
            </w:r>
          </w:p>
        </w:tc>
      </w:tr>
      <w:tr w14:paraId="6690816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0971D9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5058367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4D9730A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492" w:type="dxa"/>
            <w:tcBorders>
              <w:top w:val="nil"/>
              <w:left w:val="nil"/>
              <w:bottom w:val="single" w:color="auto" w:sz="4" w:space="0"/>
              <w:right w:val="single" w:color="auto" w:sz="4" w:space="0"/>
            </w:tcBorders>
            <w:vAlign w:val="center"/>
          </w:tcPr>
          <w:p w14:paraId="5C2B4045">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8F5168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r>
      <w:tr w14:paraId="2BCC9D6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28985F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2011399</w:t>
            </w:r>
          </w:p>
        </w:tc>
        <w:tc>
          <w:tcPr>
            <w:tcW w:w="3527" w:type="dxa"/>
            <w:tcBorders>
              <w:top w:val="nil"/>
              <w:left w:val="nil"/>
              <w:bottom w:val="single" w:color="auto" w:sz="4" w:space="0"/>
              <w:right w:val="single" w:color="auto" w:sz="4" w:space="0"/>
            </w:tcBorders>
            <w:vAlign w:val="center"/>
          </w:tcPr>
          <w:p w14:paraId="70490F2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其他商贸事务支出</w:t>
            </w:r>
          </w:p>
        </w:tc>
        <w:tc>
          <w:tcPr>
            <w:tcW w:w="3000" w:type="dxa"/>
            <w:tcBorders>
              <w:top w:val="nil"/>
              <w:left w:val="nil"/>
              <w:bottom w:val="single" w:color="auto" w:sz="4" w:space="0"/>
              <w:right w:val="single" w:color="auto" w:sz="4" w:space="0"/>
            </w:tcBorders>
            <w:vAlign w:val="center"/>
          </w:tcPr>
          <w:p w14:paraId="747A93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c>
          <w:tcPr>
            <w:tcW w:w="3492" w:type="dxa"/>
            <w:tcBorders>
              <w:top w:val="nil"/>
              <w:left w:val="nil"/>
              <w:bottom w:val="single" w:color="auto" w:sz="4" w:space="0"/>
              <w:right w:val="single" w:color="auto" w:sz="4" w:space="0"/>
            </w:tcBorders>
            <w:vAlign w:val="center"/>
          </w:tcPr>
          <w:p w14:paraId="66CB44C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45B4F50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0.7</w:t>
            </w:r>
          </w:p>
        </w:tc>
      </w:tr>
      <w:tr w14:paraId="6B71020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4790AC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w:t>
            </w:r>
          </w:p>
        </w:tc>
        <w:tc>
          <w:tcPr>
            <w:tcW w:w="3527" w:type="dxa"/>
            <w:tcBorders>
              <w:top w:val="nil"/>
              <w:left w:val="nil"/>
              <w:bottom w:val="single" w:color="auto" w:sz="4" w:space="0"/>
              <w:right w:val="single" w:color="auto" w:sz="4" w:space="0"/>
            </w:tcBorders>
            <w:vAlign w:val="center"/>
          </w:tcPr>
          <w:p w14:paraId="3C821AC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群众团体事务</w:t>
            </w:r>
          </w:p>
        </w:tc>
        <w:tc>
          <w:tcPr>
            <w:tcW w:w="3000" w:type="dxa"/>
            <w:tcBorders>
              <w:top w:val="nil"/>
              <w:left w:val="nil"/>
              <w:bottom w:val="single" w:color="auto" w:sz="4" w:space="0"/>
              <w:right w:val="single" w:color="auto" w:sz="4" w:space="0"/>
            </w:tcBorders>
            <w:vAlign w:val="center"/>
          </w:tcPr>
          <w:p w14:paraId="74F8180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55.98</w:t>
            </w:r>
          </w:p>
        </w:tc>
        <w:tc>
          <w:tcPr>
            <w:tcW w:w="3492" w:type="dxa"/>
            <w:tcBorders>
              <w:top w:val="nil"/>
              <w:left w:val="nil"/>
              <w:bottom w:val="single" w:color="auto" w:sz="4" w:space="0"/>
              <w:right w:val="single" w:color="auto" w:sz="4" w:space="0"/>
            </w:tcBorders>
            <w:vAlign w:val="center"/>
          </w:tcPr>
          <w:p w14:paraId="13B940A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52.84</w:t>
            </w:r>
          </w:p>
        </w:tc>
        <w:tc>
          <w:tcPr>
            <w:tcW w:w="3000" w:type="dxa"/>
            <w:tcBorders>
              <w:top w:val="nil"/>
              <w:left w:val="nil"/>
              <w:bottom w:val="single" w:color="auto" w:sz="4" w:space="0"/>
              <w:right w:val="single" w:color="auto" w:sz="8" w:space="0"/>
            </w:tcBorders>
            <w:vAlign w:val="center"/>
          </w:tcPr>
          <w:p w14:paraId="1E7A4EB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w:t>
            </w:r>
          </w:p>
        </w:tc>
      </w:tr>
      <w:tr w14:paraId="1B8D0D0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EDD635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2012901</w:t>
            </w:r>
          </w:p>
        </w:tc>
        <w:tc>
          <w:tcPr>
            <w:tcW w:w="3527" w:type="dxa"/>
            <w:tcBorders>
              <w:top w:val="nil"/>
              <w:left w:val="nil"/>
              <w:bottom w:val="single" w:color="auto" w:sz="4" w:space="0"/>
              <w:right w:val="single" w:color="auto" w:sz="4" w:space="0"/>
            </w:tcBorders>
            <w:vAlign w:val="center"/>
          </w:tcPr>
          <w:p w14:paraId="6A09AE1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4E74DA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52.84</w:t>
            </w:r>
          </w:p>
        </w:tc>
        <w:tc>
          <w:tcPr>
            <w:tcW w:w="3492" w:type="dxa"/>
            <w:tcBorders>
              <w:top w:val="nil"/>
              <w:left w:val="nil"/>
              <w:bottom w:val="single" w:color="auto" w:sz="4" w:space="0"/>
              <w:right w:val="single" w:color="auto" w:sz="4" w:space="0"/>
            </w:tcBorders>
            <w:vAlign w:val="center"/>
          </w:tcPr>
          <w:p w14:paraId="75A53C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52.84</w:t>
            </w:r>
          </w:p>
        </w:tc>
        <w:tc>
          <w:tcPr>
            <w:tcW w:w="3000" w:type="dxa"/>
            <w:tcBorders>
              <w:top w:val="nil"/>
              <w:left w:val="nil"/>
              <w:bottom w:val="single" w:color="auto" w:sz="4" w:space="0"/>
              <w:right w:val="single" w:color="auto" w:sz="8" w:space="0"/>
            </w:tcBorders>
            <w:vAlign w:val="center"/>
          </w:tcPr>
          <w:p w14:paraId="1A2FD773">
            <w:pPr>
              <w:widowControl/>
              <w:jc w:val="right"/>
              <w:rPr>
                <w:rFonts w:hint="eastAsia" w:ascii="仿宋" w:hAnsi="仿宋" w:eastAsia="仿宋" w:cs="Times New Roman"/>
                <w:kern w:val="0"/>
                <w:sz w:val="20"/>
                <w:szCs w:val="20"/>
              </w:rPr>
            </w:pPr>
          </w:p>
        </w:tc>
      </w:tr>
      <w:tr w14:paraId="78F12EE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299161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2012902</w:t>
            </w:r>
          </w:p>
        </w:tc>
        <w:tc>
          <w:tcPr>
            <w:tcW w:w="3527" w:type="dxa"/>
            <w:tcBorders>
              <w:top w:val="nil"/>
              <w:left w:val="nil"/>
              <w:bottom w:val="single" w:color="auto" w:sz="4" w:space="0"/>
              <w:right w:val="single" w:color="auto" w:sz="4" w:space="0"/>
            </w:tcBorders>
            <w:vAlign w:val="center"/>
          </w:tcPr>
          <w:p w14:paraId="6826DD9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一般行政管理事务</w:t>
            </w:r>
          </w:p>
        </w:tc>
        <w:tc>
          <w:tcPr>
            <w:tcW w:w="3000" w:type="dxa"/>
            <w:tcBorders>
              <w:top w:val="nil"/>
              <w:left w:val="nil"/>
              <w:bottom w:val="single" w:color="auto" w:sz="4" w:space="0"/>
              <w:right w:val="single" w:color="auto" w:sz="4" w:space="0"/>
            </w:tcBorders>
            <w:vAlign w:val="center"/>
          </w:tcPr>
          <w:p w14:paraId="2F1624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w:t>
            </w:r>
          </w:p>
        </w:tc>
        <w:tc>
          <w:tcPr>
            <w:tcW w:w="3492" w:type="dxa"/>
            <w:tcBorders>
              <w:top w:val="nil"/>
              <w:left w:val="nil"/>
              <w:bottom w:val="single" w:color="auto" w:sz="4" w:space="0"/>
              <w:right w:val="single" w:color="auto" w:sz="4" w:space="0"/>
            </w:tcBorders>
            <w:vAlign w:val="center"/>
          </w:tcPr>
          <w:p w14:paraId="731408C2">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258E173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3.14</w:t>
            </w:r>
          </w:p>
        </w:tc>
      </w:tr>
      <w:tr w14:paraId="288D41A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9866D8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w:t>
            </w:r>
          </w:p>
        </w:tc>
        <w:tc>
          <w:tcPr>
            <w:tcW w:w="3527" w:type="dxa"/>
            <w:tcBorders>
              <w:top w:val="nil"/>
              <w:left w:val="nil"/>
              <w:bottom w:val="single" w:color="auto" w:sz="4" w:space="0"/>
              <w:right w:val="single" w:color="auto" w:sz="4" w:space="0"/>
            </w:tcBorders>
            <w:vAlign w:val="center"/>
          </w:tcPr>
          <w:p w14:paraId="68CEC26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3C3323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4BB12E17">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21CE58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283FBDB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7F9F8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2019999</w:t>
            </w:r>
          </w:p>
        </w:tc>
        <w:tc>
          <w:tcPr>
            <w:tcW w:w="3527" w:type="dxa"/>
            <w:tcBorders>
              <w:top w:val="nil"/>
              <w:left w:val="nil"/>
              <w:bottom w:val="single" w:color="auto" w:sz="4" w:space="0"/>
              <w:right w:val="single" w:color="auto" w:sz="4" w:space="0"/>
            </w:tcBorders>
            <w:vAlign w:val="center"/>
          </w:tcPr>
          <w:p w14:paraId="315BA52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其他一般公共服务支出</w:t>
            </w:r>
          </w:p>
        </w:tc>
        <w:tc>
          <w:tcPr>
            <w:tcW w:w="3000" w:type="dxa"/>
            <w:tcBorders>
              <w:top w:val="nil"/>
              <w:left w:val="nil"/>
              <w:bottom w:val="single" w:color="auto" w:sz="4" w:space="0"/>
              <w:right w:val="single" w:color="auto" w:sz="4" w:space="0"/>
            </w:tcBorders>
            <w:vAlign w:val="center"/>
          </w:tcPr>
          <w:p w14:paraId="3756DA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c>
          <w:tcPr>
            <w:tcW w:w="3492" w:type="dxa"/>
            <w:tcBorders>
              <w:top w:val="nil"/>
              <w:left w:val="nil"/>
              <w:bottom w:val="single" w:color="auto" w:sz="4" w:space="0"/>
              <w:right w:val="single" w:color="auto" w:sz="4" w:space="0"/>
            </w:tcBorders>
            <w:vAlign w:val="center"/>
          </w:tcPr>
          <w:p w14:paraId="104804FB">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94DA4F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w:t>
            </w:r>
          </w:p>
        </w:tc>
      </w:tr>
      <w:tr w14:paraId="17A6C8A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D345F0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46683A5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07C3E5F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5.11</w:t>
            </w:r>
          </w:p>
        </w:tc>
        <w:tc>
          <w:tcPr>
            <w:tcW w:w="3492" w:type="dxa"/>
            <w:tcBorders>
              <w:top w:val="nil"/>
              <w:left w:val="nil"/>
              <w:bottom w:val="single" w:color="auto" w:sz="4" w:space="0"/>
              <w:right w:val="single" w:color="auto" w:sz="4" w:space="0"/>
            </w:tcBorders>
            <w:vAlign w:val="center"/>
          </w:tcPr>
          <w:p w14:paraId="712C081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5.11</w:t>
            </w:r>
          </w:p>
        </w:tc>
        <w:tc>
          <w:tcPr>
            <w:tcW w:w="3000" w:type="dxa"/>
            <w:tcBorders>
              <w:top w:val="nil"/>
              <w:left w:val="nil"/>
              <w:bottom w:val="single" w:color="auto" w:sz="4" w:space="0"/>
              <w:right w:val="single" w:color="auto" w:sz="8" w:space="0"/>
            </w:tcBorders>
            <w:vAlign w:val="center"/>
          </w:tcPr>
          <w:p w14:paraId="509986E5">
            <w:pPr>
              <w:widowControl/>
              <w:jc w:val="right"/>
              <w:rPr>
                <w:rFonts w:hint="eastAsia" w:ascii="仿宋" w:hAnsi="仿宋" w:eastAsia="仿宋" w:cs="Times New Roman"/>
                <w:kern w:val="0"/>
                <w:sz w:val="20"/>
                <w:szCs w:val="20"/>
              </w:rPr>
            </w:pPr>
          </w:p>
        </w:tc>
      </w:tr>
      <w:tr w14:paraId="2FF9CC3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744543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357A555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32CBED1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5.11</w:t>
            </w:r>
          </w:p>
        </w:tc>
        <w:tc>
          <w:tcPr>
            <w:tcW w:w="3492" w:type="dxa"/>
            <w:tcBorders>
              <w:top w:val="nil"/>
              <w:left w:val="nil"/>
              <w:bottom w:val="single" w:color="auto" w:sz="4" w:space="0"/>
              <w:right w:val="single" w:color="auto" w:sz="4" w:space="0"/>
            </w:tcBorders>
            <w:vAlign w:val="center"/>
          </w:tcPr>
          <w:p w14:paraId="7625C84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5.11</w:t>
            </w:r>
          </w:p>
        </w:tc>
        <w:tc>
          <w:tcPr>
            <w:tcW w:w="3000" w:type="dxa"/>
            <w:tcBorders>
              <w:top w:val="nil"/>
              <w:left w:val="nil"/>
              <w:bottom w:val="single" w:color="auto" w:sz="4" w:space="0"/>
              <w:right w:val="single" w:color="auto" w:sz="8" w:space="0"/>
            </w:tcBorders>
            <w:vAlign w:val="center"/>
          </w:tcPr>
          <w:p w14:paraId="65B9C8EF">
            <w:pPr>
              <w:widowControl/>
              <w:jc w:val="right"/>
              <w:rPr>
                <w:rFonts w:hint="eastAsia" w:ascii="仿宋" w:hAnsi="仿宋" w:eastAsia="仿宋" w:cs="Times New Roman"/>
                <w:kern w:val="0"/>
                <w:sz w:val="20"/>
                <w:szCs w:val="20"/>
              </w:rPr>
            </w:pPr>
          </w:p>
        </w:tc>
      </w:tr>
      <w:tr w14:paraId="7B0677A8">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6771D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189EB29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28075A3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5.11</w:t>
            </w:r>
          </w:p>
        </w:tc>
        <w:tc>
          <w:tcPr>
            <w:tcW w:w="3492" w:type="dxa"/>
            <w:tcBorders>
              <w:top w:val="nil"/>
              <w:left w:val="nil"/>
              <w:bottom w:val="single" w:color="auto" w:sz="4" w:space="0"/>
              <w:right w:val="single" w:color="auto" w:sz="4" w:space="0"/>
            </w:tcBorders>
            <w:vAlign w:val="center"/>
          </w:tcPr>
          <w:p w14:paraId="3DC965B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5.11</w:t>
            </w:r>
          </w:p>
        </w:tc>
        <w:tc>
          <w:tcPr>
            <w:tcW w:w="3000" w:type="dxa"/>
            <w:tcBorders>
              <w:top w:val="nil"/>
              <w:left w:val="nil"/>
              <w:bottom w:val="single" w:color="auto" w:sz="4" w:space="0"/>
              <w:right w:val="single" w:color="auto" w:sz="8" w:space="0"/>
            </w:tcBorders>
            <w:vAlign w:val="center"/>
          </w:tcPr>
          <w:p w14:paraId="37B4AA57">
            <w:pPr>
              <w:widowControl/>
              <w:jc w:val="right"/>
              <w:rPr>
                <w:rFonts w:hint="eastAsia" w:ascii="仿宋" w:hAnsi="仿宋" w:eastAsia="仿宋" w:cs="Times New Roman"/>
                <w:kern w:val="0"/>
                <w:sz w:val="20"/>
                <w:szCs w:val="20"/>
              </w:rPr>
            </w:pPr>
          </w:p>
        </w:tc>
      </w:tr>
      <w:tr w14:paraId="2726550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1937F5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nil"/>
              <w:right w:val="single" w:color="auto" w:sz="4" w:space="0"/>
            </w:tcBorders>
            <w:vAlign w:val="center"/>
          </w:tcPr>
          <w:p w14:paraId="7979B23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nil"/>
              <w:right w:val="single" w:color="auto" w:sz="4" w:space="0"/>
            </w:tcBorders>
            <w:vAlign w:val="center"/>
          </w:tcPr>
          <w:p w14:paraId="22DF1D0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w:t>
            </w:r>
          </w:p>
        </w:tc>
        <w:tc>
          <w:tcPr>
            <w:tcW w:w="3492" w:type="dxa"/>
            <w:tcBorders>
              <w:top w:val="nil"/>
              <w:left w:val="nil"/>
              <w:bottom w:val="nil"/>
              <w:right w:val="single" w:color="auto" w:sz="4" w:space="0"/>
            </w:tcBorders>
            <w:vAlign w:val="center"/>
          </w:tcPr>
          <w:p w14:paraId="061F2D0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w:t>
            </w:r>
          </w:p>
        </w:tc>
        <w:tc>
          <w:tcPr>
            <w:tcW w:w="3000" w:type="dxa"/>
            <w:tcBorders>
              <w:top w:val="nil"/>
              <w:left w:val="nil"/>
              <w:bottom w:val="nil"/>
              <w:right w:val="single" w:color="auto" w:sz="8" w:space="0"/>
            </w:tcBorders>
            <w:vAlign w:val="center"/>
          </w:tcPr>
          <w:p w14:paraId="01767AB6">
            <w:pPr>
              <w:widowControl/>
              <w:jc w:val="right"/>
              <w:rPr>
                <w:rFonts w:hint="eastAsia" w:ascii="仿宋" w:hAnsi="仿宋" w:eastAsia="仿宋" w:cs="Times New Roman"/>
                <w:kern w:val="0"/>
                <w:sz w:val="20"/>
                <w:szCs w:val="20"/>
              </w:rPr>
            </w:pPr>
          </w:p>
        </w:tc>
      </w:tr>
      <w:tr w14:paraId="48AEDCA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0F9D000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8" w:space="0"/>
              <w:right w:val="single" w:color="auto" w:sz="4" w:space="0"/>
            </w:tcBorders>
            <w:vAlign w:val="center"/>
          </w:tcPr>
          <w:p w14:paraId="5262450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8" w:space="0"/>
              <w:right w:val="single" w:color="auto" w:sz="4" w:space="0"/>
            </w:tcBorders>
            <w:vAlign w:val="center"/>
          </w:tcPr>
          <w:p w14:paraId="61102E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w:t>
            </w:r>
          </w:p>
        </w:tc>
        <w:tc>
          <w:tcPr>
            <w:tcW w:w="3492" w:type="dxa"/>
            <w:tcBorders>
              <w:top w:val="nil"/>
              <w:left w:val="nil"/>
              <w:bottom w:val="single" w:color="auto" w:sz="8" w:space="0"/>
              <w:right w:val="single" w:color="auto" w:sz="4" w:space="0"/>
            </w:tcBorders>
            <w:vAlign w:val="center"/>
          </w:tcPr>
          <w:p w14:paraId="4ED550C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w:t>
            </w:r>
          </w:p>
        </w:tc>
        <w:tc>
          <w:tcPr>
            <w:tcW w:w="3000" w:type="dxa"/>
            <w:tcBorders>
              <w:top w:val="nil"/>
              <w:left w:val="nil"/>
              <w:bottom w:val="single" w:color="auto" w:sz="8" w:space="0"/>
              <w:right w:val="single" w:color="auto" w:sz="8" w:space="0"/>
            </w:tcBorders>
            <w:vAlign w:val="center"/>
          </w:tcPr>
          <w:p w14:paraId="47FA4D44">
            <w:pPr>
              <w:widowControl/>
              <w:jc w:val="right"/>
              <w:rPr>
                <w:rFonts w:hint="eastAsia" w:ascii="仿宋" w:hAnsi="仿宋" w:eastAsia="仿宋" w:cs="Times New Roman"/>
                <w:kern w:val="0"/>
                <w:sz w:val="20"/>
                <w:szCs w:val="20"/>
              </w:rPr>
            </w:pPr>
          </w:p>
        </w:tc>
      </w:tr>
      <w:tr w14:paraId="6642FB3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2886B7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4" w:space="0"/>
              <w:right w:val="single" w:color="auto" w:sz="4" w:space="0"/>
            </w:tcBorders>
            <w:vAlign w:val="center"/>
          </w:tcPr>
          <w:p w14:paraId="3B3E158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4" w:space="0"/>
              <w:right w:val="single" w:color="auto" w:sz="4" w:space="0"/>
            </w:tcBorders>
            <w:vAlign w:val="center"/>
          </w:tcPr>
          <w:p w14:paraId="1F45178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w:t>
            </w:r>
          </w:p>
        </w:tc>
        <w:tc>
          <w:tcPr>
            <w:tcW w:w="3492" w:type="dxa"/>
            <w:tcBorders>
              <w:top w:val="nil"/>
              <w:left w:val="nil"/>
              <w:bottom w:val="single" w:color="auto" w:sz="4" w:space="0"/>
              <w:right w:val="single" w:color="auto" w:sz="4" w:space="0"/>
            </w:tcBorders>
            <w:vAlign w:val="center"/>
          </w:tcPr>
          <w:p w14:paraId="2E8A3B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w:t>
            </w:r>
          </w:p>
        </w:tc>
        <w:tc>
          <w:tcPr>
            <w:tcW w:w="3000" w:type="dxa"/>
            <w:tcBorders>
              <w:top w:val="nil"/>
              <w:left w:val="nil"/>
              <w:bottom w:val="single" w:color="auto" w:sz="4" w:space="0"/>
              <w:right w:val="single" w:color="auto" w:sz="8" w:space="0"/>
            </w:tcBorders>
            <w:vAlign w:val="center"/>
          </w:tcPr>
          <w:p w14:paraId="2E085CE9">
            <w:pPr>
              <w:widowControl/>
              <w:jc w:val="right"/>
              <w:rPr>
                <w:rFonts w:hint="eastAsia" w:ascii="仿宋" w:hAnsi="仿宋" w:eastAsia="仿宋" w:cs="Times New Roman"/>
                <w:kern w:val="0"/>
                <w:sz w:val="20"/>
                <w:szCs w:val="20"/>
              </w:rPr>
            </w:pPr>
          </w:p>
        </w:tc>
      </w:tr>
      <w:tr w14:paraId="6B863A0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5E25BF2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single" w:color="auto" w:sz="4" w:space="0"/>
              <w:left w:val="single" w:color="auto" w:sz="4" w:space="0"/>
              <w:bottom w:val="single" w:color="auto" w:sz="4" w:space="0"/>
              <w:right w:val="single" w:color="auto" w:sz="4" w:space="0"/>
            </w:tcBorders>
            <w:vAlign w:val="center"/>
          </w:tcPr>
          <w:p w14:paraId="2700454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single" w:color="auto" w:sz="4" w:space="0"/>
              <w:left w:val="single" w:color="auto" w:sz="4" w:space="0"/>
              <w:bottom w:val="single" w:color="auto" w:sz="4" w:space="0"/>
              <w:right w:val="single" w:color="auto" w:sz="4" w:space="0"/>
            </w:tcBorders>
            <w:vAlign w:val="center"/>
          </w:tcPr>
          <w:p w14:paraId="226767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c>
          <w:tcPr>
            <w:tcW w:w="3492" w:type="dxa"/>
            <w:tcBorders>
              <w:top w:val="single" w:color="auto" w:sz="4" w:space="0"/>
              <w:left w:val="single" w:color="auto" w:sz="4" w:space="0"/>
              <w:bottom w:val="single" w:color="auto" w:sz="4" w:space="0"/>
              <w:right w:val="single" w:color="auto" w:sz="4" w:space="0"/>
            </w:tcBorders>
            <w:vAlign w:val="center"/>
          </w:tcPr>
          <w:p w14:paraId="27E907C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c>
          <w:tcPr>
            <w:tcW w:w="3000" w:type="dxa"/>
            <w:tcBorders>
              <w:top w:val="single" w:color="auto" w:sz="4" w:space="0"/>
              <w:left w:val="single" w:color="auto" w:sz="4" w:space="0"/>
              <w:bottom w:val="single" w:color="auto" w:sz="4" w:space="0"/>
              <w:right w:val="single" w:color="auto" w:sz="4" w:space="0"/>
            </w:tcBorders>
            <w:vAlign w:val="center"/>
          </w:tcPr>
          <w:p w14:paraId="13C3E948">
            <w:pPr>
              <w:widowControl/>
              <w:jc w:val="right"/>
              <w:rPr>
                <w:rFonts w:hint="eastAsia" w:ascii="仿宋" w:hAnsi="仿宋" w:eastAsia="仿宋" w:cs="Times New Roman"/>
                <w:kern w:val="0"/>
                <w:sz w:val="20"/>
                <w:szCs w:val="20"/>
              </w:rPr>
            </w:pPr>
          </w:p>
        </w:tc>
      </w:tr>
      <w:tr w14:paraId="41AD9B0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35CDD1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single" w:color="auto" w:sz="4" w:space="0"/>
              <w:left w:val="single" w:color="auto" w:sz="4" w:space="0"/>
              <w:bottom w:val="single" w:color="auto" w:sz="4" w:space="0"/>
              <w:right w:val="single" w:color="auto" w:sz="4" w:space="0"/>
            </w:tcBorders>
            <w:vAlign w:val="center"/>
          </w:tcPr>
          <w:p w14:paraId="3995D20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single" w:color="auto" w:sz="4" w:space="0"/>
              <w:left w:val="single" w:color="auto" w:sz="4" w:space="0"/>
              <w:bottom w:val="single" w:color="auto" w:sz="4" w:space="0"/>
              <w:right w:val="single" w:color="auto" w:sz="4" w:space="0"/>
            </w:tcBorders>
            <w:vAlign w:val="center"/>
          </w:tcPr>
          <w:p w14:paraId="47C592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c>
          <w:tcPr>
            <w:tcW w:w="3492" w:type="dxa"/>
            <w:tcBorders>
              <w:top w:val="single" w:color="auto" w:sz="4" w:space="0"/>
              <w:left w:val="single" w:color="auto" w:sz="4" w:space="0"/>
              <w:bottom w:val="single" w:color="auto" w:sz="4" w:space="0"/>
              <w:right w:val="single" w:color="auto" w:sz="4" w:space="0"/>
            </w:tcBorders>
            <w:vAlign w:val="center"/>
          </w:tcPr>
          <w:p w14:paraId="71A179C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c>
          <w:tcPr>
            <w:tcW w:w="3000" w:type="dxa"/>
            <w:tcBorders>
              <w:top w:val="single" w:color="auto" w:sz="4" w:space="0"/>
              <w:left w:val="single" w:color="auto" w:sz="4" w:space="0"/>
              <w:bottom w:val="single" w:color="auto" w:sz="4" w:space="0"/>
              <w:right w:val="single" w:color="auto" w:sz="4" w:space="0"/>
            </w:tcBorders>
            <w:vAlign w:val="center"/>
          </w:tcPr>
          <w:p w14:paraId="080B6724">
            <w:pPr>
              <w:widowControl/>
              <w:jc w:val="right"/>
              <w:rPr>
                <w:rFonts w:hint="eastAsia" w:ascii="仿宋" w:hAnsi="仿宋" w:eastAsia="仿宋" w:cs="Times New Roman"/>
                <w:kern w:val="0"/>
                <w:sz w:val="20"/>
                <w:szCs w:val="20"/>
              </w:rPr>
            </w:pPr>
          </w:p>
        </w:tc>
      </w:tr>
      <w:tr w14:paraId="6B6CD78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B5401D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single" w:color="auto" w:sz="4" w:space="0"/>
              <w:left w:val="single" w:color="auto" w:sz="4" w:space="0"/>
              <w:bottom w:val="single" w:color="auto" w:sz="4" w:space="0"/>
              <w:right w:val="single" w:color="auto" w:sz="4" w:space="0"/>
            </w:tcBorders>
            <w:vAlign w:val="center"/>
          </w:tcPr>
          <w:p w14:paraId="39279C4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single" w:color="auto" w:sz="4" w:space="0"/>
              <w:left w:val="single" w:color="auto" w:sz="4" w:space="0"/>
              <w:bottom w:val="single" w:color="auto" w:sz="4" w:space="0"/>
              <w:right w:val="single" w:color="auto" w:sz="4" w:space="0"/>
            </w:tcBorders>
            <w:vAlign w:val="center"/>
          </w:tcPr>
          <w:p w14:paraId="790283C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c>
          <w:tcPr>
            <w:tcW w:w="3492" w:type="dxa"/>
            <w:tcBorders>
              <w:top w:val="single" w:color="auto" w:sz="4" w:space="0"/>
              <w:left w:val="single" w:color="auto" w:sz="4" w:space="0"/>
              <w:bottom w:val="single" w:color="auto" w:sz="4" w:space="0"/>
              <w:right w:val="single" w:color="auto" w:sz="4" w:space="0"/>
            </w:tcBorders>
            <w:vAlign w:val="center"/>
          </w:tcPr>
          <w:p w14:paraId="631FAB7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4.26</w:t>
            </w:r>
          </w:p>
        </w:tc>
        <w:tc>
          <w:tcPr>
            <w:tcW w:w="3000" w:type="dxa"/>
            <w:tcBorders>
              <w:top w:val="single" w:color="auto" w:sz="4" w:space="0"/>
              <w:left w:val="single" w:color="auto" w:sz="4" w:space="0"/>
              <w:bottom w:val="single" w:color="auto" w:sz="4" w:space="0"/>
              <w:right w:val="single" w:color="auto" w:sz="4" w:space="0"/>
            </w:tcBorders>
            <w:vAlign w:val="center"/>
          </w:tcPr>
          <w:p w14:paraId="4802C4F4">
            <w:pPr>
              <w:widowControl/>
              <w:jc w:val="right"/>
              <w:rPr>
                <w:rFonts w:hint="eastAsia" w:ascii="仿宋" w:hAnsi="仿宋" w:eastAsia="仿宋" w:cs="Times New Roman"/>
                <w:kern w:val="0"/>
                <w:sz w:val="20"/>
                <w:szCs w:val="20"/>
              </w:rPr>
            </w:pPr>
          </w:p>
        </w:tc>
      </w:tr>
    </w:tbl>
    <w:p w14:paraId="6D7E2925">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F5F42E5">
      <w:pPr>
        <w:widowControl/>
        <w:jc w:val="left"/>
        <w:rPr>
          <w:rFonts w:hint="eastAsia" w:ascii="仿宋" w:hAnsi="仿宋" w:eastAsia="仿宋" w:cs="Times New Roman"/>
          <w:bCs/>
          <w:kern w:val="0"/>
          <w:szCs w:val="21"/>
        </w:rPr>
      </w:pPr>
    </w:p>
    <w:p w14:paraId="27ECF446">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6BF82859">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05E95A00">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6BB09C85">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中国共产主义青年团株洲市渌口区委员会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E8657C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C28F7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51AE6E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C54C91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F15DD6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FD664A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75AD05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B3C458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53D79D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C563B8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8BACD62">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621B55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1B2C50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63F85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49.45</w:t>
            </w:r>
          </w:p>
        </w:tc>
        <w:tc>
          <w:tcPr>
            <w:tcW w:w="1116" w:type="dxa"/>
            <w:tcBorders>
              <w:top w:val="nil"/>
              <w:left w:val="nil"/>
              <w:bottom w:val="single" w:color="auto" w:sz="4" w:space="0"/>
              <w:right w:val="single" w:color="auto" w:sz="4" w:space="0"/>
            </w:tcBorders>
            <w:noWrap/>
            <w:vAlign w:val="center"/>
          </w:tcPr>
          <w:p w14:paraId="7476D4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FFE98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A261D3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14.96</w:t>
            </w:r>
          </w:p>
        </w:tc>
        <w:tc>
          <w:tcPr>
            <w:tcW w:w="1217" w:type="dxa"/>
            <w:tcBorders>
              <w:top w:val="nil"/>
              <w:left w:val="nil"/>
              <w:bottom w:val="single" w:color="auto" w:sz="4" w:space="0"/>
              <w:right w:val="single" w:color="auto" w:sz="4" w:space="0"/>
            </w:tcBorders>
            <w:noWrap/>
            <w:vAlign w:val="center"/>
          </w:tcPr>
          <w:p w14:paraId="34763A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4B906F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34CDDFC">
            <w:pPr>
              <w:widowControl/>
              <w:jc w:val="left"/>
              <w:rPr>
                <w:rFonts w:hint="eastAsia" w:ascii="仿宋" w:hAnsi="仿宋" w:eastAsia="仿宋" w:cs="Times New Roman"/>
                <w:color w:val="000000"/>
                <w:kern w:val="0"/>
                <w:sz w:val="20"/>
                <w:szCs w:val="20"/>
              </w:rPr>
            </w:pPr>
          </w:p>
        </w:tc>
      </w:tr>
      <w:tr w14:paraId="6E33AFA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3A6189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42DE34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5683044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13.43</w:t>
            </w:r>
          </w:p>
        </w:tc>
        <w:tc>
          <w:tcPr>
            <w:tcW w:w="1116" w:type="dxa"/>
            <w:tcBorders>
              <w:top w:val="nil"/>
              <w:left w:val="nil"/>
              <w:bottom w:val="single" w:color="auto" w:sz="4" w:space="0"/>
              <w:right w:val="single" w:color="auto" w:sz="4" w:space="0"/>
            </w:tcBorders>
            <w:noWrap/>
            <w:vAlign w:val="center"/>
          </w:tcPr>
          <w:p w14:paraId="577B11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69F0A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12F06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w:t>
            </w:r>
          </w:p>
        </w:tc>
        <w:tc>
          <w:tcPr>
            <w:tcW w:w="1217" w:type="dxa"/>
            <w:tcBorders>
              <w:top w:val="nil"/>
              <w:left w:val="nil"/>
              <w:bottom w:val="single" w:color="auto" w:sz="4" w:space="0"/>
              <w:right w:val="single" w:color="auto" w:sz="4" w:space="0"/>
            </w:tcBorders>
            <w:noWrap/>
            <w:vAlign w:val="center"/>
          </w:tcPr>
          <w:p w14:paraId="454EFA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7A05B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008E763F">
            <w:pPr>
              <w:widowControl/>
              <w:jc w:val="left"/>
              <w:rPr>
                <w:rFonts w:hint="eastAsia" w:ascii="仿宋" w:hAnsi="仿宋" w:eastAsia="仿宋" w:cs="Times New Roman"/>
                <w:color w:val="000000"/>
                <w:kern w:val="0"/>
                <w:sz w:val="20"/>
                <w:szCs w:val="20"/>
              </w:rPr>
            </w:pPr>
          </w:p>
        </w:tc>
      </w:tr>
      <w:tr w14:paraId="5A2BFB2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5956E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3A716D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6FED440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5.69</w:t>
            </w:r>
          </w:p>
        </w:tc>
        <w:tc>
          <w:tcPr>
            <w:tcW w:w="1116" w:type="dxa"/>
            <w:tcBorders>
              <w:top w:val="nil"/>
              <w:left w:val="nil"/>
              <w:bottom w:val="single" w:color="auto" w:sz="4" w:space="0"/>
              <w:right w:val="single" w:color="auto" w:sz="4" w:space="0"/>
            </w:tcBorders>
            <w:noWrap/>
            <w:vAlign w:val="center"/>
          </w:tcPr>
          <w:p w14:paraId="17BE87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DFD1E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7CAAE8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3A62E6A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0347B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782E4857">
            <w:pPr>
              <w:widowControl/>
              <w:jc w:val="left"/>
              <w:rPr>
                <w:rFonts w:hint="eastAsia" w:ascii="仿宋" w:hAnsi="仿宋" w:eastAsia="仿宋" w:cs="Times New Roman"/>
                <w:color w:val="000000"/>
                <w:kern w:val="0"/>
                <w:sz w:val="20"/>
                <w:szCs w:val="20"/>
              </w:rPr>
            </w:pPr>
          </w:p>
        </w:tc>
      </w:tr>
      <w:tr w14:paraId="0B55DB7F">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7ADA38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34016F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6DF6A3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12.04</w:t>
            </w:r>
          </w:p>
        </w:tc>
        <w:tc>
          <w:tcPr>
            <w:tcW w:w="1116" w:type="dxa"/>
            <w:tcBorders>
              <w:top w:val="nil"/>
              <w:left w:val="nil"/>
              <w:bottom w:val="single" w:color="auto" w:sz="4" w:space="0"/>
              <w:right w:val="single" w:color="auto" w:sz="4" w:space="0"/>
            </w:tcBorders>
            <w:noWrap/>
            <w:vAlign w:val="center"/>
          </w:tcPr>
          <w:p w14:paraId="4D87C0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4926A3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A9E127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CEBDC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223362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56100BDD">
            <w:pPr>
              <w:widowControl/>
              <w:jc w:val="left"/>
              <w:rPr>
                <w:rFonts w:hint="eastAsia" w:ascii="仿宋" w:hAnsi="仿宋" w:eastAsia="仿宋" w:cs="Times New Roman"/>
                <w:color w:val="000000"/>
                <w:kern w:val="0"/>
                <w:sz w:val="20"/>
                <w:szCs w:val="20"/>
              </w:rPr>
            </w:pPr>
          </w:p>
        </w:tc>
      </w:tr>
      <w:tr w14:paraId="5527CB8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417F1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4C05BE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F3F13C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7AFA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660180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5E00390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9E3A2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8ABC6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0860BA78">
            <w:pPr>
              <w:widowControl/>
              <w:jc w:val="left"/>
              <w:rPr>
                <w:rFonts w:hint="eastAsia" w:ascii="仿宋" w:hAnsi="仿宋" w:eastAsia="仿宋" w:cs="Times New Roman"/>
                <w:color w:val="000000"/>
                <w:kern w:val="0"/>
                <w:sz w:val="20"/>
                <w:szCs w:val="20"/>
              </w:rPr>
            </w:pPr>
          </w:p>
        </w:tc>
      </w:tr>
      <w:tr w14:paraId="4CBC72D1">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695764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E32B1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66D949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w:t>
            </w:r>
          </w:p>
        </w:tc>
        <w:tc>
          <w:tcPr>
            <w:tcW w:w="1116" w:type="dxa"/>
            <w:tcBorders>
              <w:top w:val="nil"/>
              <w:left w:val="nil"/>
              <w:bottom w:val="single" w:color="auto" w:sz="4" w:space="0"/>
              <w:right w:val="single" w:color="auto" w:sz="4" w:space="0"/>
            </w:tcBorders>
            <w:noWrap/>
            <w:vAlign w:val="center"/>
          </w:tcPr>
          <w:p w14:paraId="63013A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EBA10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D3519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2.16</w:t>
            </w:r>
          </w:p>
        </w:tc>
        <w:tc>
          <w:tcPr>
            <w:tcW w:w="1217" w:type="dxa"/>
            <w:tcBorders>
              <w:top w:val="nil"/>
              <w:left w:val="nil"/>
              <w:bottom w:val="single" w:color="auto" w:sz="4" w:space="0"/>
              <w:right w:val="single" w:color="auto" w:sz="4" w:space="0"/>
            </w:tcBorders>
            <w:noWrap/>
            <w:vAlign w:val="center"/>
          </w:tcPr>
          <w:p w14:paraId="636024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BF8C8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7C3733A">
            <w:pPr>
              <w:widowControl/>
              <w:jc w:val="left"/>
              <w:rPr>
                <w:rFonts w:hint="eastAsia" w:ascii="仿宋" w:hAnsi="仿宋" w:eastAsia="仿宋" w:cs="Times New Roman"/>
                <w:color w:val="000000"/>
                <w:kern w:val="0"/>
                <w:sz w:val="20"/>
                <w:szCs w:val="20"/>
              </w:rPr>
            </w:pPr>
          </w:p>
        </w:tc>
      </w:tr>
      <w:tr w14:paraId="0210AC1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6FA8A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13F726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41642A0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5.12</w:t>
            </w:r>
          </w:p>
        </w:tc>
        <w:tc>
          <w:tcPr>
            <w:tcW w:w="1116" w:type="dxa"/>
            <w:tcBorders>
              <w:top w:val="nil"/>
              <w:left w:val="nil"/>
              <w:bottom w:val="single" w:color="auto" w:sz="4" w:space="0"/>
              <w:right w:val="single" w:color="auto" w:sz="4" w:space="0"/>
            </w:tcBorders>
            <w:noWrap/>
            <w:vAlign w:val="center"/>
          </w:tcPr>
          <w:p w14:paraId="791DA5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2E7DA8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00C2E3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D75D0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5FE643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757407E0">
            <w:pPr>
              <w:widowControl/>
              <w:jc w:val="left"/>
              <w:rPr>
                <w:rFonts w:hint="eastAsia" w:ascii="仿宋" w:hAnsi="仿宋" w:eastAsia="仿宋" w:cs="Times New Roman"/>
                <w:color w:val="000000"/>
                <w:kern w:val="0"/>
                <w:sz w:val="20"/>
                <w:szCs w:val="20"/>
              </w:rPr>
            </w:pPr>
          </w:p>
        </w:tc>
      </w:tr>
      <w:tr w14:paraId="564F291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E3860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7826F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3AD5F21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5335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02EB47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F495DC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1367A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791994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0CF8DAF3">
            <w:pPr>
              <w:widowControl/>
              <w:jc w:val="left"/>
              <w:rPr>
                <w:rFonts w:hint="eastAsia" w:ascii="仿宋" w:hAnsi="仿宋" w:eastAsia="仿宋" w:cs="Times New Roman"/>
                <w:color w:val="000000"/>
                <w:kern w:val="0"/>
                <w:sz w:val="20"/>
                <w:szCs w:val="20"/>
              </w:rPr>
            </w:pPr>
          </w:p>
        </w:tc>
      </w:tr>
      <w:tr w14:paraId="2A00F846">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041700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4AD077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1CD14DE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w:t>
            </w:r>
          </w:p>
        </w:tc>
        <w:tc>
          <w:tcPr>
            <w:tcW w:w="1116" w:type="dxa"/>
            <w:tcBorders>
              <w:top w:val="nil"/>
              <w:left w:val="nil"/>
              <w:bottom w:val="single" w:color="auto" w:sz="4" w:space="0"/>
              <w:right w:val="single" w:color="auto" w:sz="4" w:space="0"/>
            </w:tcBorders>
            <w:noWrap/>
            <w:vAlign w:val="center"/>
          </w:tcPr>
          <w:p w14:paraId="1FA612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980D3C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5F09F5F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7DA3A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332112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4E1D2915">
            <w:pPr>
              <w:widowControl/>
              <w:jc w:val="left"/>
              <w:rPr>
                <w:rFonts w:hint="eastAsia" w:ascii="仿宋" w:hAnsi="仿宋" w:eastAsia="仿宋" w:cs="Times New Roman"/>
                <w:color w:val="000000"/>
                <w:kern w:val="0"/>
                <w:sz w:val="20"/>
                <w:szCs w:val="20"/>
              </w:rPr>
            </w:pPr>
          </w:p>
        </w:tc>
      </w:tr>
      <w:tr w14:paraId="453F5ED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86434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45B90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427082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900CB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662D5F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0FD37AF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66897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45A668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5C895064">
            <w:pPr>
              <w:widowControl/>
              <w:jc w:val="left"/>
              <w:rPr>
                <w:rFonts w:hint="eastAsia" w:ascii="仿宋" w:hAnsi="仿宋" w:eastAsia="仿宋" w:cs="Times New Roman"/>
                <w:color w:val="000000"/>
                <w:kern w:val="0"/>
                <w:sz w:val="20"/>
                <w:szCs w:val="20"/>
              </w:rPr>
            </w:pPr>
          </w:p>
        </w:tc>
      </w:tr>
      <w:tr w14:paraId="5884CDEA">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E8B54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84E7F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0BC660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F7452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B156C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697056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9D0AF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D5208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10B558C2">
            <w:pPr>
              <w:widowControl/>
              <w:jc w:val="left"/>
              <w:rPr>
                <w:rFonts w:hint="eastAsia" w:ascii="仿宋" w:hAnsi="仿宋" w:eastAsia="仿宋" w:cs="Times New Roman"/>
                <w:color w:val="000000"/>
                <w:kern w:val="0"/>
                <w:sz w:val="20"/>
                <w:szCs w:val="20"/>
              </w:rPr>
            </w:pPr>
          </w:p>
        </w:tc>
      </w:tr>
      <w:tr w14:paraId="1E9855F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51C0D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5ADEC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BB1B72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4.26</w:t>
            </w:r>
          </w:p>
        </w:tc>
        <w:tc>
          <w:tcPr>
            <w:tcW w:w="1116" w:type="dxa"/>
            <w:tcBorders>
              <w:top w:val="nil"/>
              <w:left w:val="nil"/>
              <w:bottom w:val="single" w:color="auto" w:sz="4" w:space="0"/>
              <w:right w:val="single" w:color="auto" w:sz="4" w:space="0"/>
            </w:tcBorders>
            <w:noWrap/>
            <w:vAlign w:val="center"/>
          </w:tcPr>
          <w:p w14:paraId="3DA1E7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640DD2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29DFBA0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E1B69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5C9B8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F8644DA">
            <w:pPr>
              <w:widowControl/>
              <w:jc w:val="left"/>
              <w:rPr>
                <w:rFonts w:hint="eastAsia" w:ascii="仿宋" w:hAnsi="仿宋" w:eastAsia="仿宋" w:cs="Times New Roman"/>
                <w:color w:val="000000"/>
                <w:kern w:val="0"/>
                <w:sz w:val="20"/>
                <w:szCs w:val="20"/>
              </w:rPr>
            </w:pPr>
          </w:p>
        </w:tc>
      </w:tr>
      <w:tr w14:paraId="743008FB">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1125A9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6E425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836A6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w:t>
            </w:r>
          </w:p>
        </w:tc>
        <w:tc>
          <w:tcPr>
            <w:tcW w:w="1116" w:type="dxa"/>
            <w:tcBorders>
              <w:top w:val="nil"/>
              <w:left w:val="nil"/>
              <w:bottom w:val="single" w:color="auto" w:sz="4" w:space="0"/>
              <w:right w:val="single" w:color="auto" w:sz="4" w:space="0"/>
            </w:tcBorders>
            <w:noWrap/>
            <w:vAlign w:val="center"/>
          </w:tcPr>
          <w:p w14:paraId="68F76F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55D6B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5AF763E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4898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36660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1D42CB6">
            <w:pPr>
              <w:widowControl/>
              <w:jc w:val="left"/>
              <w:rPr>
                <w:rFonts w:hint="eastAsia" w:ascii="仿宋" w:hAnsi="仿宋" w:eastAsia="仿宋" w:cs="Times New Roman"/>
                <w:color w:val="000000"/>
                <w:kern w:val="0"/>
                <w:sz w:val="20"/>
                <w:szCs w:val="20"/>
              </w:rPr>
            </w:pPr>
          </w:p>
        </w:tc>
      </w:tr>
      <w:tr w14:paraId="6ADED0E8">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5582BC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DF19E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40AD428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C11E7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5E310C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74F478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BC25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267B13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A9013A8">
            <w:pPr>
              <w:widowControl/>
              <w:jc w:val="left"/>
              <w:rPr>
                <w:rFonts w:hint="eastAsia" w:ascii="仿宋" w:hAnsi="仿宋" w:eastAsia="仿宋" w:cs="Times New Roman"/>
                <w:color w:val="000000"/>
                <w:kern w:val="0"/>
                <w:sz w:val="20"/>
                <w:szCs w:val="20"/>
              </w:rPr>
            </w:pPr>
          </w:p>
        </w:tc>
      </w:tr>
      <w:tr w14:paraId="7F8EDC6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FFE5C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5C9CCFC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C314DF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8340B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2E53E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FAEB46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4DE9D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300B0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D8351BD">
            <w:pPr>
              <w:widowControl/>
              <w:jc w:val="left"/>
              <w:rPr>
                <w:rFonts w:hint="eastAsia" w:ascii="仿宋" w:hAnsi="仿宋" w:eastAsia="仿宋" w:cs="Times New Roman"/>
                <w:color w:val="000000"/>
                <w:kern w:val="0"/>
                <w:sz w:val="20"/>
                <w:szCs w:val="20"/>
              </w:rPr>
            </w:pPr>
          </w:p>
        </w:tc>
      </w:tr>
      <w:tr w14:paraId="61882E2B">
        <w:tblPrEx>
          <w:tblCellMar>
            <w:top w:w="0" w:type="dxa"/>
            <w:left w:w="108" w:type="dxa"/>
            <w:bottom w:w="0" w:type="dxa"/>
            <w:right w:w="108" w:type="dxa"/>
          </w:tblCellMar>
        </w:tblPrEx>
        <w:trPr>
          <w:trHeight w:val="442"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08C1B1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single" w:color="auto" w:sz="4" w:space="0"/>
              <w:left w:val="single" w:color="auto" w:sz="4" w:space="0"/>
              <w:bottom w:val="single" w:color="auto" w:sz="4" w:space="0"/>
              <w:right w:val="single" w:color="auto" w:sz="4" w:space="0"/>
            </w:tcBorders>
            <w:noWrap/>
            <w:vAlign w:val="center"/>
          </w:tcPr>
          <w:p w14:paraId="167F18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single" w:color="auto" w:sz="4" w:space="0"/>
              <w:left w:val="single" w:color="auto" w:sz="4" w:space="0"/>
              <w:bottom w:val="single" w:color="auto" w:sz="4" w:space="0"/>
              <w:right w:val="single" w:color="auto" w:sz="4" w:space="0"/>
            </w:tcBorders>
            <w:noWrap/>
            <w:vAlign w:val="center"/>
          </w:tcPr>
          <w:p w14:paraId="0848187E">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408EBF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single" w:color="auto" w:sz="4" w:space="0"/>
              <w:left w:val="single" w:color="auto" w:sz="4" w:space="0"/>
              <w:bottom w:val="single" w:color="auto" w:sz="4" w:space="0"/>
              <w:right w:val="single" w:color="auto" w:sz="4" w:space="0"/>
            </w:tcBorders>
            <w:noWrap/>
            <w:vAlign w:val="center"/>
          </w:tcPr>
          <w:p w14:paraId="4CA73D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single" w:color="auto" w:sz="4" w:space="0"/>
              <w:left w:val="single" w:color="auto" w:sz="4" w:space="0"/>
              <w:bottom w:val="single" w:color="auto" w:sz="4" w:space="0"/>
              <w:right w:val="single" w:color="auto" w:sz="4" w:space="0"/>
            </w:tcBorders>
            <w:noWrap/>
            <w:vAlign w:val="center"/>
          </w:tcPr>
          <w:p w14:paraId="76FE5BF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single" w:color="auto" w:sz="4" w:space="0"/>
              <w:left w:val="single" w:color="auto" w:sz="4" w:space="0"/>
              <w:bottom w:val="single" w:color="auto" w:sz="4" w:space="0"/>
              <w:right w:val="single" w:color="auto" w:sz="4" w:space="0"/>
            </w:tcBorders>
            <w:noWrap/>
            <w:vAlign w:val="center"/>
          </w:tcPr>
          <w:p w14:paraId="720500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single" w:color="auto" w:sz="4" w:space="0"/>
              <w:left w:val="single" w:color="auto" w:sz="4" w:space="0"/>
              <w:bottom w:val="single" w:color="auto" w:sz="4" w:space="0"/>
              <w:right w:val="single" w:color="auto" w:sz="4" w:space="0"/>
            </w:tcBorders>
            <w:noWrap/>
            <w:vAlign w:val="center"/>
          </w:tcPr>
          <w:p w14:paraId="1483E1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single" w:color="auto" w:sz="4" w:space="0"/>
              <w:left w:val="single" w:color="auto" w:sz="4" w:space="0"/>
              <w:bottom w:val="single" w:color="auto" w:sz="4" w:space="0"/>
              <w:right w:val="single" w:color="auto" w:sz="4" w:space="0"/>
            </w:tcBorders>
            <w:noWrap/>
            <w:vAlign w:val="center"/>
          </w:tcPr>
          <w:p w14:paraId="343309A8">
            <w:pPr>
              <w:widowControl/>
              <w:jc w:val="left"/>
              <w:rPr>
                <w:rFonts w:hint="eastAsia" w:ascii="仿宋" w:hAnsi="仿宋" w:eastAsia="仿宋" w:cs="Times New Roman"/>
                <w:color w:val="000000"/>
                <w:kern w:val="0"/>
                <w:sz w:val="20"/>
                <w:szCs w:val="20"/>
              </w:rPr>
            </w:pPr>
          </w:p>
        </w:tc>
      </w:tr>
      <w:tr w14:paraId="748D338E">
        <w:tblPrEx>
          <w:tblCellMar>
            <w:top w:w="0" w:type="dxa"/>
            <w:left w:w="108" w:type="dxa"/>
            <w:bottom w:w="0" w:type="dxa"/>
            <w:right w:w="108" w:type="dxa"/>
          </w:tblCellMar>
        </w:tblPrEx>
        <w:trPr>
          <w:trHeight w:val="433"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3D347E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single" w:color="auto" w:sz="4" w:space="0"/>
              <w:left w:val="single" w:color="auto" w:sz="4" w:space="0"/>
              <w:bottom w:val="single" w:color="auto" w:sz="4" w:space="0"/>
              <w:right w:val="single" w:color="auto" w:sz="4" w:space="0"/>
            </w:tcBorders>
            <w:noWrap/>
            <w:vAlign w:val="center"/>
          </w:tcPr>
          <w:p w14:paraId="69144D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single" w:color="auto" w:sz="4" w:space="0"/>
              <w:left w:val="single" w:color="auto" w:sz="4" w:space="0"/>
              <w:bottom w:val="single" w:color="auto" w:sz="4" w:space="0"/>
              <w:right w:val="single" w:color="auto" w:sz="4" w:space="0"/>
            </w:tcBorders>
            <w:noWrap/>
            <w:vAlign w:val="center"/>
          </w:tcPr>
          <w:p w14:paraId="6A24915D">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7A1DA3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single" w:color="auto" w:sz="4" w:space="0"/>
              <w:left w:val="single" w:color="auto" w:sz="4" w:space="0"/>
              <w:bottom w:val="single" w:color="auto" w:sz="4" w:space="0"/>
              <w:right w:val="single" w:color="auto" w:sz="4" w:space="0"/>
            </w:tcBorders>
            <w:noWrap/>
            <w:vAlign w:val="center"/>
          </w:tcPr>
          <w:p w14:paraId="7077A9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single" w:color="auto" w:sz="4" w:space="0"/>
              <w:left w:val="single" w:color="auto" w:sz="4" w:space="0"/>
              <w:bottom w:val="single" w:color="auto" w:sz="4" w:space="0"/>
              <w:right w:val="single" w:color="auto" w:sz="4" w:space="0"/>
            </w:tcBorders>
            <w:noWrap/>
            <w:vAlign w:val="center"/>
          </w:tcPr>
          <w:p w14:paraId="424C2A25">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3D598F4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single" w:color="auto" w:sz="4" w:space="0"/>
              <w:left w:val="single" w:color="auto" w:sz="4" w:space="0"/>
              <w:bottom w:val="single" w:color="auto" w:sz="4" w:space="0"/>
              <w:right w:val="single" w:color="auto" w:sz="4" w:space="0"/>
            </w:tcBorders>
            <w:noWrap/>
            <w:vAlign w:val="center"/>
          </w:tcPr>
          <w:p w14:paraId="0701F3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single" w:color="auto" w:sz="4" w:space="0"/>
              <w:left w:val="single" w:color="auto" w:sz="4" w:space="0"/>
              <w:bottom w:val="single" w:color="auto" w:sz="4" w:space="0"/>
              <w:right w:val="single" w:color="auto" w:sz="4" w:space="0"/>
            </w:tcBorders>
            <w:noWrap/>
            <w:vAlign w:val="center"/>
          </w:tcPr>
          <w:p w14:paraId="1C4BC1B2">
            <w:pPr>
              <w:widowControl/>
              <w:jc w:val="left"/>
              <w:rPr>
                <w:rFonts w:hint="eastAsia" w:ascii="仿宋" w:hAnsi="仿宋" w:eastAsia="仿宋" w:cs="Times New Roman"/>
                <w:color w:val="000000"/>
                <w:kern w:val="0"/>
                <w:sz w:val="20"/>
                <w:szCs w:val="20"/>
              </w:rPr>
            </w:pPr>
          </w:p>
        </w:tc>
      </w:tr>
      <w:tr w14:paraId="2E9AF965">
        <w:tblPrEx>
          <w:tblCellMar>
            <w:top w:w="0" w:type="dxa"/>
            <w:left w:w="108" w:type="dxa"/>
            <w:bottom w:w="0" w:type="dxa"/>
            <w:right w:w="108" w:type="dxa"/>
          </w:tblCellMar>
        </w:tblPrEx>
        <w:trPr>
          <w:trHeight w:val="439"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0B51FE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single" w:color="auto" w:sz="4" w:space="0"/>
              <w:left w:val="single" w:color="auto" w:sz="4" w:space="0"/>
              <w:bottom w:val="single" w:color="auto" w:sz="4" w:space="0"/>
              <w:right w:val="single" w:color="auto" w:sz="4" w:space="0"/>
            </w:tcBorders>
            <w:noWrap/>
            <w:vAlign w:val="center"/>
          </w:tcPr>
          <w:p w14:paraId="42DF56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single" w:color="auto" w:sz="4" w:space="0"/>
              <w:left w:val="single" w:color="auto" w:sz="4" w:space="0"/>
              <w:bottom w:val="single" w:color="auto" w:sz="4" w:space="0"/>
              <w:right w:val="single" w:color="auto" w:sz="4" w:space="0"/>
            </w:tcBorders>
            <w:noWrap/>
            <w:vAlign w:val="center"/>
          </w:tcPr>
          <w:p w14:paraId="5FB6E5A4">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1DAE9D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single" w:color="auto" w:sz="4" w:space="0"/>
              <w:left w:val="single" w:color="auto" w:sz="4" w:space="0"/>
              <w:bottom w:val="single" w:color="auto" w:sz="4" w:space="0"/>
              <w:right w:val="single" w:color="auto" w:sz="4" w:space="0"/>
            </w:tcBorders>
            <w:noWrap/>
            <w:vAlign w:val="center"/>
          </w:tcPr>
          <w:p w14:paraId="48FE4F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single" w:color="auto" w:sz="4" w:space="0"/>
              <w:left w:val="single" w:color="auto" w:sz="4" w:space="0"/>
              <w:bottom w:val="single" w:color="auto" w:sz="4" w:space="0"/>
              <w:right w:val="single" w:color="auto" w:sz="4" w:space="0"/>
            </w:tcBorders>
            <w:noWrap/>
            <w:vAlign w:val="center"/>
          </w:tcPr>
          <w:p w14:paraId="21B7737F">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557E13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single" w:color="auto" w:sz="4" w:space="0"/>
              <w:left w:val="single" w:color="auto" w:sz="4" w:space="0"/>
              <w:bottom w:val="single" w:color="auto" w:sz="4" w:space="0"/>
              <w:right w:val="single" w:color="auto" w:sz="4" w:space="0"/>
            </w:tcBorders>
            <w:noWrap/>
            <w:vAlign w:val="center"/>
          </w:tcPr>
          <w:p w14:paraId="7DA160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single" w:color="auto" w:sz="4" w:space="0"/>
              <w:left w:val="single" w:color="auto" w:sz="4" w:space="0"/>
              <w:bottom w:val="single" w:color="auto" w:sz="4" w:space="0"/>
              <w:right w:val="single" w:color="auto" w:sz="4" w:space="0"/>
            </w:tcBorders>
            <w:noWrap/>
            <w:vAlign w:val="center"/>
          </w:tcPr>
          <w:p w14:paraId="2CEEA76E">
            <w:pPr>
              <w:widowControl/>
              <w:jc w:val="left"/>
              <w:rPr>
                <w:rFonts w:hint="eastAsia" w:ascii="仿宋" w:hAnsi="仿宋" w:eastAsia="仿宋" w:cs="Times New Roman"/>
                <w:color w:val="000000"/>
                <w:kern w:val="0"/>
                <w:sz w:val="20"/>
                <w:szCs w:val="20"/>
              </w:rPr>
            </w:pPr>
          </w:p>
        </w:tc>
      </w:tr>
      <w:tr w14:paraId="0081BDC6">
        <w:tblPrEx>
          <w:tblCellMar>
            <w:top w:w="0" w:type="dxa"/>
            <w:left w:w="108" w:type="dxa"/>
            <w:bottom w:w="0" w:type="dxa"/>
            <w:right w:w="108" w:type="dxa"/>
          </w:tblCellMar>
        </w:tblPrEx>
        <w:trPr>
          <w:trHeight w:val="418"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40A4D2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single" w:color="auto" w:sz="4" w:space="0"/>
              <w:left w:val="single" w:color="auto" w:sz="4" w:space="0"/>
              <w:bottom w:val="single" w:color="auto" w:sz="4" w:space="0"/>
              <w:right w:val="single" w:color="auto" w:sz="4" w:space="0"/>
            </w:tcBorders>
            <w:noWrap/>
            <w:vAlign w:val="center"/>
          </w:tcPr>
          <w:p w14:paraId="3CA95D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single" w:color="auto" w:sz="4" w:space="0"/>
              <w:left w:val="single" w:color="auto" w:sz="4" w:space="0"/>
              <w:bottom w:val="single" w:color="auto" w:sz="4" w:space="0"/>
              <w:right w:val="single" w:color="auto" w:sz="4" w:space="0"/>
            </w:tcBorders>
            <w:noWrap/>
            <w:vAlign w:val="center"/>
          </w:tcPr>
          <w:p w14:paraId="757FCA6E">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66BD8E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single" w:color="auto" w:sz="4" w:space="0"/>
              <w:left w:val="single" w:color="auto" w:sz="4" w:space="0"/>
              <w:bottom w:val="single" w:color="auto" w:sz="4" w:space="0"/>
              <w:right w:val="single" w:color="auto" w:sz="4" w:space="0"/>
            </w:tcBorders>
            <w:noWrap/>
            <w:vAlign w:val="center"/>
          </w:tcPr>
          <w:p w14:paraId="424D50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single" w:color="auto" w:sz="4" w:space="0"/>
              <w:left w:val="single" w:color="auto" w:sz="4" w:space="0"/>
              <w:bottom w:val="single" w:color="auto" w:sz="4" w:space="0"/>
              <w:right w:val="single" w:color="auto" w:sz="4" w:space="0"/>
            </w:tcBorders>
            <w:noWrap/>
            <w:vAlign w:val="center"/>
          </w:tcPr>
          <w:p w14:paraId="34B1D4DE">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33CA8C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single" w:color="auto" w:sz="4" w:space="0"/>
              <w:left w:val="single" w:color="auto" w:sz="4" w:space="0"/>
              <w:bottom w:val="single" w:color="auto" w:sz="4" w:space="0"/>
              <w:right w:val="single" w:color="auto" w:sz="4" w:space="0"/>
            </w:tcBorders>
            <w:noWrap/>
            <w:vAlign w:val="center"/>
          </w:tcPr>
          <w:p w14:paraId="6C6841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single" w:color="auto" w:sz="4" w:space="0"/>
              <w:left w:val="single" w:color="auto" w:sz="4" w:space="0"/>
              <w:bottom w:val="single" w:color="auto" w:sz="4" w:space="0"/>
              <w:right w:val="single" w:color="auto" w:sz="4" w:space="0"/>
            </w:tcBorders>
            <w:noWrap/>
            <w:vAlign w:val="center"/>
          </w:tcPr>
          <w:p w14:paraId="7D20AE5F">
            <w:pPr>
              <w:widowControl/>
              <w:jc w:val="left"/>
              <w:rPr>
                <w:rFonts w:hint="eastAsia" w:ascii="仿宋" w:hAnsi="仿宋" w:eastAsia="仿宋" w:cs="Times New Roman"/>
                <w:color w:val="000000"/>
                <w:kern w:val="0"/>
                <w:sz w:val="20"/>
                <w:szCs w:val="20"/>
              </w:rPr>
            </w:pPr>
          </w:p>
        </w:tc>
      </w:tr>
      <w:tr w14:paraId="19A407CC">
        <w:tblPrEx>
          <w:tblCellMar>
            <w:top w:w="0" w:type="dxa"/>
            <w:left w:w="108" w:type="dxa"/>
            <w:bottom w:w="0" w:type="dxa"/>
            <w:right w:w="108" w:type="dxa"/>
          </w:tblCellMar>
        </w:tblPrEx>
        <w:trPr>
          <w:trHeight w:val="423"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4E970C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single" w:color="auto" w:sz="4" w:space="0"/>
              <w:left w:val="single" w:color="auto" w:sz="4" w:space="0"/>
              <w:bottom w:val="single" w:color="auto" w:sz="4" w:space="0"/>
              <w:right w:val="single" w:color="auto" w:sz="4" w:space="0"/>
            </w:tcBorders>
            <w:noWrap/>
            <w:vAlign w:val="center"/>
          </w:tcPr>
          <w:p w14:paraId="4B5519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single" w:color="auto" w:sz="4" w:space="0"/>
              <w:left w:val="single" w:color="auto" w:sz="4" w:space="0"/>
              <w:bottom w:val="single" w:color="auto" w:sz="4" w:space="0"/>
              <w:right w:val="single" w:color="auto" w:sz="4" w:space="0"/>
            </w:tcBorders>
            <w:noWrap/>
            <w:vAlign w:val="center"/>
          </w:tcPr>
          <w:p w14:paraId="200F8791">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32C1BB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single" w:color="auto" w:sz="4" w:space="0"/>
              <w:left w:val="single" w:color="auto" w:sz="4" w:space="0"/>
              <w:bottom w:val="single" w:color="auto" w:sz="4" w:space="0"/>
              <w:right w:val="single" w:color="auto" w:sz="4" w:space="0"/>
            </w:tcBorders>
            <w:noWrap/>
            <w:vAlign w:val="center"/>
          </w:tcPr>
          <w:p w14:paraId="1EB0DF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single" w:color="auto" w:sz="4" w:space="0"/>
              <w:left w:val="single" w:color="auto" w:sz="4" w:space="0"/>
              <w:bottom w:val="single" w:color="auto" w:sz="4" w:space="0"/>
              <w:right w:val="single" w:color="auto" w:sz="4" w:space="0"/>
            </w:tcBorders>
            <w:noWrap/>
            <w:vAlign w:val="center"/>
          </w:tcPr>
          <w:p w14:paraId="3A5ED615">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7FE377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single" w:color="auto" w:sz="4" w:space="0"/>
              <w:left w:val="single" w:color="auto" w:sz="4" w:space="0"/>
              <w:bottom w:val="single" w:color="auto" w:sz="4" w:space="0"/>
              <w:right w:val="single" w:color="auto" w:sz="4" w:space="0"/>
            </w:tcBorders>
            <w:noWrap/>
            <w:vAlign w:val="center"/>
          </w:tcPr>
          <w:p w14:paraId="1A5B30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single" w:color="auto" w:sz="4" w:space="0"/>
              <w:left w:val="single" w:color="auto" w:sz="4" w:space="0"/>
              <w:bottom w:val="single" w:color="auto" w:sz="4" w:space="0"/>
              <w:right w:val="single" w:color="auto" w:sz="4" w:space="0"/>
            </w:tcBorders>
            <w:noWrap/>
            <w:vAlign w:val="center"/>
          </w:tcPr>
          <w:p w14:paraId="1BAF1EF3">
            <w:pPr>
              <w:widowControl/>
              <w:jc w:val="left"/>
              <w:rPr>
                <w:rFonts w:hint="eastAsia" w:ascii="仿宋" w:hAnsi="仿宋" w:eastAsia="仿宋" w:cs="Times New Roman"/>
                <w:color w:val="000000"/>
                <w:kern w:val="0"/>
                <w:sz w:val="20"/>
                <w:szCs w:val="20"/>
              </w:rPr>
            </w:pPr>
          </w:p>
        </w:tc>
      </w:tr>
      <w:tr w14:paraId="5B2AA9E4">
        <w:tblPrEx>
          <w:tblCellMar>
            <w:top w:w="0" w:type="dxa"/>
            <w:left w:w="108" w:type="dxa"/>
            <w:bottom w:w="0" w:type="dxa"/>
            <w:right w:w="108" w:type="dxa"/>
          </w:tblCellMar>
        </w:tblPrEx>
        <w:trPr>
          <w:trHeight w:val="428"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500889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single" w:color="auto" w:sz="4" w:space="0"/>
              <w:left w:val="single" w:color="auto" w:sz="4" w:space="0"/>
              <w:bottom w:val="single" w:color="auto" w:sz="4" w:space="0"/>
              <w:right w:val="single" w:color="auto" w:sz="4" w:space="0"/>
            </w:tcBorders>
            <w:noWrap/>
            <w:vAlign w:val="center"/>
          </w:tcPr>
          <w:p w14:paraId="3A758C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single" w:color="auto" w:sz="4" w:space="0"/>
              <w:left w:val="single" w:color="auto" w:sz="4" w:space="0"/>
              <w:bottom w:val="single" w:color="auto" w:sz="4" w:space="0"/>
              <w:right w:val="single" w:color="auto" w:sz="4" w:space="0"/>
            </w:tcBorders>
            <w:noWrap/>
            <w:vAlign w:val="center"/>
          </w:tcPr>
          <w:p w14:paraId="50D0FC08">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193685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single" w:color="auto" w:sz="4" w:space="0"/>
              <w:left w:val="single" w:color="auto" w:sz="4" w:space="0"/>
              <w:bottom w:val="single" w:color="auto" w:sz="4" w:space="0"/>
              <w:right w:val="single" w:color="auto" w:sz="4" w:space="0"/>
            </w:tcBorders>
            <w:noWrap/>
            <w:vAlign w:val="center"/>
          </w:tcPr>
          <w:p w14:paraId="6D925D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single" w:color="auto" w:sz="4" w:space="0"/>
              <w:left w:val="single" w:color="auto" w:sz="4" w:space="0"/>
              <w:bottom w:val="single" w:color="auto" w:sz="4" w:space="0"/>
              <w:right w:val="single" w:color="auto" w:sz="4" w:space="0"/>
            </w:tcBorders>
            <w:noWrap/>
            <w:vAlign w:val="center"/>
          </w:tcPr>
          <w:p w14:paraId="63930C79">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425A50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single" w:color="auto" w:sz="4" w:space="0"/>
              <w:left w:val="single" w:color="auto" w:sz="4" w:space="0"/>
              <w:bottom w:val="single" w:color="auto" w:sz="4" w:space="0"/>
              <w:right w:val="single" w:color="auto" w:sz="4" w:space="0"/>
            </w:tcBorders>
            <w:noWrap/>
            <w:vAlign w:val="center"/>
          </w:tcPr>
          <w:p w14:paraId="5EE8ED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single" w:color="auto" w:sz="4" w:space="0"/>
              <w:left w:val="single" w:color="auto" w:sz="4" w:space="0"/>
              <w:bottom w:val="single" w:color="auto" w:sz="4" w:space="0"/>
              <w:right w:val="single" w:color="auto" w:sz="4" w:space="0"/>
            </w:tcBorders>
            <w:noWrap/>
            <w:vAlign w:val="center"/>
          </w:tcPr>
          <w:p w14:paraId="17F6CACF">
            <w:pPr>
              <w:widowControl/>
              <w:jc w:val="left"/>
              <w:rPr>
                <w:rFonts w:hint="eastAsia" w:ascii="仿宋" w:hAnsi="仿宋" w:eastAsia="仿宋" w:cs="Times New Roman"/>
                <w:color w:val="000000"/>
                <w:kern w:val="0"/>
                <w:sz w:val="20"/>
                <w:szCs w:val="20"/>
              </w:rPr>
            </w:pPr>
          </w:p>
        </w:tc>
      </w:tr>
      <w:tr w14:paraId="1997C5D0">
        <w:tblPrEx>
          <w:tblCellMar>
            <w:top w:w="0" w:type="dxa"/>
            <w:left w:w="108" w:type="dxa"/>
            <w:bottom w:w="0" w:type="dxa"/>
            <w:right w:w="108" w:type="dxa"/>
          </w:tblCellMar>
        </w:tblPrEx>
        <w:trPr>
          <w:trHeight w:val="420"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06FE9E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single" w:color="auto" w:sz="4" w:space="0"/>
              <w:left w:val="single" w:color="auto" w:sz="4" w:space="0"/>
              <w:bottom w:val="single" w:color="auto" w:sz="4" w:space="0"/>
              <w:right w:val="single" w:color="auto" w:sz="4" w:space="0"/>
            </w:tcBorders>
            <w:noWrap/>
            <w:vAlign w:val="center"/>
          </w:tcPr>
          <w:p w14:paraId="487AF8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single" w:color="auto" w:sz="4" w:space="0"/>
              <w:left w:val="single" w:color="auto" w:sz="4" w:space="0"/>
              <w:bottom w:val="single" w:color="auto" w:sz="4" w:space="0"/>
              <w:right w:val="single" w:color="auto" w:sz="4" w:space="0"/>
            </w:tcBorders>
            <w:noWrap/>
            <w:vAlign w:val="center"/>
          </w:tcPr>
          <w:p w14:paraId="0D7A2054">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2BA472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single" w:color="auto" w:sz="4" w:space="0"/>
              <w:left w:val="single" w:color="auto" w:sz="4" w:space="0"/>
              <w:bottom w:val="single" w:color="auto" w:sz="4" w:space="0"/>
              <w:right w:val="single" w:color="auto" w:sz="4" w:space="0"/>
            </w:tcBorders>
            <w:noWrap/>
            <w:vAlign w:val="center"/>
          </w:tcPr>
          <w:p w14:paraId="4BE255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single" w:color="auto" w:sz="4" w:space="0"/>
              <w:left w:val="single" w:color="auto" w:sz="4" w:space="0"/>
              <w:bottom w:val="single" w:color="auto" w:sz="4" w:space="0"/>
              <w:right w:val="single" w:color="auto" w:sz="4" w:space="0"/>
            </w:tcBorders>
            <w:noWrap/>
            <w:vAlign w:val="center"/>
          </w:tcPr>
          <w:p w14:paraId="4AFB6AB1">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21832B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single" w:color="auto" w:sz="4" w:space="0"/>
              <w:left w:val="single" w:color="auto" w:sz="4" w:space="0"/>
              <w:bottom w:val="single" w:color="auto" w:sz="4" w:space="0"/>
              <w:right w:val="single" w:color="auto" w:sz="4" w:space="0"/>
            </w:tcBorders>
            <w:noWrap/>
            <w:vAlign w:val="center"/>
          </w:tcPr>
          <w:p w14:paraId="1453A8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single" w:color="auto" w:sz="4" w:space="0"/>
              <w:left w:val="single" w:color="auto" w:sz="4" w:space="0"/>
              <w:bottom w:val="single" w:color="auto" w:sz="4" w:space="0"/>
              <w:right w:val="single" w:color="auto" w:sz="4" w:space="0"/>
            </w:tcBorders>
            <w:noWrap/>
            <w:vAlign w:val="center"/>
          </w:tcPr>
          <w:p w14:paraId="4FD5AE7A">
            <w:pPr>
              <w:widowControl/>
              <w:jc w:val="left"/>
              <w:rPr>
                <w:rFonts w:hint="eastAsia" w:ascii="仿宋" w:hAnsi="仿宋" w:eastAsia="仿宋" w:cs="Times New Roman"/>
                <w:color w:val="000000"/>
                <w:kern w:val="0"/>
                <w:sz w:val="20"/>
                <w:szCs w:val="20"/>
              </w:rPr>
            </w:pPr>
          </w:p>
        </w:tc>
      </w:tr>
      <w:tr w14:paraId="1CEFB923">
        <w:tblPrEx>
          <w:tblCellMar>
            <w:top w:w="0" w:type="dxa"/>
            <w:left w:w="108" w:type="dxa"/>
            <w:bottom w:w="0" w:type="dxa"/>
            <w:right w:w="108" w:type="dxa"/>
          </w:tblCellMar>
        </w:tblPrEx>
        <w:trPr>
          <w:trHeight w:val="427"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52366E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single" w:color="auto" w:sz="4" w:space="0"/>
              <w:left w:val="single" w:color="auto" w:sz="4" w:space="0"/>
              <w:bottom w:val="single" w:color="auto" w:sz="4" w:space="0"/>
              <w:right w:val="single" w:color="auto" w:sz="4" w:space="0"/>
            </w:tcBorders>
            <w:noWrap/>
            <w:vAlign w:val="center"/>
          </w:tcPr>
          <w:p w14:paraId="386A68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single" w:color="auto" w:sz="4" w:space="0"/>
              <w:left w:val="single" w:color="auto" w:sz="4" w:space="0"/>
              <w:bottom w:val="single" w:color="auto" w:sz="4" w:space="0"/>
              <w:right w:val="single" w:color="auto" w:sz="4" w:space="0"/>
            </w:tcBorders>
            <w:noWrap/>
            <w:vAlign w:val="center"/>
          </w:tcPr>
          <w:p w14:paraId="634B4896">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487AFA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single" w:color="auto" w:sz="4" w:space="0"/>
              <w:left w:val="single" w:color="auto" w:sz="4" w:space="0"/>
              <w:bottom w:val="single" w:color="auto" w:sz="4" w:space="0"/>
              <w:right w:val="single" w:color="auto" w:sz="4" w:space="0"/>
            </w:tcBorders>
            <w:noWrap/>
            <w:vAlign w:val="center"/>
          </w:tcPr>
          <w:p w14:paraId="66A518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single" w:color="auto" w:sz="4" w:space="0"/>
              <w:left w:val="single" w:color="auto" w:sz="4" w:space="0"/>
              <w:bottom w:val="single" w:color="auto" w:sz="4" w:space="0"/>
              <w:right w:val="single" w:color="auto" w:sz="4" w:space="0"/>
            </w:tcBorders>
            <w:noWrap/>
            <w:vAlign w:val="center"/>
          </w:tcPr>
          <w:p w14:paraId="7FF5D8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0.51</w:t>
            </w:r>
          </w:p>
        </w:tc>
        <w:tc>
          <w:tcPr>
            <w:tcW w:w="1217" w:type="dxa"/>
            <w:tcBorders>
              <w:top w:val="single" w:color="auto" w:sz="4" w:space="0"/>
              <w:left w:val="single" w:color="auto" w:sz="4" w:space="0"/>
              <w:bottom w:val="single" w:color="auto" w:sz="4" w:space="0"/>
              <w:right w:val="single" w:color="auto" w:sz="4" w:space="0"/>
            </w:tcBorders>
            <w:noWrap/>
            <w:vAlign w:val="center"/>
          </w:tcPr>
          <w:p w14:paraId="714E87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single" w:color="auto" w:sz="4" w:space="0"/>
              <w:left w:val="single" w:color="auto" w:sz="4" w:space="0"/>
              <w:bottom w:val="single" w:color="auto" w:sz="4" w:space="0"/>
              <w:right w:val="single" w:color="auto" w:sz="4" w:space="0"/>
            </w:tcBorders>
            <w:noWrap/>
            <w:vAlign w:val="center"/>
          </w:tcPr>
          <w:p w14:paraId="0578DB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single" w:color="auto" w:sz="4" w:space="0"/>
              <w:left w:val="single" w:color="auto" w:sz="4" w:space="0"/>
              <w:bottom w:val="single" w:color="auto" w:sz="4" w:space="0"/>
              <w:right w:val="single" w:color="auto" w:sz="4" w:space="0"/>
            </w:tcBorders>
            <w:noWrap/>
            <w:vAlign w:val="center"/>
          </w:tcPr>
          <w:p w14:paraId="7447D82D">
            <w:pPr>
              <w:widowControl/>
              <w:jc w:val="left"/>
              <w:rPr>
                <w:rFonts w:hint="eastAsia" w:ascii="仿宋" w:hAnsi="仿宋" w:eastAsia="仿宋" w:cs="Times New Roman"/>
                <w:color w:val="000000"/>
                <w:kern w:val="0"/>
                <w:sz w:val="20"/>
                <w:szCs w:val="20"/>
              </w:rPr>
            </w:pPr>
          </w:p>
        </w:tc>
      </w:tr>
      <w:tr w14:paraId="217901FB">
        <w:tblPrEx>
          <w:tblCellMar>
            <w:top w:w="0" w:type="dxa"/>
            <w:left w:w="108" w:type="dxa"/>
            <w:bottom w:w="0" w:type="dxa"/>
            <w:right w:w="108" w:type="dxa"/>
          </w:tblCellMar>
        </w:tblPrEx>
        <w:trPr>
          <w:trHeight w:val="419"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4EFC7E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single" w:color="auto" w:sz="4" w:space="0"/>
              <w:left w:val="single" w:color="auto" w:sz="4" w:space="0"/>
              <w:bottom w:val="single" w:color="auto" w:sz="4" w:space="0"/>
              <w:right w:val="single" w:color="auto" w:sz="4" w:space="0"/>
            </w:tcBorders>
            <w:noWrap/>
            <w:vAlign w:val="center"/>
          </w:tcPr>
          <w:p w14:paraId="2C0D37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single" w:color="auto" w:sz="4" w:space="0"/>
              <w:left w:val="single" w:color="auto" w:sz="4" w:space="0"/>
              <w:bottom w:val="single" w:color="auto" w:sz="4" w:space="0"/>
              <w:right w:val="single" w:color="auto" w:sz="4" w:space="0"/>
            </w:tcBorders>
            <w:noWrap/>
            <w:vAlign w:val="center"/>
          </w:tcPr>
          <w:p w14:paraId="0BCE07C5">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52FBDD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single" w:color="auto" w:sz="4" w:space="0"/>
              <w:left w:val="single" w:color="auto" w:sz="4" w:space="0"/>
              <w:bottom w:val="single" w:color="auto" w:sz="4" w:space="0"/>
              <w:right w:val="single" w:color="auto" w:sz="4" w:space="0"/>
            </w:tcBorders>
            <w:noWrap/>
            <w:vAlign w:val="center"/>
          </w:tcPr>
          <w:p w14:paraId="625DEE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single" w:color="auto" w:sz="4" w:space="0"/>
              <w:left w:val="single" w:color="auto" w:sz="4" w:space="0"/>
              <w:bottom w:val="single" w:color="auto" w:sz="4" w:space="0"/>
              <w:right w:val="single" w:color="auto" w:sz="4" w:space="0"/>
            </w:tcBorders>
            <w:noWrap/>
            <w:vAlign w:val="center"/>
          </w:tcPr>
          <w:p w14:paraId="7AD97F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0.76</w:t>
            </w:r>
          </w:p>
        </w:tc>
        <w:tc>
          <w:tcPr>
            <w:tcW w:w="1217" w:type="dxa"/>
            <w:tcBorders>
              <w:top w:val="single" w:color="auto" w:sz="4" w:space="0"/>
              <w:left w:val="single" w:color="auto" w:sz="4" w:space="0"/>
              <w:bottom w:val="single" w:color="auto" w:sz="4" w:space="0"/>
              <w:right w:val="single" w:color="auto" w:sz="4" w:space="0"/>
            </w:tcBorders>
            <w:noWrap/>
            <w:vAlign w:val="center"/>
          </w:tcPr>
          <w:p w14:paraId="7EE71E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single" w:color="auto" w:sz="4" w:space="0"/>
              <w:left w:val="single" w:color="auto" w:sz="4" w:space="0"/>
              <w:bottom w:val="single" w:color="auto" w:sz="4" w:space="0"/>
              <w:right w:val="single" w:color="auto" w:sz="4" w:space="0"/>
            </w:tcBorders>
            <w:noWrap/>
            <w:vAlign w:val="center"/>
          </w:tcPr>
          <w:p w14:paraId="6B1230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BB669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034AB175">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D730A8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B351F7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063E503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E8491F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FCABE94">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899499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CE2BECE">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454BB4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F675F7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CAA3F4A">
            <w:pPr>
              <w:widowControl/>
              <w:jc w:val="left"/>
              <w:rPr>
                <w:rFonts w:hint="eastAsia" w:ascii="仿宋" w:hAnsi="仿宋" w:eastAsia="仿宋" w:cs="Times New Roman"/>
                <w:color w:val="000000"/>
                <w:kern w:val="0"/>
                <w:sz w:val="20"/>
                <w:szCs w:val="20"/>
              </w:rPr>
            </w:pPr>
          </w:p>
        </w:tc>
        <w:tc>
          <w:tcPr>
            <w:tcW w:w="929" w:type="dxa"/>
            <w:tcBorders>
              <w:top w:val="single" w:color="auto" w:sz="4" w:space="0"/>
              <w:left w:val="single" w:color="auto" w:sz="4" w:space="0"/>
              <w:bottom w:val="single" w:color="auto" w:sz="4" w:space="0"/>
              <w:right w:val="single" w:color="auto" w:sz="4" w:space="0"/>
            </w:tcBorders>
            <w:noWrap/>
            <w:vAlign w:val="center"/>
          </w:tcPr>
          <w:p w14:paraId="54EA7687">
            <w:pPr>
              <w:widowControl/>
              <w:jc w:val="left"/>
              <w:rPr>
                <w:rFonts w:hint="eastAsia" w:ascii="仿宋" w:hAnsi="仿宋" w:eastAsia="仿宋" w:cs="Times New Roman"/>
                <w:color w:val="000000"/>
                <w:kern w:val="0"/>
                <w:sz w:val="20"/>
                <w:szCs w:val="20"/>
              </w:rPr>
            </w:pPr>
          </w:p>
        </w:tc>
      </w:tr>
      <w:tr w14:paraId="13A49528">
        <w:tblPrEx>
          <w:tblCellMar>
            <w:top w:w="0" w:type="dxa"/>
            <w:left w:w="108" w:type="dxa"/>
            <w:bottom w:w="0" w:type="dxa"/>
            <w:right w:w="108" w:type="dxa"/>
          </w:tblCellMar>
        </w:tblPrEx>
        <w:trPr>
          <w:trHeight w:val="424"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7FDD77D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single" w:color="auto" w:sz="4" w:space="0"/>
              <w:left w:val="single" w:color="auto" w:sz="4" w:space="0"/>
              <w:bottom w:val="single" w:color="auto" w:sz="4" w:space="0"/>
              <w:right w:val="single" w:color="auto" w:sz="4" w:space="0"/>
            </w:tcBorders>
            <w:noWrap/>
            <w:vAlign w:val="center"/>
          </w:tcPr>
          <w:p w14:paraId="749196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single" w:color="auto" w:sz="4" w:space="0"/>
              <w:left w:val="single" w:color="auto" w:sz="4" w:space="0"/>
              <w:bottom w:val="single" w:color="auto" w:sz="4" w:space="0"/>
              <w:right w:val="single" w:color="auto" w:sz="4" w:space="0"/>
            </w:tcBorders>
            <w:noWrap/>
            <w:vAlign w:val="center"/>
          </w:tcPr>
          <w:p w14:paraId="55D3BC9B">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6B00AF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single" w:color="auto" w:sz="4" w:space="0"/>
              <w:left w:val="single" w:color="auto" w:sz="4" w:space="0"/>
              <w:bottom w:val="single" w:color="auto" w:sz="4" w:space="0"/>
              <w:right w:val="single" w:color="auto" w:sz="4" w:space="0"/>
            </w:tcBorders>
            <w:noWrap/>
            <w:vAlign w:val="center"/>
          </w:tcPr>
          <w:p w14:paraId="51CE29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single" w:color="auto" w:sz="4" w:space="0"/>
              <w:left w:val="single" w:color="auto" w:sz="4" w:space="0"/>
              <w:bottom w:val="single" w:color="auto" w:sz="4" w:space="0"/>
              <w:right w:val="single" w:color="auto" w:sz="4" w:space="0"/>
            </w:tcBorders>
            <w:noWrap/>
            <w:vAlign w:val="center"/>
          </w:tcPr>
          <w:p w14:paraId="6D54470F">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548F8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single" w:color="auto" w:sz="4" w:space="0"/>
              <w:left w:val="single" w:color="auto" w:sz="4" w:space="0"/>
              <w:bottom w:val="single" w:color="auto" w:sz="4" w:space="0"/>
              <w:right w:val="single" w:color="auto" w:sz="4" w:space="0"/>
            </w:tcBorders>
            <w:noWrap/>
            <w:vAlign w:val="center"/>
          </w:tcPr>
          <w:p w14:paraId="2C24E8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single" w:color="auto" w:sz="4" w:space="0"/>
              <w:left w:val="single" w:color="auto" w:sz="4" w:space="0"/>
              <w:bottom w:val="single" w:color="auto" w:sz="4" w:space="0"/>
              <w:right w:val="single" w:color="auto" w:sz="4" w:space="0"/>
            </w:tcBorders>
            <w:noWrap/>
            <w:vAlign w:val="center"/>
          </w:tcPr>
          <w:p w14:paraId="359F7A31">
            <w:pPr>
              <w:widowControl/>
              <w:jc w:val="left"/>
              <w:rPr>
                <w:rFonts w:hint="eastAsia" w:ascii="仿宋" w:hAnsi="仿宋" w:eastAsia="仿宋" w:cs="Times New Roman"/>
                <w:color w:val="000000"/>
                <w:kern w:val="0"/>
                <w:sz w:val="20"/>
                <w:szCs w:val="20"/>
              </w:rPr>
            </w:pPr>
          </w:p>
        </w:tc>
      </w:tr>
      <w:tr w14:paraId="1689E647">
        <w:tblPrEx>
          <w:tblCellMar>
            <w:top w:w="0" w:type="dxa"/>
            <w:left w:w="108" w:type="dxa"/>
            <w:bottom w:w="0" w:type="dxa"/>
            <w:right w:w="108" w:type="dxa"/>
          </w:tblCellMar>
        </w:tblPrEx>
        <w:trPr>
          <w:trHeight w:val="430"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2F94D5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single" w:color="auto" w:sz="4" w:space="0"/>
              <w:left w:val="single" w:color="auto" w:sz="4" w:space="0"/>
              <w:bottom w:val="single" w:color="auto" w:sz="4" w:space="0"/>
              <w:right w:val="single" w:color="auto" w:sz="4" w:space="0"/>
            </w:tcBorders>
            <w:noWrap/>
            <w:vAlign w:val="center"/>
          </w:tcPr>
          <w:p w14:paraId="6387C8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single" w:color="auto" w:sz="4" w:space="0"/>
              <w:left w:val="single" w:color="auto" w:sz="4" w:space="0"/>
              <w:bottom w:val="single" w:color="auto" w:sz="4" w:space="0"/>
              <w:right w:val="single" w:color="auto" w:sz="4" w:space="0"/>
            </w:tcBorders>
            <w:noWrap/>
            <w:vAlign w:val="center"/>
          </w:tcPr>
          <w:p w14:paraId="4B3552B7">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03D255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single" w:color="auto" w:sz="4" w:space="0"/>
              <w:left w:val="single" w:color="auto" w:sz="4" w:space="0"/>
              <w:bottom w:val="single" w:color="auto" w:sz="4" w:space="0"/>
              <w:right w:val="single" w:color="auto" w:sz="4" w:space="0"/>
            </w:tcBorders>
            <w:noWrap/>
            <w:vAlign w:val="center"/>
          </w:tcPr>
          <w:p w14:paraId="2AA8A48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single" w:color="auto" w:sz="4" w:space="0"/>
              <w:left w:val="single" w:color="auto" w:sz="4" w:space="0"/>
              <w:bottom w:val="single" w:color="auto" w:sz="4" w:space="0"/>
              <w:right w:val="single" w:color="auto" w:sz="4" w:space="0"/>
            </w:tcBorders>
            <w:noWrap/>
            <w:vAlign w:val="center"/>
          </w:tcPr>
          <w:p w14:paraId="4183D3B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1.54</w:t>
            </w:r>
          </w:p>
        </w:tc>
        <w:tc>
          <w:tcPr>
            <w:tcW w:w="1217" w:type="dxa"/>
            <w:tcBorders>
              <w:top w:val="single" w:color="auto" w:sz="4" w:space="0"/>
              <w:left w:val="single" w:color="auto" w:sz="4" w:space="0"/>
              <w:bottom w:val="single" w:color="auto" w:sz="4" w:space="0"/>
              <w:right w:val="single" w:color="auto" w:sz="4" w:space="0"/>
            </w:tcBorders>
            <w:noWrap/>
            <w:vAlign w:val="center"/>
          </w:tcPr>
          <w:p w14:paraId="13341D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single" w:color="auto" w:sz="4" w:space="0"/>
              <w:left w:val="single" w:color="auto" w:sz="4" w:space="0"/>
              <w:bottom w:val="single" w:color="auto" w:sz="4" w:space="0"/>
              <w:right w:val="single" w:color="auto" w:sz="4" w:space="0"/>
            </w:tcBorders>
            <w:noWrap/>
            <w:vAlign w:val="center"/>
          </w:tcPr>
          <w:p w14:paraId="726AE8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single" w:color="auto" w:sz="4" w:space="0"/>
              <w:left w:val="single" w:color="auto" w:sz="4" w:space="0"/>
              <w:bottom w:val="single" w:color="auto" w:sz="4" w:space="0"/>
              <w:right w:val="single" w:color="auto" w:sz="4" w:space="0"/>
            </w:tcBorders>
            <w:noWrap/>
            <w:vAlign w:val="center"/>
          </w:tcPr>
          <w:p w14:paraId="7EFA9A89">
            <w:pPr>
              <w:widowControl/>
              <w:jc w:val="left"/>
              <w:rPr>
                <w:rFonts w:hint="eastAsia" w:ascii="仿宋" w:hAnsi="仿宋" w:eastAsia="仿宋" w:cs="Times New Roman"/>
                <w:color w:val="000000"/>
                <w:kern w:val="0"/>
                <w:sz w:val="20"/>
                <w:szCs w:val="20"/>
              </w:rPr>
            </w:pPr>
          </w:p>
        </w:tc>
      </w:tr>
      <w:tr w14:paraId="1C0A1D0C">
        <w:tblPrEx>
          <w:tblCellMar>
            <w:top w:w="0" w:type="dxa"/>
            <w:left w:w="108" w:type="dxa"/>
            <w:bottom w:w="0" w:type="dxa"/>
            <w:right w:w="108" w:type="dxa"/>
          </w:tblCellMar>
        </w:tblPrEx>
        <w:trPr>
          <w:trHeight w:val="422"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208813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single" w:color="auto" w:sz="4" w:space="0"/>
              <w:left w:val="single" w:color="auto" w:sz="4" w:space="0"/>
              <w:bottom w:val="single" w:color="auto" w:sz="4" w:space="0"/>
              <w:right w:val="single" w:color="auto" w:sz="4" w:space="0"/>
            </w:tcBorders>
            <w:noWrap/>
            <w:vAlign w:val="center"/>
          </w:tcPr>
          <w:p w14:paraId="776638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single" w:color="auto" w:sz="4" w:space="0"/>
              <w:left w:val="single" w:color="auto" w:sz="4" w:space="0"/>
              <w:bottom w:val="single" w:color="auto" w:sz="4" w:space="0"/>
              <w:right w:val="single" w:color="auto" w:sz="4" w:space="0"/>
            </w:tcBorders>
            <w:noWrap/>
            <w:vAlign w:val="center"/>
          </w:tcPr>
          <w:p w14:paraId="35600281">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75ADC1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single" w:color="auto" w:sz="4" w:space="0"/>
              <w:left w:val="single" w:color="auto" w:sz="4" w:space="0"/>
              <w:bottom w:val="single" w:color="auto" w:sz="4" w:space="0"/>
              <w:right w:val="single" w:color="auto" w:sz="4" w:space="0"/>
            </w:tcBorders>
            <w:noWrap/>
            <w:vAlign w:val="center"/>
          </w:tcPr>
          <w:p w14:paraId="4103BC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single" w:color="auto" w:sz="4" w:space="0"/>
              <w:left w:val="single" w:color="auto" w:sz="4" w:space="0"/>
              <w:bottom w:val="single" w:color="auto" w:sz="4" w:space="0"/>
              <w:right w:val="single" w:color="auto" w:sz="4" w:space="0"/>
            </w:tcBorders>
            <w:noWrap/>
            <w:vAlign w:val="center"/>
          </w:tcPr>
          <w:p w14:paraId="0B9E2E22">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7950C7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single" w:color="auto" w:sz="4" w:space="0"/>
              <w:left w:val="single" w:color="auto" w:sz="4" w:space="0"/>
              <w:bottom w:val="single" w:color="auto" w:sz="4" w:space="0"/>
              <w:right w:val="single" w:color="auto" w:sz="4" w:space="0"/>
            </w:tcBorders>
            <w:noWrap/>
            <w:vAlign w:val="center"/>
          </w:tcPr>
          <w:p w14:paraId="0C88EE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single" w:color="auto" w:sz="4" w:space="0"/>
              <w:left w:val="single" w:color="auto" w:sz="4" w:space="0"/>
              <w:bottom w:val="single" w:color="auto" w:sz="4" w:space="0"/>
              <w:right w:val="single" w:color="auto" w:sz="4" w:space="0"/>
            </w:tcBorders>
            <w:noWrap/>
            <w:vAlign w:val="center"/>
          </w:tcPr>
          <w:p w14:paraId="0E7E47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4503552">
        <w:tblPrEx>
          <w:tblCellMar>
            <w:top w:w="0" w:type="dxa"/>
            <w:left w:w="108" w:type="dxa"/>
            <w:bottom w:w="0" w:type="dxa"/>
            <w:right w:w="108" w:type="dxa"/>
          </w:tblCellMar>
        </w:tblPrEx>
        <w:trPr>
          <w:trHeight w:val="429" w:hRule="exact"/>
          <w:jc w:val="center"/>
        </w:trPr>
        <w:tc>
          <w:tcPr>
            <w:tcW w:w="1081" w:type="dxa"/>
            <w:tcBorders>
              <w:top w:val="single" w:color="auto" w:sz="4" w:space="0"/>
              <w:left w:val="single" w:color="auto" w:sz="4" w:space="0"/>
              <w:bottom w:val="single" w:color="auto" w:sz="4" w:space="0"/>
              <w:right w:val="single" w:color="auto" w:sz="4" w:space="0"/>
            </w:tcBorders>
            <w:noWrap/>
            <w:vAlign w:val="center"/>
          </w:tcPr>
          <w:p w14:paraId="50A5E0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single" w:color="auto" w:sz="4" w:space="0"/>
              <w:left w:val="single" w:color="auto" w:sz="4" w:space="0"/>
              <w:bottom w:val="single" w:color="auto" w:sz="4" w:space="0"/>
              <w:right w:val="single" w:color="auto" w:sz="4" w:space="0"/>
            </w:tcBorders>
            <w:noWrap/>
            <w:vAlign w:val="center"/>
          </w:tcPr>
          <w:p w14:paraId="45EF8B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single" w:color="auto" w:sz="4" w:space="0"/>
              <w:left w:val="single" w:color="auto" w:sz="4" w:space="0"/>
              <w:bottom w:val="single" w:color="auto" w:sz="4" w:space="0"/>
              <w:right w:val="single" w:color="auto" w:sz="4" w:space="0"/>
            </w:tcBorders>
            <w:noWrap/>
            <w:vAlign w:val="center"/>
          </w:tcPr>
          <w:p w14:paraId="7B893D44">
            <w:pPr>
              <w:widowControl/>
              <w:jc w:val="left"/>
              <w:rPr>
                <w:rFonts w:hint="eastAsia" w:ascii="仿宋" w:hAnsi="仿宋" w:eastAsia="仿宋" w:cs="Times New Roman"/>
                <w:color w:val="000000"/>
                <w:kern w:val="0"/>
                <w:sz w:val="20"/>
                <w:szCs w:val="20"/>
              </w:rPr>
            </w:pPr>
          </w:p>
        </w:tc>
        <w:tc>
          <w:tcPr>
            <w:tcW w:w="1116" w:type="dxa"/>
            <w:tcBorders>
              <w:top w:val="single" w:color="auto" w:sz="4" w:space="0"/>
              <w:left w:val="single" w:color="auto" w:sz="4" w:space="0"/>
              <w:bottom w:val="single" w:color="auto" w:sz="4" w:space="0"/>
              <w:right w:val="single" w:color="auto" w:sz="4" w:space="0"/>
            </w:tcBorders>
            <w:noWrap/>
            <w:vAlign w:val="center"/>
          </w:tcPr>
          <w:p w14:paraId="041ABF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single" w:color="auto" w:sz="4" w:space="0"/>
              <w:left w:val="single" w:color="auto" w:sz="4" w:space="0"/>
              <w:bottom w:val="single" w:color="auto" w:sz="4" w:space="0"/>
              <w:right w:val="single" w:color="auto" w:sz="4" w:space="0"/>
            </w:tcBorders>
            <w:noWrap/>
            <w:vAlign w:val="center"/>
          </w:tcPr>
          <w:p w14:paraId="3F8FD3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single" w:color="auto" w:sz="4" w:space="0"/>
              <w:left w:val="single" w:color="auto" w:sz="4" w:space="0"/>
              <w:bottom w:val="single" w:color="auto" w:sz="4" w:space="0"/>
              <w:right w:val="single" w:color="auto" w:sz="4" w:space="0"/>
            </w:tcBorders>
            <w:noWrap/>
            <w:vAlign w:val="center"/>
          </w:tcPr>
          <w:p w14:paraId="6DF981A5">
            <w:pPr>
              <w:widowControl/>
              <w:jc w:val="left"/>
              <w:rPr>
                <w:rFonts w:hint="eastAsia" w:ascii="仿宋" w:hAnsi="仿宋" w:eastAsia="仿宋" w:cs="Times New Roman"/>
                <w:color w:val="000000"/>
                <w:kern w:val="0"/>
                <w:sz w:val="20"/>
                <w:szCs w:val="20"/>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724749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single" w:color="auto" w:sz="4" w:space="0"/>
              <w:left w:val="single" w:color="auto" w:sz="4" w:space="0"/>
              <w:bottom w:val="single" w:color="auto" w:sz="4" w:space="0"/>
              <w:right w:val="single" w:color="auto" w:sz="4" w:space="0"/>
            </w:tcBorders>
            <w:noWrap/>
            <w:vAlign w:val="center"/>
          </w:tcPr>
          <w:p w14:paraId="2A9D9B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single" w:color="auto" w:sz="4" w:space="0"/>
              <w:left w:val="single" w:color="auto" w:sz="4" w:space="0"/>
              <w:bottom w:val="single" w:color="auto" w:sz="4" w:space="0"/>
              <w:right w:val="single" w:color="auto" w:sz="4" w:space="0"/>
            </w:tcBorders>
            <w:noWrap/>
            <w:vAlign w:val="center"/>
          </w:tcPr>
          <w:p w14:paraId="739B96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68E9A63">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3CC2895A">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single" w:color="auto" w:sz="4" w:space="0"/>
              <w:left w:val="single" w:color="auto" w:sz="4" w:space="0"/>
              <w:bottom w:val="single" w:color="auto" w:sz="4" w:space="0"/>
              <w:right w:val="single" w:color="auto" w:sz="4" w:space="0"/>
            </w:tcBorders>
            <w:noWrap/>
            <w:vAlign w:val="center"/>
          </w:tcPr>
          <w:p w14:paraId="6D56A8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49.45</w:t>
            </w:r>
          </w:p>
        </w:tc>
        <w:tc>
          <w:tcPr>
            <w:tcW w:w="8801" w:type="dxa"/>
            <w:gridSpan w:val="5"/>
            <w:tcBorders>
              <w:top w:val="single" w:color="auto" w:sz="4" w:space="0"/>
              <w:left w:val="single" w:color="auto" w:sz="4" w:space="0"/>
              <w:bottom w:val="single" w:color="auto" w:sz="4" w:space="0"/>
              <w:right w:val="single" w:color="auto" w:sz="4" w:space="0"/>
            </w:tcBorders>
            <w:noWrap/>
            <w:vAlign w:val="center"/>
          </w:tcPr>
          <w:p w14:paraId="6DE29B91">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single" w:color="auto" w:sz="4" w:space="0"/>
              <w:left w:val="single" w:color="auto" w:sz="4" w:space="0"/>
              <w:bottom w:val="single" w:color="auto" w:sz="4" w:space="0"/>
              <w:right w:val="single" w:color="auto" w:sz="4" w:space="0"/>
            </w:tcBorders>
            <w:noWrap/>
            <w:vAlign w:val="center"/>
          </w:tcPr>
          <w:p w14:paraId="7D6444FF">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14.96</w:t>
            </w:r>
          </w:p>
        </w:tc>
      </w:tr>
    </w:tbl>
    <w:p w14:paraId="3813395C">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1262B0E1">
      <w:pPr>
        <w:pStyle w:val="9"/>
        <w:rPr>
          <w:rFonts w:hint="eastAsia" w:ascii="仿宋" w:hAnsi="仿宋" w:eastAsia="仿宋"/>
        </w:rPr>
      </w:pPr>
    </w:p>
    <w:p w14:paraId="54BB9F69">
      <w:pPr>
        <w:pStyle w:val="5"/>
        <w:ind w:firstLine="480"/>
        <w:rPr>
          <w:rFonts w:hint="eastAsia" w:ascii="仿宋" w:hAnsi="仿宋" w:eastAsia="仿宋"/>
        </w:rPr>
      </w:pPr>
    </w:p>
    <w:p w14:paraId="7FEAFD1A">
      <w:pPr>
        <w:rPr>
          <w:rFonts w:hint="eastAsia" w:ascii="仿宋" w:hAnsi="仿宋" w:eastAsia="仿宋"/>
        </w:rPr>
      </w:pPr>
    </w:p>
    <w:p w14:paraId="6F08490A">
      <w:pPr>
        <w:pStyle w:val="9"/>
        <w:rPr>
          <w:rFonts w:hint="eastAsia" w:ascii="仿宋" w:hAnsi="仿宋" w:eastAsia="仿宋"/>
        </w:rPr>
      </w:pPr>
    </w:p>
    <w:p w14:paraId="48EC2CA1">
      <w:pPr>
        <w:pStyle w:val="5"/>
        <w:ind w:firstLine="480"/>
        <w:rPr>
          <w:rFonts w:hint="eastAsia" w:ascii="仿宋" w:hAnsi="仿宋" w:eastAsia="仿宋"/>
        </w:rPr>
      </w:pPr>
    </w:p>
    <w:p w14:paraId="7442C4CF">
      <w:pPr>
        <w:widowControl/>
        <w:spacing w:line="400" w:lineRule="exact"/>
        <w:textAlignment w:val="center"/>
        <w:rPr>
          <w:rFonts w:hint="eastAsia" w:ascii="仿宋" w:hAnsi="仿宋" w:eastAsia="仿宋" w:cs="Times New Roman"/>
          <w:color w:val="000000"/>
          <w:kern w:val="0"/>
          <w:sz w:val="32"/>
          <w:szCs w:val="32"/>
          <w:lang w:bidi="ar"/>
        </w:rPr>
      </w:pPr>
    </w:p>
    <w:p w14:paraId="5644DD16">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6C2EDE0B">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2948D68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中国共产主义青年团株洲市渌口区委员会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FF5EC4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A7EE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1A7A1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7C91A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1E884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7762A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ABFDA87">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4C3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FA715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5F0D2B">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EC3341">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937F4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57985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785C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66CCD39">
            <w:pPr>
              <w:widowControl/>
              <w:jc w:val="center"/>
              <w:rPr>
                <w:rFonts w:hint="eastAsia" w:ascii="仿宋" w:hAnsi="仿宋" w:eastAsia="仿宋" w:cs="Times New Roman"/>
                <w:color w:val="000000"/>
                <w:sz w:val="20"/>
                <w:szCs w:val="20"/>
              </w:rPr>
            </w:pPr>
          </w:p>
        </w:tc>
      </w:tr>
      <w:tr w14:paraId="367A36B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3AF06A94">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52E252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428AC2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B7F4B99">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58F9CF3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7A2EBFE">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2736DDE">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E33085D">
            <w:pPr>
              <w:jc w:val="center"/>
              <w:rPr>
                <w:rFonts w:hint="eastAsia" w:ascii="仿宋" w:hAnsi="仿宋" w:eastAsia="仿宋" w:cs="Times New Roman"/>
                <w:color w:val="000000"/>
                <w:sz w:val="20"/>
                <w:szCs w:val="20"/>
              </w:rPr>
            </w:pPr>
          </w:p>
        </w:tc>
      </w:tr>
      <w:tr w14:paraId="2B82BEE9">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6BA6D19">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E8B98C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E8858C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300E121">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3DD7A0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A3CCC00">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4FC41A4A">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FFDD9E5">
            <w:pPr>
              <w:jc w:val="center"/>
              <w:rPr>
                <w:rFonts w:hint="eastAsia" w:ascii="仿宋" w:hAnsi="仿宋" w:eastAsia="仿宋" w:cs="Times New Roman"/>
                <w:color w:val="000000"/>
                <w:sz w:val="20"/>
                <w:szCs w:val="20"/>
              </w:rPr>
            </w:pPr>
          </w:p>
        </w:tc>
      </w:tr>
      <w:tr w14:paraId="578E338A">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8ED3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BAAF8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5AC22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7398D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790DF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8CBD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A0025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72A10C2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0B5D1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36AA7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0A880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CDE7A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0A5F5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A6585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E3698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3231F0D8">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985B2D9">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6355D29">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DE5130">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44DFD11">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2F8E111">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8DBF3E">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BF8C4B4">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789ADBF9">
            <w:pPr>
              <w:jc w:val="right"/>
              <w:rPr>
                <w:rFonts w:hint="eastAsia" w:ascii="仿宋" w:hAnsi="仿宋" w:eastAsia="仿宋" w:cs="Times New Roman"/>
                <w:color w:val="000000"/>
                <w:sz w:val="20"/>
                <w:szCs w:val="20"/>
              </w:rPr>
            </w:pPr>
          </w:p>
        </w:tc>
      </w:tr>
    </w:tbl>
    <w:p w14:paraId="2DE8D6EB">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1E0D359C">
      <w:pPr>
        <w:widowControl/>
        <w:jc w:val="left"/>
        <w:textAlignment w:val="center"/>
        <w:rPr>
          <w:rFonts w:hint="eastAsia" w:ascii="仿宋" w:hAnsi="仿宋" w:eastAsia="仿宋" w:cs="Times New Roman"/>
          <w:color w:val="000000"/>
          <w:kern w:val="0"/>
          <w:sz w:val="24"/>
          <w:szCs w:val="24"/>
          <w:lang w:bidi="ar"/>
        </w:rPr>
      </w:pPr>
    </w:p>
    <w:p w14:paraId="45486528">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7FF2F94D">
      <w:pPr>
        <w:widowControl/>
        <w:jc w:val="center"/>
        <w:rPr>
          <w:rFonts w:hint="eastAsia" w:ascii="仿宋" w:hAnsi="仿宋" w:eastAsia="仿宋" w:cs="Times New Roman"/>
          <w:color w:val="000000"/>
          <w:kern w:val="0"/>
          <w:sz w:val="36"/>
          <w:szCs w:val="36"/>
        </w:rPr>
      </w:pPr>
    </w:p>
    <w:p w14:paraId="7C5FC966">
      <w:pPr>
        <w:widowControl/>
        <w:spacing w:line="400" w:lineRule="exact"/>
        <w:textAlignment w:val="center"/>
        <w:rPr>
          <w:rFonts w:hint="eastAsia" w:ascii="仿宋" w:hAnsi="仿宋" w:eastAsia="仿宋" w:cs="Times New Roman"/>
          <w:color w:val="000000"/>
          <w:kern w:val="0"/>
          <w:sz w:val="36"/>
          <w:szCs w:val="36"/>
          <w:lang w:bidi="ar"/>
        </w:rPr>
      </w:pPr>
    </w:p>
    <w:p w14:paraId="05F5ED59">
      <w:pPr>
        <w:pStyle w:val="9"/>
        <w:rPr>
          <w:lang w:bidi="ar"/>
        </w:rPr>
      </w:pPr>
    </w:p>
    <w:p w14:paraId="066638AD">
      <w:pPr>
        <w:pStyle w:val="9"/>
        <w:rPr>
          <w:lang w:bidi="ar"/>
        </w:rPr>
      </w:pPr>
    </w:p>
    <w:p w14:paraId="1D2D1195">
      <w:pPr>
        <w:pStyle w:val="5"/>
        <w:ind w:firstLine="480"/>
        <w:rPr>
          <w:rFonts w:hint="eastAsia"/>
          <w:lang w:bidi="ar"/>
        </w:rPr>
      </w:pPr>
    </w:p>
    <w:p w14:paraId="2C54BAB6">
      <w:pPr>
        <w:widowControl/>
        <w:spacing w:after="156" w:afterLines="50"/>
        <w:jc w:val="center"/>
        <w:textAlignment w:val="center"/>
        <w:rPr>
          <w:rFonts w:ascii="仿宋" w:hAnsi="仿宋" w:eastAsia="仿宋" w:cs="Times New Roman"/>
          <w:color w:val="000000"/>
          <w:kern w:val="0"/>
          <w:sz w:val="36"/>
          <w:szCs w:val="36"/>
          <w:lang w:bidi="ar"/>
        </w:rPr>
      </w:pPr>
    </w:p>
    <w:p w14:paraId="78F3B8A4">
      <w:pPr>
        <w:widowControl/>
        <w:spacing w:after="156" w:afterLines="50"/>
        <w:jc w:val="center"/>
        <w:textAlignment w:val="center"/>
        <w:rPr>
          <w:rFonts w:ascii="仿宋" w:hAnsi="仿宋" w:eastAsia="仿宋" w:cs="Times New Roman"/>
          <w:color w:val="000000"/>
          <w:kern w:val="0"/>
          <w:sz w:val="36"/>
          <w:szCs w:val="36"/>
          <w:lang w:bidi="ar"/>
        </w:rPr>
      </w:pPr>
    </w:p>
    <w:p w14:paraId="7CFEC98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4447C1E0">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68561BD">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中国共产主义青年团株洲市渌口区委员会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lang w:val="en-US" w:eastAsia="zh-CN"/>
        </w:rPr>
        <w:t xml:space="preserve">  </w:t>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352D1EDB">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1DBD4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BBF91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443E07D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229C0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3BF43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2AD35B">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36021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67032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30C250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3283F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BB361C">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B16526">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636DF2">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B916CF">
            <w:pPr>
              <w:jc w:val="center"/>
              <w:rPr>
                <w:rFonts w:hint="eastAsia" w:ascii="仿宋" w:hAnsi="仿宋" w:eastAsia="仿宋" w:cs="Times New Roman"/>
                <w:color w:val="000000"/>
                <w:sz w:val="24"/>
                <w:szCs w:val="24"/>
              </w:rPr>
            </w:pPr>
          </w:p>
        </w:tc>
      </w:tr>
      <w:tr w14:paraId="3BA244C4">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4A5690">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A1DDE2">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71F3B3">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DDB16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150613">
            <w:pPr>
              <w:jc w:val="center"/>
              <w:rPr>
                <w:rFonts w:hint="eastAsia" w:ascii="仿宋" w:hAnsi="仿宋" w:eastAsia="仿宋" w:cs="Times New Roman"/>
                <w:color w:val="000000"/>
                <w:sz w:val="24"/>
                <w:szCs w:val="24"/>
              </w:rPr>
            </w:pPr>
          </w:p>
        </w:tc>
      </w:tr>
      <w:tr w14:paraId="37A24B85">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6DAEE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028D2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69B89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BCC8B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08F92A5A">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51715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8B1A53">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4F74CC">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35E135">
            <w:pPr>
              <w:jc w:val="right"/>
              <w:rPr>
                <w:rFonts w:hint="eastAsia" w:ascii="仿宋" w:hAnsi="仿宋" w:eastAsia="仿宋" w:cs="Times New Roman"/>
                <w:color w:val="000000"/>
                <w:sz w:val="24"/>
                <w:szCs w:val="24"/>
              </w:rPr>
            </w:pPr>
          </w:p>
        </w:tc>
      </w:tr>
      <w:tr w14:paraId="338E5D93">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CA063D1">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C548C74">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6AC493ED">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2F15BCA">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30DBEBD5">
            <w:pPr>
              <w:jc w:val="right"/>
              <w:rPr>
                <w:rFonts w:hint="eastAsia" w:ascii="仿宋" w:hAnsi="仿宋" w:eastAsia="仿宋" w:cs="Times New Roman"/>
                <w:color w:val="000000"/>
                <w:sz w:val="20"/>
                <w:szCs w:val="20"/>
              </w:rPr>
            </w:pPr>
          </w:p>
        </w:tc>
      </w:tr>
      <w:tr w14:paraId="15F99BD6">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060F62D4">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BAF913E">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4B110113">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23917315">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56FCD8C">
            <w:pPr>
              <w:jc w:val="right"/>
              <w:rPr>
                <w:rFonts w:hint="eastAsia" w:ascii="仿宋" w:hAnsi="仿宋" w:eastAsia="仿宋" w:cs="Times New Roman"/>
                <w:color w:val="000000"/>
                <w:sz w:val="20"/>
                <w:szCs w:val="20"/>
              </w:rPr>
            </w:pPr>
          </w:p>
        </w:tc>
      </w:tr>
    </w:tbl>
    <w:p w14:paraId="2220D826">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6F572C9E">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04F19132">
      <w:pPr>
        <w:pStyle w:val="9"/>
        <w:rPr>
          <w:rFonts w:hint="eastAsia" w:ascii="仿宋" w:hAnsi="仿宋" w:eastAsia="仿宋"/>
          <w:lang w:bidi="ar"/>
        </w:rPr>
      </w:pPr>
    </w:p>
    <w:p w14:paraId="2903DB60">
      <w:pPr>
        <w:pStyle w:val="5"/>
        <w:ind w:firstLine="480"/>
        <w:rPr>
          <w:rFonts w:hint="eastAsia" w:ascii="仿宋" w:hAnsi="仿宋" w:eastAsia="仿宋"/>
          <w:lang w:bidi="ar"/>
        </w:rPr>
      </w:pPr>
    </w:p>
    <w:p w14:paraId="35B44C58">
      <w:pPr>
        <w:pStyle w:val="9"/>
        <w:rPr>
          <w:rFonts w:hint="eastAsia" w:ascii="仿宋" w:hAnsi="仿宋" w:eastAsia="仿宋"/>
          <w:lang w:bidi="ar"/>
        </w:rPr>
      </w:pPr>
    </w:p>
    <w:p w14:paraId="7BCCB163">
      <w:pPr>
        <w:pStyle w:val="9"/>
        <w:spacing w:line="400" w:lineRule="exact"/>
        <w:rPr>
          <w:rFonts w:hint="eastAsia" w:ascii="仿宋" w:hAnsi="仿宋" w:eastAsia="仿宋" w:cs="Times New Roman"/>
          <w:color w:val="000000"/>
          <w:kern w:val="0"/>
          <w:sz w:val="32"/>
          <w:szCs w:val="32"/>
          <w:lang w:bidi="ar"/>
        </w:rPr>
      </w:pPr>
    </w:p>
    <w:p w14:paraId="571D682A">
      <w:pPr>
        <w:widowControl/>
        <w:spacing w:after="156" w:afterLines="50"/>
        <w:jc w:val="center"/>
        <w:textAlignment w:val="center"/>
        <w:rPr>
          <w:rFonts w:ascii="仿宋" w:hAnsi="仿宋" w:eastAsia="仿宋" w:cs="Times New Roman"/>
          <w:color w:val="000000"/>
          <w:kern w:val="0"/>
          <w:sz w:val="36"/>
          <w:szCs w:val="36"/>
          <w:lang w:bidi="ar"/>
        </w:rPr>
      </w:pPr>
    </w:p>
    <w:p w14:paraId="3BB47DB6">
      <w:pPr>
        <w:widowControl/>
        <w:spacing w:after="156" w:afterLines="50"/>
        <w:jc w:val="center"/>
        <w:textAlignment w:val="center"/>
        <w:rPr>
          <w:rFonts w:ascii="仿宋" w:hAnsi="仿宋" w:eastAsia="仿宋" w:cs="Times New Roman"/>
          <w:color w:val="000000"/>
          <w:kern w:val="0"/>
          <w:sz w:val="36"/>
          <w:szCs w:val="36"/>
          <w:lang w:bidi="ar"/>
        </w:rPr>
      </w:pPr>
    </w:p>
    <w:p w14:paraId="6080C81B">
      <w:pPr>
        <w:widowControl/>
        <w:spacing w:after="156" w:afterLines="50"/>
        <w:jc w:val="center"/>
        <w:textAlignment w:val="center"/>
        <w:rPr>
          <w:rFonts w:ascii="仿宋" w:hAnsi="仿宋" w:eastAsia="仿宋" w:cs="Times New Roman"/>
          <w:color w:val="000000"/>
          <w:kern w:val="0"/>
          <w:sz w:val="36"/>
          <w:szCs w:val="36"/>
          <w:lang w:bidi="ar"/>
        </w:rPr>
      </w:pPr>
    </w:p>
    <w:p w14:paraId="0484CA92">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01F1714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3CB1DE8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中国共产主义青年团株洲市渌口区委员会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000" w:type="pct"/>
        <w:jc w:val="center"/>
        <w:tblLayout w:type="autofit"/>
        <w:tblCellMar>
          <w:top w:w="0" w:type="dxa"/>
          <w:left w:w="108" w:type="dxa"/>
          <w:bottom w:w="0" w:type="dxa"/>
          <w:right w:w="108" w:type="dxa"/>
        </w:tblCellMar>
      </w:tblPr>
      <w:tblGrid>
        <w:gridCol w:w="668"/>
        <w:gridCol w:w="1988"/>
        <w:gridCol w:w="668"/>
        <w:gridCol w:w="1106"/>
        <w:gridCol w:w="1337"/>
        <w:gridCol w:w="1348"/>
        <w:gridCol w:w="668"/>
        <w:gridCol w:w="1988"/>
        <w:gridCol w:w="668"/>
        <w:gridCol w:w="1106"/>
        <w:gridCol w:w="1337"/>
        <w:gridCol w:w="1338"/>
      </w:tblGrid>
      <w:tr w14:paraId="667003EA">
        <w:tblPrEx>
          <w:tblCellMar>
            <w:top w:w="0" w:type="dxa"/>
            <w:left w:w="108" w:type="dxa"/>
            <w:bottom w:w="0" w:type="dxa"/>
            <w:right w:w="108" w:type="dxa"/>
          </w:tblCellMar>
        </w:tblPrEx>
        <w:trPr>
          <w:trHeight w:val="0" w:hRule="atLeast"/>
          <w:jc w:val="center"/>
        </w:trPr>
        <w:tc>
          <w:tcPr>
            <w:tcW w:w="2501"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FF793C">
            <w:pPr>
              <w:widowControl/>
              <w:snapToGrid w:val="0"/>
              <w:jc w:val="center"/>
              <w:textAlignment w:val="center"/>
              <w:rPr>
                <w:rFonts w:hint="eastAsia" w:ascii="仿宋" w:hAnsi="仿宋" w:eastAsia="仿宋" w:cs="Times New Roman"/>
                <w:b/>
                <w:bCs/>
                <w:color w:val="000000"/>
                <w:sz w:val="20"/>
                <w:szCs w:val="20"/>
              </w:rPr>
            </w:pPr>
            <w:bookmarkStart w:id="3" w:name="_GoBack"/>
            <w:bookmarkEnd w:id="3"/>
            <w:r>
              <w:rPr>
                <w:rFonts w:ascii="仿宋" w:hAnsi="仿宋" w:eastAsia="仿宋" w:cs="Times New Roman"/>
                <w:b/>
                <w:bCs/>
                <w:color w:val="000000"/>
                <w:kern w:val="0"/>
                <w:sz w:val="20"/>
                <w:szCs w:val="20"/>
                <w:lang w:bidi="ar"/>
              </w:rPr>
              <w:t>预算数</w:t>
            </w:r>
          </w:p>
        </w:tc>
        <w:tc>
          <w:tcPr>
            <w:tcW w:w="2498"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D80F63">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5861788">
        <w:tblPrEx>
          <w:tblCellMar>
            <w:top w:w="0" w:type="dxa"/>
            <w:left w:w="108" w:type="dxa"/>
            <w:bottom w:w="0" w:type="dxa"/>
            <w:right w:w="108" w:type="dxa"/>
          </w:tblCellMar>
        </w:tblPrEx>
        <w:trPr>
          <w:trHeight w:val="0" w:hRule="atLeast"/>
          <w:jc w:val="center"/>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5419BB">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BE43DD">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6010D5">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1D46C5">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A65766">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0A55D8">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094"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686F20">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C45ECA">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6C16CA24">
        <w:tblPrEx>
          <w:tblCellMar>
            <w:top w:w="0" w:type="dxa"/>
            <w:left w:w="108" w:type="dxa"/>
            <w:bottom w:w="0" w:type="dxa"/>
            <w:right w:w="108" w:type="dxa"/>
          </w:tblCellMar>
        </w:tblPrEx>
        <w:trPr>
          <w:trHeight w:val="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D85768">
            <w:pPr>
              <w:snapToGrid w:val="0"/>
              <w:jc w:val="center"/>
              <w:rPr>
                <w:rFonts w:hint="eastAsia" w:ascii="仿宋" w:hAnsi="仿宋" w:eastAsia="仿宋" w:cs="Times New Roman"/>
                <w:color w:val="000000"/>
                <w:sz w:val="20"/>
                <w:szCs w:val="20"/>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1AF29C">
            <w:pPr>
              <w:snapToGrid w:val="0"/>
              <w:jc w:val="center"/>
              <w:rPr>
                <w:rFonts w:hint="eastAsia" w:ascii="仿宋" w:hAnsi="仿宋" w:eastAsia="仿宋" w:cs="Times New Roman"/>
                <w:color w:val="000000"/>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8B8311">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CCA20C">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68DFB6">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6D2B85">
            <w:pPr>
              <w:snapToGrid w:val="0"/>
              <w:jc w:val="center"/>
              <w:rPr>
                <w:rFonts w:hint="eastAsia" w:ascii="仿宋" w:hAnsi="仿宋" w:eastAsia="仿宋" w:cs="Times New Roman"/>
                <w:color w:val="000000"/>
                <w:sz w:val="20"/>
                <w:szCs w:val="20"/>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3E93F5">
            <w:pPr>
              <w:snapToGrid w:val="0"/>
              <w:jc w:val="center"/>
              <w:rPr>
                <w:rFonts w:hint="eastAsia" w:ascii="仿宋" w:hAnsi="仿宋" w:eastAsia="仿宋" w:cs="Times New Roman"/>
                <w:color w:val="000000"/>
                <w:sz w:val="20"/>
                <w:szCs w:val="20"/>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0FA10A">
            <w:pPr>
              <w:snapToGrid w:val="0"/>
              <w:jc w:val="center"/>
              <w:rPr>
                <w:rFonts w:hint="eastAsia" w:ascii="仿宋" w:hAnsi="仿宋" w:eastAsia="仿宋" w:cs="Times New Roman"/>
                <w:color w:val="000000"/>
                <w:sz w:val="20"/>
                <w:szCs w:val="20"/>
              </w:rPr>
            </w:pP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717508">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26E4EE">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122A67">
            <w:pPr>
              <w:widowControl/>
              <w:snapToGrid w:val="0"/>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9289F6">
            <w:pPr>
              <w:snapToGrid w:val="0"/>
              <w:jc w:val="center"/>
              <w:rPr>
                <w:rFonts w:hint="eastAsia" w:ascii="仿宋" w:hAnsi="仿宋" w:eastAsia="仿宋" w:cs="Times New Roman"/>
                <w:color w:val="000000"/>
                <w:sz w:val="20"/>
                <w:szCs w:val="20"/>
              </w:rPr>
            </w:pPr>
          </w:p>
        </w:tc>
      </w:tr>
      <w:tr w14:paraId="6B84FBCF">
        <w:tblPrEx>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DBC3FE">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69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752BDF">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B829AB">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6D3F81">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DCBBCF">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4A59DF">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4E6502">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69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4BFEFC">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235"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116ED1">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3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0267AC">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86FCE0">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6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D5FD19">
            <w:pPr>
              <w:widowControl/>
              <w:snapToGrid w:val="0"/>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3917A292">
        <w:tblPrEx>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vAlign w:val="center"/>
          </w:tcPr>
          <w:p w14:paraId="678CDF15">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699" w:type="pct"/>
            <w:tcBorders>
              <w:top w:val="single" w:color="000000" w:sz="4" w:space="0"/>
              <w:left w:val="single" w:color="000000" w:sz="4" w:space="0"/>
              <w:bottom w:val="single" w:color="000000" w:sz="4" w:space="0"/>
              <w:right w:val="single" w:color="000000" w:sz="4" w:space="0"/>
            </w:tcBorders>
            <w:vAlign w:val="center"/>
          </w:tcPr>
          <w:p w14:paraId="4FD5F05D">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35" w:type="pct"/>
            <w:tcBorders>
              <w:top w:val="single" w:color="000000" w:sz="4" w:space="0"/>
              <w:left w:val="single" w:color="000000" w:sz="4" w:space="0"/>
              <w:bottom w:val="single" w:color="000000" w:sz="4" w:space="0"/>
              <w:right w:val="single" w:color="000000" w:sz="4" w:space="0"/>
            </w:tcBorders>
            <w:vAlign w:val="center"/>
          </w:tcPr>
          <w:p w14:paraId="659016B6">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89" w:type="pct"/>
            <w:tcBorders>
              <w:top w:val="single" w:color="000000" w:sz="4" w:space="0"/>
              <w:left w:val="single" w:color="000000" w:sz="4" w:space="0"/>
              <w:bottom w:val="single" w:color="000000" w:sz="4" w:space="0"/>
              <w:right w:val="single" w:color="000000" w:sz="4" w:space="0"/>
            </w:tcBorders>
            <w:vAlign w:val="center"/>
          </w:tcPr>
          <w:p w14:paraId="5C304D4A">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9" w:type="pct"/>
            <w:tcBorders>
              <w:top w:val="single" w:color="000000" w:sz="4" w:space="0"/>
              <w:left w:val="single" w:color="000000" w:sz="4" w:space="0"/>
              <w:bottom w:val="single" w:color="000000" w:sz="4" w:space="0"/>
              <w:right w:val="single" w:color="000000" w:sz="4" w:space="0"/>
            </w:tcBorders>
            <w:vAlign w:val="center"/>
          </w:tcPr>
          <w:p w14:paraId="7FADB6AE">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0E4E70A">
            <w:pPr>
              <w:snapToGrid w:val="0"/>
              <w:rPr>
                <w:rFonts w:hint="eastAsia" w:ascii="仿宋" w:hAnsi="仿宋" w:eastAsia="仿宋" w:cs="Times New Roman"/>
                <w:color w:val="000000"/>
                <w:sz w:val="20"/>
                <w:szCs w:val="20"/>
              </w:rPr>
            </w:pPr>
          </w:p>
        </w:tc>
        <w:tc>
          <w:tcPr>
            <w:tcW w:w="235" w:type="pct"/>
            <w:tcBorders>
              <w:top w:val="single" w:color="000000" w:sz="4" w:space="0"/>
              <w:left w:val="single" w:color="000000" w:sz="4" w:space="0"/>
              <w:bottom w:val="single" w:color="000000" w:sz="4" w:space="0"/>
              <w:right w:val="single" w:color="000000" w:sz="4" w:space="0"/>
            </w:tcBorders>
            <w:vAlign w:val="center"/>
          </w:tcPr>
          <w:p w14:paraId="4FF984EF">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699" w:type="pct"/>
            <w:tcBorders>
              <w:top w:val="single" w:color="000000" w:sz="4" w:space="0"/>
              <w:left w:val="single" w:color="000000" w:sz="4" w:space="0"/>
              <w:bottom w:val="single" w:color="000000" w:sz="4" w:space="0"/>
              <w:right w:val="single" w:color="000000" w:sz="4" w:space="0"/>
            </w:tcBorders>
            <w:vAlign w:val="center"/>
          </w:tcPr>
          <w:p w14:paraId="55A6191C">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235" w:type="pct"/>
            <w:tcBorders>
              <w:top w:val="single" w:color="000000" w:sz="4" w:space="0"/>
              <w:left w:val="single" w:color="000000" w:sz="4" w:space="0"/>
              <w:bottom w:val="single" w:color="000000" w:sz="4" w:space="0"/>
              <w:right w:val="single" w:color="000000" w:sz="4" w:space="0"/>
            </w:tcBorders>
            <w:vAlign w:val="center"/>
          </w:tcPr>
          <w:p w14:paraId="741B2327">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89" w:type="pct"/>
            <w:tcBorders>
              <w:top w:val="single" w:color="000000" w:sz="4" w:space="0"/>
              <w:left w:val="single" w:color="000000" w:sz="4" w:space="0"/>
              <w:bottom w:val="single" w:color="000000" w:sz="4" w:space="0"/>
              <w:right w:val="single" w:color="000000" w:sz="4" w:space="0"/>
            </w:tcBorders>
            <w:vAlign w:val="center"/>
          </w:tcPr>
          <w:p w14:paraId="28840FB7">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9" w:type="pct"/>
            <w:tcBorders>
              <w:top w:val="single" w:color="000000" w:sz="4" w:space="0"/>
              <w:left w:val="single" w:color="000000" w:sz="4" w:space="0"/>
              <w:bottom w:val="single" w:color="000000" w:sz="4" w:space="0"/>
              <w:right w:val="single" w:color="000000" w:sz="4" w:space="0"/>
            </w:tcBorders>
            <w:vAlign w:val="center"/>
          </w:tcPr>
          <w:p w14:paraId="3676C571">
            <w:pPr>
              <w:snapToGrid w:val="0"/>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9" w:type="pct"/>
            <w:tcBorders>
              <w:top w:val="single" w:color="000000" w:sz="4" w:space="0"/>
              <w:left w:val="single" w:color="000000" w:sz="4" w:space="0"/>
              <w:bottom w:val="single" w:color="000000" w:sz="4" w:space="0"/>
              <w:right w:val="single" w:color="000000" w:sz="4" w:space="0"/>
            </w:tcBorders>
            <w:vAlign w:val="center"/>
          </w:tcPr>
          <w:p w14:paraId="2206AA7A">
            <w:pPr>
              <w:snapToGrid w:val="0"/>
              <w:rPr>
                <w:rFonts w:hint="eastAsia" w:ascii="仿宋" w:hAnsi="仿宋" w:eastAsia="仿宋" w:cs="Times New Roman"/>
                <w:color w:val="000000"/>
                <w:sz w:val="20"/>
                <w:szCs w:val="20"/>
              </w:rPr>
            </w:pPr>
          </w:p>
        </w:tc>
      </w:tr>
    </w:tbl>
    <w:p w14:paraId="1913A2FD">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C7CC2E2">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674872F">
      <w:pPr>
        <w:pStyle w:val="15"/>
        <w:spacing w:line="640" w:lineRule="exact"/>
        <w:ind w:firstLine="522" w:firstLineChars="100"/>
        <w:jc w:val="center"/>
        <w:rPr>
          <w:rFonts w:hint="eastAsia" w:ascii="仿宋" w:hAnsi="仿宋" w:eastAsia="仿宋" w:cs="仿宋"/>
          <w:b/>
          <w:bCs/>
          <w:sz w:val="52"/>
          <w:szCs w:val="52"/>
        </w:rPr>
      </w:pPr>
    </w:p>
    <w:p w14:paraId="3D9154C6">
      <w:pPr>
        <w:pStyle w:val="15"/>
        <w:spacing w:line="640" w:lineRule="exact"/>
        <w:ind w:firstLine="522" w:firstLineChars="100"/>
        <w:jc w:val="center"/>
        <w:rPr>
          <w:rFonts w:hint="eastAsia" w:ascii="仿宋" w:hAnsi="仿宋" w:eastAsia="仿宋" w:cs="仿宋"/>
          <w:b/>
          <w:bCs/>
          <w:sz w:val="52"/>
          <w:szCs w:val="52"/>
        </w:rPr>
      </w:pPr>
    </w:p>
    <w:p w14:paraId="79E73D30">
      <w:pPr>
        <w:pStyle w:val="15"/>
        <w:spacing w:line="640" w:lineRule="exact"/>
        <w:ind w:firstLine="522" w:firstLineChars="100"/>
        <w:jc w:val="center"/>
        <w:rPr>
          <w:rFonts w:hint="eastAsia" w:ascii="仿宋" w:hAnsi="仿宋" w:eastAsia="仿宋" w:cs="仿宋"/>
          <w:b/>
          <w:bCs/>
          <w:sz w:val="52"/>
          <w:szCs w:val="52"/>
        </w:rPr>
      </w:pPr>
    </w:p>
    <w:p w14:paraId="29E5A19C">
      <w:pPr>
        <w:pStyle w:val="15"/>
        <w:spacing w:line="640" w:lineRule="exact"/>
        <w:ind w:firstLine="522" w:firstLineChars="100"/>
        <w:jc w:val="center"/>
        <w:rPr>
          <w:rFonts w:hint="eastAsia" w:ascii="仿宋" w:hAnsi="仿宋" w:eastAsia="仿宋" w:cs="仿宋"/>
          <w:b/>
          <w:bCs/>
          <w:sz w:val="52"/>
          <w:szCs w:val="52"/>
        </w:rPr>
      </w:pPr>
    </w:p>
    <w:p w14:paraId="3B2A7E15">
      <w:pPr>
        <w:pStyle w:val="15"/>
        <w:spacing w:line="640" w:lineRule="exact"/>
        <w:ind w:firstLine="522" w:firstLineChars="100"/>
        <w:jc w:val="center"/>
        <w:rPr>
          <w:rFonts w:hint="eastAsia" w:ascii="仿宋" w:hAnsi="仿宋" w:eastAsia="仿宋" w:cs="仿宋"/>
          <w:b/>
          <w:bCs/>
          <w:sz w:val="52"/>
          <w:szCs w:val="52"/>
        </w:rPr>
      </w:pPr>
    </w:p>
    <w:p w14:paraId="16CDD980">
      <w:pPr>
        <w:pStyle w:val="15"/>
        <w:spacing w:line="640" w:lineRule="exact"/>
        <w:ind w:firstLine="522" w:firstLineChars="100"/>
        <w:jc w:val="center"/>
        <w:rPr>
          <w:rFonts w:hint="eastAsia" w:ascii="仿宋" w:hAnsi="仿宋" w:eastAsia="仿宋" w:cs="仿宋"/>
          <w:b/>
          <w:bCs/>
          <w:sz w:val="52"/>
          <w:szCs w:val="52"/>
        </w:rPr>
      </w:pPr>
    </w:p>
    <w:p w14:paraId="4DA9DCBD">
      <w:pPr>
        <w:pStyle w:val="15"/>
        <w:spacing w:line="640" w:lineRule="exact"/>
        <w:ind w:firstLine="522" w:firstLineChars="100"/>
        <w:jc w:val="center"/>
        <w:rPr>
          <w:rFonts w:hint="eastAsia" w:ascii="仿宋" w:hAnsi="仿宋" w:eastAsia="仿宋" w:cs="仿宋"/>
          <w:b/>
          <w:bCs/>
          <w:sz w:val="52"/>
          <w:szCs w:val="52"/>
        </w:rPr>
      </w:pPr>
    </w:p>
    <w:p w14:paraId="2EEC6139">
      <w:pPr>
        <w:pStyle w:val="15"/>
        <w:jc w:val="center"/>
        <w:rPr>
          <w:rFonts w:hint="eastAsia" w:ascii="仿宋" w:hAnsi="仿宋" w:eastAsia="仿宋" w:cs="宋体"/>
          <w:b/>
          <w:bCs/>
          <w:sz w:val="52"/>
          <w:szCs w:val="52"/>
        </w:rPr>
      </w:pPr>
      <w:r>
        <w:rPr>
          <w:rFonts w:hint="eastAsia" w:ascii="仿宋" w:hAnsi="仿宋" w:eastAsia="仿宋" w:cs="宋体"/>
          <w:b/>
          <w:bCs/>
          <w:sz w:val="52"/>
          <w:szCs w:val="52"/>
        </w:rPr>
        <w:t>第三部分</w:t>
      </w:r>
    </w:p>
    <w:p w14:paraId="13F01866">
      <w:pPr>
        <w:pStyle w:val="15"/>
        <w:jc w:val="center"/>
        <w:rPr>
          <w:rFonts w:hint="eastAsia" w:ascii="仿宋" w:hAnsi="仿宋" w:eastAsia="仿宋" w:cs="宋体"/>
          <w:b/>
          <w:bCs/>
          <w:sz w:val="52"/>
          <w:szCs w:val="52"/>
        </w:rPr>
      </w:pPr>
    </w:p>
    <w:p w14:paraId="544A6DC9">
      <w:pPr>
        <w:pStyle w:val="15"/>
        <w:jc w:val="center"/>
        <w:rPr>
          <w:rFonts w:hint="eastAsia" w:ascii="仿宋" w:hAnsi="仿宋" w:eastAsia="仿宋" w:cs="宋体"/>
          <w:b/>
          <w:bCs/>
          <w:sz w:val="52"/>
          <w:szCs w:val="52"/>
        </w:rPr>
      </w:pPr>
      <w:r>
        <w:rPr>
          <w:rFonts w:hint="eastAsia" w:ascii="仿宋" w:hAnsi="仿宋" w:eastAsia="仿宋" w:cs="宋体"/>
          <w:b/>
          <w:bCs/>
          <w:sz w:val="52"/>
          <w:szCs w:val="52"/>
        </w:rPr>
        <w:t>2024年度部门决算情况说明</w:t>
      </w:r>
    </w:p>
    <w:p w14:paraId="1A0F6595">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169971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51DFD23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83.03</w:t>
      </w:r>
      <w:r>
        <w:rPr>
          <w:rFonts w:ascii="仿宋" w:hAnsi="仿宋" w:eastAsia="仿宋" w:cs="仿宋"/>
        </w:rPr>
        <w:t>万元。与上年相比，</w:t>
      </w:r>
      <w:r>
        <w:rPr>
          <w:rFonts w:hint="eastAsia" w:ascii="仿宋" w:hAnsi="仿宋" w:eastAsia="仿宋" w:cs="仿宋"/>
          <w:lang w:eastAsia="zh-CN"/>
        </w:rPr>
        <w:t>减少</w:t>
      </w:r>
      <w:r>
        <w:rPr>
          <w:rFonts w:hint="eastAsia" w:ascii="仿宋" w:hAnsi="仿宋" w:eastAsia="仿宋" w:cs="仿宋"/>
          <w:lang w:val="en-US" w:eastAsia="zh-CN"/>
        </w:rPr>
        <w:t>0.59</w:t>
      </w:r>
      <w:r>
        <w:rPr>
          <w:rFonts w:ascii="仿宋" w:hAnsi="仿宋" w:eastAsia="仿宋" w:cs="仿宋"/>
        </w:rPr>
        <w:t>万元，</w:t>
      </w:r>
      <w:r>
        <w:rPr>
          <w:rFonts w:hint="eastAsia" w:ascii="仿宋" w:hAnsi="仿宋" w:eastAsia="仿宋" w:cs="仿宋"/>
          <w:lang w:eastAsia="zh-CN"/>
        </w:rPr>
        <w:t>降低</w:t>
      </w:r>
      <w:r>
        <w:rPr>
          <w:rFonts w:hint="eastAsia" w:ascii="仿宋" w:hAnsi="仿宋" w:eastAsia="仿宋" w:cs="仿宋"/>
          <w:lang w:val="en-US" w:eastAsia="zh-CN"/>
        </w:rPr>
        <w:t>7.1</w:t>
      </w:r>
      <w:r>
        <w:rPr>
          <w:rFonts w:ascii="仿宋" w:hAnsi="仿宋" w:eastAsia="仿宋" w:cs="仿宋"/>
        </w:rPr>
        <w:t>%，主要是因为</w:t>
      </w:r>
      <w:r>
        <w:rPr>
          <w:rFonts w:hint="eastAsia" w:ascii="仿宋" w:hAnsi="仿宋" w:eastAsia="仿宋" w:cs="仿宋"/>
          <w:lang w:eastAsia="zh-CN"/>
        </w:rPr>
        <w:t>人员工资基数调整。</w:t>
      </w:r>
    </w:p>
    <w:p w14:paraId="378BEDBC">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7C1DB9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83.03</w:t>
      </w:r>
      <w:r>
        <w:rPr>
          <w:rFonts w:ascii="仿宋" w:hAnsi="仿宋" w:eastAsia="仿宋" w:cs="仿宋"/>
        </w:rPr>
        <w:t>万元，其中：财政拨款收入</w:t>
      </w:r>
      <w:r>
        <w:rPr>
          <w:rFonts w:hint="eastAsia" w:ascii="仿宋" w:hAnsi="仿宋" w:eastAsia="仿宋" w:cs="仿宋"/>
        </w:rPr>
        <w:t>73.24</w:t>
      </w:r>
      <w:r>
        <w:rPr>
          <w:rFonts w:ascii="仿宋" w:hAnsi="仿宋" w:eastAsia="仿宋" w:cs="仿宋"/>
        </w:rPr>
        <w:t>万元，占</w:t>
      </w:r>
      <w:r>
        <w:rPr>
          <w:rFonts w:hint="eastAsia" w:ascii="仿宋" w:hAnsi="仿宋" w:eastAsia="仿宋" w:cs="仿宋"/>
        </w:rPr>
        <w:t>88.21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9.79</w:t>
      </w:r>
      <w:r>
        <w:rPr>
          <w:rFonts w:ascii="仿宋" w:hAnsi="仿宋" w:eastAsia="仿宋" w:cs="仿宋"/>
        </w:rPr>
        <w:t>万元，占</w:t>
      </w:r>
      <w:r>
        <w:rPr>
          <w:rFonts w:hint="eastAsia" w:ascii="仿宋" w:hAnsi="仿宋" w:eastAsia="仿宋" w:cs="仿宋"/>
        </w:rPr>
        <w:t>11.79</w:t>
      </w:r>
      <w:r>
        <w:rPr>
          <w:rFonts w:ascii="仿宋" w:hAnsi="仿宋" w:eastAsia="仿宋" w:cs="仿宋"/>
        </w:rPr>
        <w:t xml:space="preserve"> %。</w:t>
      </w:r>
    </w:p>
    <w:p w14:paraId="4091856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7834083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83.03</w:t>
      </w:r>
      <w:r>
        <w:rPr>
          <w:rFonts w:ascii="仿宋" w:hAnsi="仿宋" w:eastAsia="仿宋" w:cs="仿宋"/>
        </w:rPr>
        <w:t>万元，其中：基本支出</w:t>
      </w:r>
      <w:r>
        <w:rPr>
          <w:rFonts w:hint="eastAsia" w:ascii="仿宋" w:hAnsi="仿宋" w:eastAsia="仿宋" w:cs="仿宋"/>
        </w:rPr>
        <w:t>64.41</w:t>
      </w:r>
      <w:r>
        <w:rPr>
          <w:rFonts w:ascii="仿宋" w:hAnsi="仿宋" w:eastAsia="仿宋" w:cs="仿宋"/>
        </w:rPr>
        <w:t>万元，占</w:t>
      </w:r>
      <w:r>
        <w:rPr>
          <w:rFonts w:hint="eastAsia" w:ascii="仿宋" w:hAnsi="仿宋" w:eastAsia="仿宋" w:cs="仿宋"/>
        </w:rPr>
        <w:t>77.57</w:t>
      </w:r>
      <w:r>
        <w:rPr>
          <w:rFonts w:ascii="仿宋" w:hAnsi="仿宋" w:eastAsia="仿宋" w:cs="仿宋"/>
        </w:rPr>
        <w:t>%；项目支出</w:t>
      </w:r>
      <w:r>
        <w:rPr>
          <w:rFonts w:hint="eastAsia" w:ascii="仿宋" w:hAnsi="仿宋" w:eastAsia="仿宋" w:cs="仿宋"/>
        </w:rPr>
        <w:t>18.63</w:t>
      </w:r>
      <w:r>
        <w:rPr>
          <w:rFonts w:ascii="仿宋" w:hAnsi="仿宋" w:eastAsia="仿宋" w:cs="仿宋"/>
        </w:rPr>
        <w:t>万元，占</w:t>
      </w:r>
      <w:r>
        <w:rPr>
          <w:rFonts w:hint="eastAsia" w:ascii="仿宋" w:hAnsi="仿宋" w:eastAsia="仿宋" w:cs="仿宋"/>
        </w:rPr>
        <w:t>22.44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53C85C0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7E4AF5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2024年度财政拨款收、支总计</w:t>
      </w:r>
      <w:r>
        <w:rPr>
          <w:rFonts w:hint="eastAsia" w:ascii="仿宋" w:hAnsi="仿宋" w:eastAsia="仿宋" w:cs="仿宋"/>
        </w:rPr>
        <w:t>73.24</w:t>
      </w:r>
      <w:r>
        <w:rPr>
          <w:rFonts w:ascii="仿宋" w:hAnsi="仿宋" w:eastAsia="仿宋" w:cs="仿宋"/>
        </w:rPr>
        <w:t>万元，与上年相比，减少</w:t>
      </w:r>
      <w:r>
        <w:rPr>
          <w:rFonts w:hint="eastAsia" w:ascii="仿宋" w:hAnsi="仿宋" w:eastAsia="仿宋" w:cs="仿宋"/>
          <w:lang w:val="en-US" w:eastAsia="zh-CN"/>
        </w:rPr>
        <w:t>10.41</w:t>
      </w:r>
      <w:r>
        <w:rPr>
          <w:rFonts w:ascii="仿宋" w:hAnsi="仿宋" w:eastAsia="仿宋" w:cs="仿宋"/>
        </w:rPr>
        <w:t>万元,降低</w:t>
      </w:r>
      <w:r>
        <w:rPr>
          <w:rFonts w:hint="eastAsia" w:ascii="仿宋" w:hAnsi="仿宋" w:eastAsia="仿宋" w:cs="仿宋"/>
          <w:lang w:val="en-US" w:eastAsia="zh-CN"/>
        </w:rPr>
        <w:t>14.21</w:t>
      </w:r>
      <w:r>
        <w:rPr>
          <w:rFonts w:ascii="仿宋" w:hAnsi="仿宋" w:eastAsia="仿宋" w:cs="仿宋"/>
        </w:rPr>
        <w:t>%，主要是因为厉行节约与“过紧日子”</w:t>
      </w:r>
      <w:r>
        <w:rPr>
          <w:rFonts w:hint="eastAsia" w:ascii="仿宋" w:hAnsi="仿宋" w:eastAsia="仿宋" w:cs="仿宋"/>
          <w:lang w:eastAsia="zh-CN"/>
        </w:rPr>
        <w:t>的</w:t>
      </w:r>
      <w:r>
        <w:rPr>
          <w:rFonts w:ascii="仿宋" w:hAnsi="仿宋" w:eastAsia="仿宋" w:cs="仿宋"/>
        </w:rPr>
        <w:t>政策</w:t>
      </w:r>
      <w:r>
        <w:rPr>
          <w:rFonts w:hint="eastAsia" w:ascii="仿宋" w:hAnsi="仿宋" w:eastAsia="仿宋" w:cs="仿宋"/>
          <w:lang w:eastAsia="zh-CN"/>
        </w:rPr>
        <w:t>和</w:t>
      </w:r>
      <w:r>
        <w:rPr>
          <w:rFonts w:ascii="仿宋" w:hAnsi="仿宋" w:eastAsia="仿宋" w:cs="仿宋"/>
        </w:rPr>
        <w:t>预算编制更加科学精准，减少虚报和浪费</w:t>
      </w:r>
      <w:r>
        <w:rPr>
          <w:rFonts w:hint="eastAsia" w:ascii="仿宋" w:hAnsi="仿宋" w:eastAsia="仿宋" w:cs="仿宋"/>
          <w:lang w:eastAsia="zh-CN"/>
        </w:rPr>
        <w:t>。</w:t>
      </w:r>
    </w:p>
    <w:p w14:paraId="6C6A492E">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46316A3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3842B93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2024年度财政拨款支出</w:t>
      </w:r>
      <w:r>
        <w:rPr>
          <w:rFonts w:hint="eastAsia" w:ascii="仿宋" w:hAnsi="仿宋" w:eastAsia="仿宋" w:cs="仿宋"/>
        </w:rPr>
        <w:t>73.24</w:t>
      </w:r>
      <w:r>
        <w:rPr>
          <w:rFonts w:ascii="仿宋" w:hAnsi="仿宋" w:eastAsia="仿宋" w:cs="仿宋"/>
        </w:rPr>
        <w:t>万元，占本年支出合计的</w:t>
      </w:r>
      <w:r>
        <w:rPr>
          <w:rFonts w:hint="eastAsia" w:ascii="仿宋" w:hAnsi="仿宋" w:eastAsia="仿宋" w:cs="仿宋"/>
        </w:rPr>
        <w:t>88.21</w:t>
      </w:r>
      <w:r>
        <w:rPr>
          <w:rFonts w:ascii="仿宋" w:hAnsi="仿宋" w:eastAsia="仿宋" w:cs="仿宋"/>
        </w:rPr>
        <w:t xml:space="preserve"> %，与上年相比，财政拨款支出减少</w:t>
      </w:r>
      <w:r>
        <w:rPr>
          <w:rFonts w:hint="eastAsia" w:ascii="仿宋" w:hAnsi="仿宋" w:eastAsia="仿宋" w:cs="仿宋"/>
          <w:lang w:val="en-US" w:eastAsia="zh-CN"/>
        </w:rPr>
        <w:t>10.41</w:t>
      </w:r>
      <w:r>
        <w:rPr>
          <w:rFonts w:ascii="仿宋" w:hAnsi="仿宋" w:eastAsia="仿宋" w:cs="仿宋"/>
        </w:rPr>
        <w:t>万元，降低</w:t>
      </w:r>
      <w:r>
        <w:rPr>
          <w:rFonts w:hint="eastAsia" w:ascii="仿宋" w:hAnsi="仿宋" w:eastAsia="仿宋" w:cs="仿宋"/>
          <w:lang w:val="en-US" w:eastAsia="zh-CN"/>
        </w:rPr>
        <w:t>14.21</w:t>
      </w:r>
      <w:r>
        <w:rPr>
          <w:rFonts w:ascii="仿宋" w:hAnsi="仿宋" w:eastAsia="仿宋" w:cs="仿宋"/>
        </w:rPr>
        <w:t>%，主要是因为厉行节约与“过紧日子”</w:t>
      </w:r>
      <w:r>
        <w:rPr>
          <w:rFonts w:hint="eastAsia" w:ascii="仿宋" w:hAnsi="仿宋" w:eastAsia="仿宋" w:cs="仿宋"/>
          <w:lang w:eastAsia="zh-CN"/>
        </w:rPr>
        <w:t>的</w:t>
      </w:r>
      <w:r>
        <w:rPr>
          <w:rFonts w:ascii="仿宋" w:hAnsi="仿宋" w:eastAsia="仿宋" w:cs="仿宋"/>
        </w:rPr>
        <w:t>政策</w:t>
      </w:r>
      <w:r>
        <w:rPr>
          <w:rFonts w:hint="eastAsia" w:ascii="仿宋" w:hAnsi="仿宋" w:eastAsia="仿宋" w:cs="仿宋"/>
          <w:lang w:eastAsia="zh-CN"/>
        </w:rPr>
        <w:t>和</w:t>
      </w:r>
      <w:r>
        <w:rPr>
          <w:rFonts w:ascii="仿宋" w:hAnsi="仿宋" w:eastAsia="仿宋" w:cs="仿宋"/>
        </w:rPr>
        <w:t>预算编制更加科学精准，减少虚报和浪费</w:t>
      </w:r>
      <w:r>
        <w:rPr>
          <w:rFonts w:hint="eastAsia" w:ascii="仿宋" w:hAnsi="仿宋" w:eastAsia="仿宋" w:cs="仿宋"/>
          <w:lang w:eastAsia="zh-CN"/>
        </w:rPr>
        <w:t>。</w:t>
      </w:r>
    </w:p>
    <w:p w14:paraId="1EAC597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02C57316">
      <w:pPr>
        <w:pStyle w:val="3"/>
        <w:tabs>
          <w:tab w:val="left" w:pos="3381"/>
          <w:tab w:val="left" w:pos="3864"/>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2024年度财政拨款支出</w:t>
      </w:r>
      <w:r>
        <w:rPr>
          <w:rFonts w:hint="eastAsia" w:ascii="仿宋" w:hAnsi="仿宋" w:eastAsia="仿宋" w:cs="仿宋"/>
        </w:rPr>
        <w:t>73.24</w:t>
      </w:r>
      <w:r>
        <w:rPr>
          <w:rFonts w:ascii="仿宋" w:hAnsi="仿宋" w:eastAsia="仿宋" w:cs="仿宋"/>
        </w:rPr>
        <w:t>万元，主要用于以下方面：一般公共服务（类）支出</w:t>
      </w:r>
      <w:r>
        <w:rPr>
          <w:rFonts w:hint="eastAsia" w:ascii="仿宋" w:hAnsi="仿宋" w:eastAsia="仿宋" w:cs="仿宋"/>
        </w:rPr>
        <w:t>61.68</w:t>
      </w:r>
      <w:r>
        <w:rPr>
          <w:rFonts w:ascii="仿宋" w:hAnsi="仿宋" w:eastAsia="仿宋" w:cs="仿宋"/>
        </w:rPr>
        <w:t>万元，占</w:t>
      </w:r>
      <w:r>
        <w:rPr>
          <w:rFonts w:hint="eastAsia" w:ascii="仿宋" w:hAnsi="仿宋" w:eastAsia="仿宋" w:cs="仿宋"/>
        </w:rPr>
        <w:t>84.22</w:t>
      </w:r>
      <w:r>
        <w:rPr>
          <w:rFonts w:ascii="仿宋" w:hAnsi="仿宋" w:eastAsia="仿宋" w:cs="仿宋"/>
        </w:rPr>
        <w:t xml:space="preserve"> %；</w:t>
      </w:r>
      <w:r>
        <w:rPr>
          <w:rFonts w:hint="eastAsia" w:ascii="仿宋" w:hAnsi="仿宋" w:eastAsia="仿宋" w:cs="仿宋"/>
        </w:rPr>
        <w:t>社会保障和就业</w:t>
      </w:r>
      <w:r>
        <w:rPr>
          <w:rFonts w:ascii="仿宋" w:hAnsi="仿宋" w:eastAsia="仿宋" w:cs="仿宋"/>
        </w:rPr>
        <w:t>（类）支出</w:t>
      </w:r>
      <w:r>
        <w:rPr>
          <w:rFonts w:hint="eastAsia" w:ascii="仿宋" w:hAnsi="仿宋" w:eastAsia="仿宋" w:cs="仿宋"/>
          <w:lang w:val="en-US" w:eastAsia="zh-CN"/>
        </w:rPr>
        <w:t>5.11</w:t>
      </w:r>
      <w:r>
        <w:rPr>
          <w:rFonts w:ascii="仿宋" w:hAnsi="仿宋" w:eastAsia="仿宋" w:cs="仿宋"/>
        </w:rPr>
        <w:t>万元，占</w:t>
      </w:r>
      <w:r>
        <w:rPr>
          <w:rFonts w:hint="eastAsia" w:ascii="仿宋" w:hAnsi="仿宋" w:eastAsia="仿宋" w:cs="仿宋"/>
          <w:lang w:val="en-US" w:eastAsia="zh-CN"/>
        </w:rPr>
        <w:t>6.98</w:t>
      </w:r>
      <w:r>
        <w:rPr>
          <w:rFonts w:ascii="仿宋" w:hAnsi="仿宋" w:eastAsia="仿宋" w:cs="仿宋"/>
        </w:rPr>
        <w:t xml:space="preserve"> %</w:t>
      </w:r>
      <w:r>
        <w:rPr>
          <w:rFonts w:hint="eastAsia" w:ascii="仿宋" w:hAnsi="仿宋" w:eastAsia="仿宋" w:cs="仿宋"/>
          <w:lang w:eastAsia="zh-CN"/>
        </w:rPr>
        <w:t>；卫生健康</w:t>
      </w:r>
      <w:r>
        <w:rPr>
          <w:rFonts w:ascii="仿宋" w:hAnsi="仿宋" w:eastAsia="仿宋" w:cs="仿宋"/>
        </w:rPr>
        <w:t>（类）</w:t>
      </w:r>
      <w:r>
        <w:rPr>
          <w:rFonts w:hint="eastAsia" w:ascii="仿宋" w:hAnsi="仿宋" w:eastAsia="仿宋" w:cs="仿宋"/>
          <w:lang w:eastAsia="zh-CN"/>
        </w:rPr>
        <w:t>支出</w:t>
      </w:r>
      <w:r>
        <w:rPr>
          <w:rFonts w:hint="eastAsia" w:ascii="仿宋" w:hAnsi="仿宋" w:eastAsia="仿宋" w:cs="仿宋"/>
          <w:lang w:val="en-US" w:eastAsia="zh-CN"/>
        </w:rPr>
        <w:t>2.22万元，占3%；住房保障</w:t>
      </w:r>
      <w:r>
        <w:rPr>
          <w:rFonts w:ascii="仿宋" w:hAnsi="仿宋" w:eastAsia="仿宋" w:cs="仿宋"/>
        </w:rPr>
        <w:t>（类）</w:t>
      </w:r>
      <w:r>
        <w:rPr>
          <w:rFonts w:hint="eastAsia" w:ascii="仿宋" w:hAnsi="仿宋" w:eastAsia="仿宋" w:cs="仿宋"/>
          <w:lang w:val="en-US" w:eastAsia="zh-CN"/>
        </w:rPr>
        <w:t>支出4.2</w:t>
      </w:r>
      <w:r>
        <w:rPr>
          <w:rFonts w:hint="eastAsia" w:ascii="仿宋" w:hAnsi="仿宋" w:eastAsia="仿宋" w:cs="仿宋"/>
          <w:color w:val="auto"/>
          <w:lang w:val="en-US" w:eastAsia="zh-CN"/>
        </w:rPr>
        <w:t>6万元</w:t>
      </w:r>
      <w:r>
        <w:rPr>
          <w:rFonts w:hint="eastAsia" w:ascii="仿宋" w:hAnsi="仿宋" w:eastAsia="仿宋" w:cs="仿宋"/>
          <w:lang w:val="en-US" w:eastAsia="zh-CN"/>
        </w:rPr>
        <w:t>，占5.82%。</w:t>
      </w:r>
    </w:p>
    <w:p w14:paraId="0468103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697FA0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71.04</w:t>
      </w:r>
      <w:r>
        <w:rPr>
          <w:rFonts w:ascii="仿宋" w:hAnsi="仿宋" w:eastAsia="仿宋" w:cs="仿宋"/>
        </w:rPr>
        <w:t>万元，支出决算数为</w:t>
      </w:r>
      <w:r>
        <w:rPr>
          <w:rFonts w:hint="eastAsia" w:ascii="仿宋" w:hAnsi="仿宋" w:eastAsia="仿宋" w:cs="仿宋"/>
          <w:lang w:val="en-US" w:eastAsia="zh-CN"/>
        </w:rPr>
        <w:t>73.24</w:t>
      </w:r>
      <w:r>
        <w:rPr>
          <w:rFonts w:ascii="仿宋" w:hAnsi="仿宋" w:eastAsia="仿宋" w:cs="仿宋"/>
        </w:rPr>
        <w:t>万元，完成年初预算的</w:t>
      </w:r>
      <w:r>
        <w:rPr>
          <w:rFonts w:hint="eastAsia" w:ascii="仿宋" w:hAnsi="仿宋" w:eastAsia="仿宋" w:cs="仿宋"/>
          <w:lang w:val="en-US" w:eastAsia="zh-CN"/>
        </w:rPr>
        <w:t>103.1</w:t>
      </w:r>
      <w:r>
        <w:rPr>
          <w:rFonts w:ascii="仿宋" w:hAnsi="仿宋" w:eastAsia="仿宋" w:cs="仿宋"/>
        </w:rPr>
        <w:t>%，其中：</w:t>
      </w:r>
    </w:p>
    <w:p w14:paraId="708D59F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rPr>
        <w:t>商贸事务</w:t>
      </w:r>
      <w:r>
        <w:rPr>
          <w:rFonts w:ascii="仿宋" w:hAnsi="仿宋" w:eastAsia="仿宋" w:cs="仿宋"/>
        </w:rPr>
        <w:t>（款）</w:t>
      </w:r>
      <w:r>
        <w:rPr>
          <w:rFonts w:hint="eastAsia" w:ascii="仿宋" w:hAnsi="仿宋" w:eastAsia="仿宋" w:cs="仿宋"/>
        </w:rPr>
        <w:t>其他商贸事务支出</w:t>
      </w:r>
      <w:r>
        <w:rPr>
          <w:rFonts w:ascii="仿宋" w:hAnsi="仿宋" w:eastAsia="仿宋" w:cs="仿宋"/>
        </w:rPr>
        <w:t>（项）。</w:t>
      </w:r>
    </w:p>
    <w:p w14:paraId="1ADF365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0.7</w:t>
      </w:r>
      <w:r>
        <w:rPr>
          <w:rFonts w:ascii="仿宋" w:hAnsi="仿宋" w:eastAsia="仿宋" w:cs="仿宋"/>
        </w:rPr>
        <w:t>万元，由于预算数为0万元， 无法计算完成预算的百分比</w:t>
      </w:r>
      <w:r>
        <w:rPr>
          <w:rFonts w:hint="eastAsia" w:ascii="仿宋" w:hAnsi="仿宋" w:eastAsia="仿宋" w:cs="仿宋"/>
          <w:lang w:eastAsia="zh-CN"/>
        </w:rPr>
        <w:t>。</w:t>
      </w:r>
      <w:r>
        <w:rPr>
          <w:rFonts w:ascii="仿宋" w:hAnsi="仿宋" w:eastAsia="仿宋" w:cs="仿宋"/>
        </w:rPr>
        <w:t>决算数大于年初预算数的主要原因是年中部门预算调整。</w:t>
      </w:r>
    </w:p>
    <w:p w14:paraId="29B9BB3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rPr>
        <w:t>群众团体事务</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1B6E2E4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50.41</w:t>
      </w:r>
      <w:r>
        <w:rPr>
          <w:rFonts w:ascii="仿宋" w:hAnsi="仿宋" w:eastAsia="仿宋" w:cs="仿宋"/>
        </w:rPr>
        <w:t>万元，支出决算为</w:t>
      </w:r>
      <w:r>
        <w:rPr>
          <w:rFonts w:hint="eastAsia" w:ascii="仿宋" w:hAnsi="仿宋" w:eastAsia="仿宋" w:cs="仿宋"/>
          <w:lang w:val="en-US" w:eastAsia="zh-CN"/>
        </w:rPr>
        <w:t>52.84</w:t>
      </w:r>
      <w:r>
        <w:rPr>
          <w:rFonts w:ascii="仿宋" w:hAnsi="仿宋" w:eastAsia="仿宋" w:cs="仿宋"/>
        </w:rPr>
        <w:t>万元，完成年初预算的</w:t>
      </w:r>
      <w:r>
        <w:rPr>
          <w:rFonts w:hint="eastAsia" w:ascii="仿宋" w:hAnsi="仿宋" w:eastAsia="仿宋" w:cs="仿宋"/>
          <w:lang w:val="en-US" w:eastAsia="zh-CN"/>
        </w:rPr>
        <w:t>104.82</w:t>
      </w:r>
      <w:r>
        <w:rPr>
          <w:rFonts w:ascii="仿宋" w:hAnsi="仿宋" w:eastAsia="仿宋" w:cs="仿宋"/>
        </w:rPr>
        <w:t>%，决算数大于年初预算数的主要原因是</w:t>
      </w:r>
      <w:r>
        <w:rPr>
          <w:rFonts w:hint="eastAsia" w:ascii="仿宋" w:hAnsi="仿宋" w:eastAsia="仿宋" w:cs="仿宋"/>
          <w:lang w:eastAsia="zh-CN"/>
        </w:rPr>
        <w:t>年中部门预算调整，人员经费追加。</w:t>
      </w:r>
    </w:p>
    <w:p w14:paraId="74C7A0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ascii="仿宋" w:hAnsi="仿宋" w:eastAsia="仿宋" w:cs="仿宋"/>
        </w:rPr>
        <w:t>一般公共服务（类）</w:t>
      </w:r>
      <w:r>
        <w:rPr>
          <w:rFonts w:hint="eastAsia" w:ascii="仿宋" w:hAnsi="仿宋" w:eastAsia="仿宋" w:cs="仿宋"/>
        </w:rPr>
        <w:t>群众团体事务</w:t>
      </w:r>
      <w:r>
        <w:rPr>
          <w:rFonts w:ascii="仿宋" w:hAnsi="仿宋" w:eastAsia="仿宋" w:cs="仿宋"/>
        </w:rPr>
        <w:t>（款）</w:t>
      </w:r>
      <w:r>
        <w:rPr>
          <w:rFonts w:hint="eastAsia" w:ascii="仿宋" w:hAnsi="仿宋" w:eastAsia="仿宋" w:cs="仿宋"/>
        </w:rPr>
        <w:t>一般行政管理事务</w:t>
      </w:r>
      <w:r>
        <w:rPr>
          <w:rFonts w:ascii="仿宋" w:hAnsi="仿宋" w:eastAsia="仿宋" w:cs="仿宋"/>
        </w:rPr>
        <w:t>（项）。</w:t>
      </w:r>
    </w:p>
    <w:p w14:paraId="635A2B7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9</w:t>
      </w:r>
      <w:r>
        <w:rPr>
          <w:rFonts w:ascii="仿宋" w:hAnsi="仿宋" w:eastAsia="仿宋" w:cs="仿宋"/>
        </w:rPr>
        <w:t>万元，支出决算为</w:t>
      </w:r>
      <w:r>
        <w:rPr>
          <w:rFonts w:hint="eastAsia" w:ascii="仿宋" w:hAnsi="仿宋" w:eastAsia="仿宋" w:cs="仿宋"/>
          <w:lang w:val="en-US" w:eastAsia="zh-CN"/>
        </w:rPr>
        <w:t>3.14</w:t>
      </w:r>
      <w:r>
        <w:rPr>
          <w:rFonts w:ascii="仿宋" w:hAnsi="仿宋" w:eastAsia="仿宋" w:cs="仿宋"/>
        </w:rPr>
        <w:t>万元，完成年初预算的</w:t>
      </w:r>
      <w:r>
        <w:rPr>
          <w:rFonts w:hint="eastAsia" w:ascii="仿宋" w:hAnsi="仿宋" w:eastAsia="仿宋" w:cs="仿宋"/>
          <w:lang w:val="en-US" w:eastAsia="zh-CN"/>
        </w:rPr>
        <w:t>34.89</w:t>
      </w:r>
      <w:r>
        <w:rPr>
          <w:rFonts w:ascii="仿宋" w:hAnsi="仿宋" w:eastAsia="仿宋" w:cs="仿宋"/>
        </w:rPr>
        <w:t>%，决算数小于年初预算数的主要原因是厉行节约与“过紧日子”</w:t>
      </w:r>
      <w:r>
        <w:rPr>
          <w:rFonts w:hint="eastAsia" w:ascii="仿宋" w:hAnsi="仿宋" w:eastAsia="仿宋" w:cs="仿宋"/>
          <w:lang w:eastAsia="zh-CN"/>
        </w:rPr>
        <w:t>的</w:t>
      </w:r>
      <w:r>
        <w:rPr>
          <w:rFonts w:ascii="仿宋" w:hAnsi="仿宋" w:eastAsia="仿宋" w:cs="仿宋"/>
        </w:rPr>
        <w:t>政策</w:t>
      </w:r>
      <w:r>
        <w:rPr>
          <w:rFonts w:hint="eastAsia" w:ascii="仿宋" w:hAnsi="仿宋" w:eastAsia="仿宋" w:cs="仿宋"/>
          <w:lang w:eastAsia="zh-CN"/>
        </w:rPr>
        <w:t>和</w:t>
      </w:r>
      <w:r>
        <w:rPr>
          <w:rFonts w:ascii="仿宋" w:hAnsi="仿宋" w:eastAsia="仿宋" w:cs="仿宋"/>
        </w:rPr>
        <w:t>预算编制更加科学精准，减少虚报和浪费</w:t>
      </w:r>
      <w:r>
        <w:rPr>
          <w:rFonts w:hint="eastAsia" w:ascii="仿宋" w:hAnsi="仿宋" w:eastAsia="仿宋" w:cs="仿宋"/>
          <w:lang w:eastAsia="zh-CN"/>
        </w:rPr>
        <w:t>。</w:t>
      </w:r>
    </w:p>
    <w:p w14:paraId="19A1CA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ascii="仿宋" w:hAnsi="仿宋" w:eastAsia="仿宋" w:cs="仿宋"/>
        </w:rPr>
        <w:t>一般公共服务（类）</w:t>
      </w:r>
      <w:r>
        <w:rPr>
          <w:rFonts w:hint="eastAsia" w:ascii="仿宋" w:hAnsi="仿宋" w:eastAsia="仿宋" w:cs="仿宋"/>
        </w:rPr>
        <w:t>其他一般公共服务支出</w:t>
      </w:r>
      <w:r>
        <w:rPr>
          <w:rFonts w:ascii="仿宋" w:hAnsi="仿宋" w:eastAsia="仿宋" w:cs="仿宋"/>
        </w:rPr>
        <w:t>（款）</w:t>
      </w:r>
      <w:r>
        <w:rPr>
          <w:rFonts w:hint="eastAsia" w:ascii="仿宋" w:hAnsi="仿宋" w:eastAsia="仿宋" w:cs="仿宋"/>
        </w:rPr>
        <w:t>其他一般公共服务支出</w:t>
      </w:r>
      <w:r>
        <w:rPr>
          <w:rFonts w:ascii="仿宋" w:hAnsi="仿宋" w:eastAsia="仿宋" w:cs="仿宋"/>
        </w:rPr>
        <w:t>（项）。</w:t>
      </w:r>
    </w:p>
    <w:p w14:paraId="762B02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5</w:t>
      </w:r>
      <w:r>
        <w:rPr>
          <w:rFonts w:ascii="仿宋" w:hAnsi="仿宋" w:eastAsia="仿宋" w:cs="仿宋"/>
        </w:rPr>
        <w:t>万元，由于预算数为0万元， 无法计算完成预算的百分比</w:t>
      </w:r>
      <w:r>
        <w:rPr>
          <w:rFonts w:hint="eastAsia" w:ascii="仿宋" w:hAnsi="仿宋" w:eastAsia="仿宋" w:cs="仿宋"/>
          <w:lang w:eastAsia="zh-CN"/>
        </w:rPr>
        <w:t>。</w:t>
      </w:r>
      <w:r>
        <w:rPr>
          <w:rFonts w:ascii="仿宋" w:hAnsi="仿宋" w:eastAsia="仿宋" w:cs="仿宋"/>
        </w:rPr>
        <w:t>决算数大于年初预算数的主要原因是年中部门预算调整</w:t>
      </w:r>
    </w:p>
    <w:p w14:paraId="03E3402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机关事业单位基本养老保险缴费支出</w:t>
      </w:r>
      <w:r>
        <w:rPr>
          <w:rFonts w:ascii="仿宋" w:hAnsi="仿宋" w:eastAsia="仿宋" w:cs="仿宋"/>
        </w:rPr>
        <w:t>（项）。</w:t>
      </w:r>
    </w:p>
    <w:p w14:paraId="2B20015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5.11</w:t>
      </w:r>
      <w:r>
        <w:rPr>
          <w:rFonts w:ascii="仿宋" w:hAnsi="仿宋" w:eastAsia="仿宋" w:cs="仿宋"/>
        </w:rPr>
        <w:t>万元，支出决算为</w:t>
      </w:r>
      <w:r>
        <w:rPr>
          <w:rFonts w:hint="eastAsia" w:ascii="仿宋" w:hAnsi="仿宋" w:eastAsia="仿宋" w:cs="仿宋"/>
          <w:lang w:val="en-US" w:eastAsia="zh-CN"/>
        </w:rPr>
        <w:t>5.11</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p>
    <w:p w14:paraId="3B7C93E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卫生健康支出</w:t>
      </w:r>
      <w:r>
        <w:rPr>
          <w:rFonts w:ascii="仿宋" w:hAnsi="仿宋" w:eastAsia="仿宋" w:cs="仿宋"/>
        </w:rPr>
        <w:t>（类）</w:t>
      </w:r>
      <w:r>
        <w:rPr>
          <w:rFonts w:hint="eastAsia" w:ascii="仿宋" w:hAnsi="仿宋" w:eastAsia="仿宋" w:cs="仿宋"/>
        </w:rPr>
        <w:t>行政事业单位医疗</w:t>
      </w:r>
      <w:r>
        <w:rPr>
          <w:rFonts w:ascii="仿宋" w:hAnsi="仿宋" w:eastAsia="仿宋" w:cs="仿宋"/>
        </w:rPr>
        <w:t>（款）</w:t>
      </w:r>
      <w:r>
        <w:rPr>
          <w:rFonts w:hint="eastAsia" w:ascii="仿宋" w:hAnsi="仿宋" w:eastAsia="仿宋" w:cs="仿宋"/>
        </w:rPr>
        <w:t>行政单位医疗</w:t>
      </w:r>
      <w:r>
        <w:rPr>
          <w:rFonts w:ascii="仿宋" w:hAnsi="仿宋" w:eastAsia="仿宋" w:cs="仿宋"/>
        </w:rPr>
        <w:t>（项）。</w:t>
      </w:r>
    </w:p>
    <w:p w14:paraId="395262F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2.2</w:t>
      </w:r>
      <w:r>
        <w:rPr>
          <w:rFonts w:ascii="仿宋" w:hAnsi="仿宋" w:eastAsia="仿宋" w:cs="仿宋"/>
        </w:rPr>
        <w:t>万元，支出决算为</w:t>
      </w:r>
      <w:r>
        <w:rPr>
          <w:rFonts w:hint="eastAsia" w:ascii="仿宋" w:hAnsi="仿宋" w:eastAsia="仿宋" w:cs="仿宋"/>
          <w:lang w:val="en-US" w:eastAsia="zh-CN"/>
        </w:rPr>
        <w:t>2.2</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p>
    <w:p w14:paraId="0DEFC28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1D5B77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4.25</w:t>
      </w:r>
      <w:r>
        <w:rPr>
          <w:rFonts w:ascii="仿宋" w:hAnsi="仿宋" w:eastAsia="仿宋" w:cs="仿宋"/>
        </w:rPr>
        <w:t>万元，支出决算为</w:t>
      </w:r>
      <w:r>
        <w:rPr>
          <w:rFonts w:hint="eastAsia" w:ascii="仿宋" w:hAnsi="仿宋" w:eastAsia="仿宋" w:cs="仿宋"/>
          <w:lang w:val="en-US" w:eastAsia="zh-CN"/>
        </w:rPr>
        <w:t>4.26</w:t>
      </w:r>
      <w:r>
        <w:rPr>
          <w:rFonts w:ascii="仿宋" w:hAnsi="仿宋" w:eastAsia="仿宋" w:cs="仿宋"/>
        </w:rPr>
        <w:t>万元，完成年初预算的</w:t>
      </w:r>
      <w:r>
        <w:rPr>
          <w:rFonts w:hint="eastAsia" w:ascii="仿宋" w:hAnsi="仿宋" w:eastAsia="仿宋" w:cs="仿宋"/>
          <w:lang w:val="en-US" w:eastAsia="zh-CN"/>
        </w:rPr>
        <w:t>100.24</w:t>
      </w:r>
      <w:r>
        <w:rPr>
          <w:rFonts w:ascii="仿宋" w:hAnsi="仿宋" w:eastAsia="仿宋" w:cs="仿宋"/>
        </w:rPr>
        <w:t>%，决算数大于年初预算数的主要原因是</w:t>
      </w:r>
      <w:r>
        <w:rPr>
          <w:rFonts w:hint="eastAsia" w:ascii="仿宋" w:hAnsi="仿宋" w:eastAsia="仿宋" w:cs="仿宋"/>
          <w:lang w:eastAsia="zh-CN"/>
        </w:rPr>
        <w:t>人员经费调整。</w:t>
      </w:r>
    </w:p>
    <w:p w14:paraId="17DC7D8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2FDF02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64.41</w:t>
      </w:r>
      <w:r>
        <w:rPr>
          <w:rFonts w:ascii="仿宋" w:hAnsi="仿宋" w:eastAsia="仿宋" w:cs="仿宋"/>
        </w:rPr>
        <w:t>万元，其中：</w:t>
      </w:r>
    </w:p>
    <w:p w14:paraId="099F39C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49.45</w:t>
      </w:r>
      <w:r>
        <w:rPr>
          <w:rFonts w:ascii="仿宋" w:hAnsi="仿宋" w:eastAsia="仿宋" w:cs="仿宋"/>
        </w:rPr>
        <w:t>万元，占基本支出的</w:t>
      </w:r>
      <w:r>
        <w:rPr>
          <w:rFonts w:hint="eastAsia" w:ascii="仿宋" w:hAnsi="仿宋" w:eastAsia="仿宋" w:cs="仿宋"/>
        </w:rPr>
        <w:t>76.77</w:t>
      </w:r>
      <w:r>
        <w:rPr>
          <w:rFonts w:ascii="仿宋" w:hAnsi="仿宋" w:eastAsia="仿宋" w:cs="仿宋"/>
        </w:rPr>
        <w:t xml:space="preserve"> %,主要包括基本工资、津贴补贴、奖金、伙食补助费。公用经费</w:t>
      </w:r>
      <w:r>
        <w:rPr>
          <w:rFonts w:hint="eastAsia" w:ascii="仿宋" w:hAnsi="仿宋" w:eastAsia="仿宋" w:cs="仿宋"/>
        </w:rPr>
        <w:t>14.96</w:t>
      </w:r>
      <w:r>
        <w:rPr>
          <w:rFonts w:ascii="仿宋" w:hAnsi="仿宋" w:eastAsia="仿宋" w:cs="仿宋"/>
        </w:rPr>
        <w:t>万元，占基本支出的</w:t>
      </w:r>
      <w:r>
        <w:rPr>
          <w:rFonts w:hint="eastAsia" w:ascii="仿宋" w:hAnsi="仿宋" w:eastAsia="仿宋" w:cs="仿宋"/>
        </w:rPr>
        <w:t>23.23</w:t>
      </w:r>
      <w:r>
        <w:rPr>
          <w:rFonts w:ascii="仿宋" w:hAnsi="仿宋" w:eastAsia="仿宋" w:cs="仿宋"/>
        </w:rPr>
        <w:t xml:space="preserve"> %，主要包括办公费、印刷费、咨询费、手续费。</w:t>
      </w:r>
    </w:p>
    <w:p w14:paraId="7C4115E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68C08F0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69751AD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w:t>
      </w:r>
      <w:r>
        <w:rPr>
          <w:rFonts w:ascii="仿宋" w:hAnsi="仿宋" w:eastAsia="仿宋" w:cs="仿宋"/>
        </w:rPr>
        <w:t>024年度“三公”经费财政拨款支出预算为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决算数与预算数一致，我单位严格按预算执行决算</w:t>
      </w:r>
      <w:r>
        <w:rPr>
          <w:rFonts w:ascii="仿宋" w:hAnsi="仿宋" w:eastAsia="仿宋" w:cs="仿宋"/>
        </w:rPr>
        <w:t>；与上年相比</w:t>
      </w:r>
      <w:r>
        <w:rPr>
          <w:rFonts w:hint="eastAsia" w:ascii="仿宋" w:hAnsi="仿宋" w:eastAsia="仿宋" w:cs="仿宋"/>
          <w:lang w:eastAsia="zh-CN"/>
        </w:rPr>
        <w:t>持平</w:t>
      </w:r>
      <w:r>
        <w:rPr>
          <w:rFonts w:ascii="仿宋" w:hAnsi="仿宋" w:eastAsia="仿宋" w:cs="仿宋"/>
        </w:rPr>
        <w:t>。</w:t>
      </w:r>
    </w:p>
    <w:p w14:paraId="1C562F4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7165BFEB">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宋体" w:hAnsi="宋体" w:eastAsia="宋体" w:cs="宋体"/>
          <w:b w:val="0"/>
          <w:bCs w:val="0"/>
          <w:color w:val="000000"/>
          <w:sz w:val="32"/>
          <w:szCs w:val="32"/>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万元，决算数与预算数一致，我单位严格按预算执行决算，因公出国（境）费支出 与上年持平。</w:t>
      </w:r>
    </w:p>
    <w:p w14:paraId="286626C4">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lang w:eastAsia="zh-CN"/>
        </w:rPr>
        <w:t>。</w:t>
      </w:r>
      <w:r>
        <w:rPr>
          <w:rFonts w:ascii="仿宋" w:hAnsi="仿宋" w:eastAsia="仿宋" w:cs="仿宋"/>
        </w:rPr>
        <w:t>公务用车购置费及运行维护费支出与上年持平</w:t>
      </w:r>
      <w:r>
        <w:rPr>
          <w:rFonts w:hint="eastAsia" w:ascii="仿宋" w:hAnsi="仿宋" w:eastAsia="仿宋" w:cs="仿宋"/>
          <w:lang w:eastAsia="zh-CN"/>
        </w:rPr>
        <w:t>。</w:t>
      </w:r>
    </w:p>
    <w:p w14:paraId="3FE0B8B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lang w:eastAsia="zh-CN"/>
        </w:rPr>
        <w:t>。</w:t>
      </w:r>
      <w:r>
        <w:rPr>
          <w:rFonts w:ascii="仿宋" w:hAnsi="仿宋" w:eastAsia="仿宋" w:cs="仿宋"/>
        </w:rPr>
        <w:t>公务用车购置费支出与上年持平</w:t>
      </w:r>
      <w:r>
        <w:rPr>
          <w:rFonts w:hint="eastAsia" w:ascii="仿宋" w:hAnsi="仿宋" w:eastAsia="仿宋" w:cs="仿宋"/>
          <w:lang w:eastAsia="zh-CN"/>
        </w:rPr>
        <w:t>。</w:t>
      </w:r>
    </w:p>
    <w:p w14:paraId="085458E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万元，决算数与预算数一致，我单位严格按预算执行决算</w:t>
      </w:r>
      <w:r>
        <w:rPr>
          <w:rFonts w:hint="eastAsia" w:ascii="仿宋" w:hAnsi="仿宋" w:eastAsia="仿宋" w:cs="仿宋"/>
          <w:lang w:eastAsia="zh-CN"/>
        </w:rPr>
        <w:t>。</w:t>
      </w:r>
      <w:r>
        <w:rPr>
          <w:rFonts w:ascii="仿宋" w:hAnsi="仿宋" w:eastAsia="仿宋" w:cs="仿宋"/>
        </w:rPr>
        <w:t>公务用车运行维护费支出与上年持平</w:t>
      </w:r>
      <w:r>
        <w:rPr>
          <w:rFonts w:hint="eastAsia" w:ascii="仿宋" w:hAnsi="仿宋" w:eastAsia="仿宋" w:cs="仿宋"/>
          <w:lang w:eastAsia="zh-CN"/>
        </w:rPr>
        <w:t>。</w:t>
      </w:r>
    </w:p>
    <w:p w14:paraId="154080C7">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万元，决算数与预算数一致，我单位严格按预算执行决算</w:t>
      </w:r>
      <w:r>
        <w:rPr>
          <w:rFonts w:hint="eastAsia" w:ascii="仿宋" w:hAnsi="仿宋" w:eastAsia="仿宋" w:cs="仿宋"/>
          <w:lang w:eastAsia="zh-CN"/>
        </w:rPr>
        <w:t>。</w:t>
      </w:r>
    </w:p>
    <w:p w14:paraId="5310A88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59D2D2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w:t>
      </w:r>
    </w:p>
    <w:p w14:paraId="4D1F1E2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B0E740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14.96</w:t>
      </w:r>
      <w:r>
        <w:rPr>
          <w:rFonts w:ascii="仿宋" w:hAnsi="仿宋" w:eastAsia="仿宋" w:cs="仿宋"/>
        </w:rPr>
        <w:t>万元，比上年决算数</w:t>
      </w:r>
      <w:r>
        <w:rPr>
          <w:rFonts w:hint="eastAsia" w:ascii="仿宋" w:hAnsi="仿宋" w:eastAsia="仿宋" w:cs="仿宋"/>
          <w:lang w:val="en-US" w:eastAsia="zh-CN"/>
        </w:rPr>
        <w:t>7.18万元</w:t>
      </w:r>
      <w:r>
        <w:rPr>
          <w:rFonts w:ascii="仿宋" w:hAnsi="仿宋" w:eastAsia="仿宋" w:cs="仿宋"/>
        </w:rPr>
        <w:t>增加</w:t>
      </w:r>
      <w:r>
        <w:rPr>
          <w:rFonts w:hint="eastAsia" w:ascii="仿宋" w:hAnsi="仿宋" w:eastAsia="仿宋" w:cs="仿宋"/>
          <w:lang w:val="en-US" w:eastAsia="zh-CN"/>
        </w:rPr>
        <w:t>7.78</w:t>
      </w:r>
      <w:r>
        <w:rPr>
          <w:rFonts w:ascii="仿宋" w:hAnsi="仿宋" w:eastAsia="仿宋" w:cs="仿宋"/>
        </w:rPr>
        <w:t xml:space="preserve"> 万元，增长</w:t>
      </w:r>
      <w:r>
        <w:rPr>
          <w:rFonts w:hint="eastAsia" w:ascii="仿宋" w:hAnsi="仿宋" w:eastAsia="仿宋" w:cs="仿宋"/>
          <w:lang w:val="en-US" w:eastAsia="zh-CN"/>
        </w:rPr>
        <w:t>52</w:t>
      </w:r>
      <w:r>
        <w:rPr>
          <w:rFonts w:ascii="仿宋" w:hAnsi="仿宋" w:eastAsia="仿宋" w:cs="仿宋"/>
        </w:rPr>
        <w:t>%。主要原因是</w:t>
      </w:r>
      <w:r>
        <w:rPr>
          <w:rFonts w:hint="eastAsia" w:ascii="仿宋" w:hAnsi="仿宋" w:eastAsia="仿宋" w:cs="仿宋"/>
          <w:lang w:eastAsia="zh-CN"/>
        </w:rPr>
        <w:t>机关运行经费</w:t>
      </w:r>
      <w:r>
        <w:rPr>
          <w:rFonts w:hint="eastAsia" w:ascii="仿宋" w:hAnsi="仿宋" w:eastAsia="仿宋" w:cs="仿宋"/>
          <w:lang w:val="en-US" w:eastAsia="zh-CN"/>
        </w:rPr>
        <w:t>2023年基数较小</w:t>
      </w:r>
      <w:r>
        <w:rPr>
          <w:rFonts w:ascii="仿宋" w:hAnsi="仿宋" w:eastAsia="仿宋" w:cs="仿宋"/>
        </w:rPr>
        <w:t>。</w:t>
      </w:r>
    </w:p>
    <w:p w14:paraId="79E3D21A">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341E5CA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本部门2024年开支会议费</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w:t>
      </w:r>
      <w:r>
        <w:rPr>
          <w:rFonts w:ascii="仿宋" w:hAnsi="仿宋" w:eastAsia="仿宋" w:cs="仿宋"/>
        </w:rPr>
        <w:t>开支培训费</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未</w:t>
      </w:r>
      <w:r>
        <w:rPr>
          <w:rFonts w:ascii="仿宋" w:hAnsi="仿宋" w:eastAsia="仿宋" w:cs="仿宋"/>
        </w:rPr>
        <w:t>举办节庆、晚会、论坛、赛事活动，开支</w:t>
      </w:r>
      <w:r>
        <w:rPr>
          <w:rFonts w:hint="eastAsia" w:ascii="仿宋" w:hAnsi="仿宋" w:eastAsia="仿宋" w:cs="仿宋"/>
          <w:lang w:val="en-US" w:eastAsia="zh-CN"/>
        </w:rPr>
        <w:t>0</w:t>
      </w:r>
      <w:r>
        <w:rPr>
          <w:rFonts w:ascii="仿宋" w:hAnsi="仿宋" w:eastAsia="仿宋" w:cs="仿宋"/>
        </w:rPr>
        <w:t>万元。</w:t>
      </w:r>
    </w:p>
    <w:p w14:paraId="0858411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3371D15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2.55</w:t>
      </w:r>
      <w:r>
        <w:rPr>
          <w:rFonts w:ascii="仿宋" w:hAnsi="仿宋" w:eastAsia="仿宋" w:cs="仿宋"/>
        </w:rPr>
        <w:t>万元，其中：政府采购货物支出</w:t>
      </w:r>
      <w:r>
        <w:rPr>
          <w:rFonts w:hint="eastAsia" w:ascii="仿宋" w:hAnsi="仿宋" w:eastAsia="仿宋" w:cs="仿宋"/>
          <w:lang w:val="en-US" w:eastAsia="zh-CN"/>
        </w:rPr>
        <w:t>2.55</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2.55</w:t>
      </w:r>
      <w:r>
        <w:rPr>
          <w:rFonts w:ascii="仿宋" w:hAnsi="仿宋" w:eastAsia="仿宋" w:cs="仿宋"/>
        </w:rPr>
        <w:t>万元，占政府采购支出总额的</w:t>
      </w:r>
      <w:r>
        <w:rPr>
          <w:rFonts w:hint="eastAsia" w:ascii="仿宋" w:hAnsi="仿宋" w:eastAsia="仿宋" w:cs="仿宋"/>
          <w:lang w:val="en-US" w:eastAsia="zh-CN"/>
        </w:rPr>
        <w:t>100</w:t>
      </w:r>
      <w:r>
        <w:rPr>
          <w:rFonts w:ascii="仿宋" w:hAnsi="仿宋" w:eastAsia="仿宋" w:cs="仿宋"/>
        </w:rPr>
        <w:t>%，其中：授予小微企业合同金额</w:t>
      </w:r>
      <w:r>
        <w:rPr>
          <w:rFonts w:hint="eastAsia" w:ascii="仿宋" w:hAnsi="仿宋" w:eastAsia="仿宋" w:cs="仿宋"/>
          <w:lang w:val="en-US" w:eastAsia="zh-CN"/>
        </w:rPr>
        <w:t>2.55</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4B2D521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43FD4D9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w:t>
      </w:r>
      <w:r>
        <w:rPr>
          <w:rFonts w:hint="eastAsia" w:ascii="仿宋" w:hAnsi="仿宋" w:eastAsia="仿宋" w:cs="仿宋"/>
          <w:lang w:eastAsia="zh-CN"/>
        </w:rPr>
        <w:t>中国共产主义青年团株洲市渌口区委员会</w:t>
      </w:r>
      <w:r>
        <w:rPr>
          <w:rFonts w:ascii="仿宋" w:hAnsi="仿宋" w:eastAsia="仿宋" w:cs="仿宋"/>
        </w:rPr>
        <w:t>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5AC344D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6C0A9CD">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5FB1EF7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2.21</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w:t>
      </w:r>
      <w:r>
        <w:rPr>
          <w:rFonts w:ascii="仿宋" w:hAnsi="仿宋" w:eastAsia="仿宋" w:cs="仿宋"/>
          <w:sz w:val="32"/>
          <w:szCs w:val="32"/>
        </w:rPr>
        <w:t xml:space="preserve"> 个</w:t>
      </w:r>
      <w:r>
        <w:rPr>
          <w:rFonts w:hint="eastAsia" w:ascii="仿宋" w:hAnsi="仿宋" w:eastAsia="仿宋" w:cs="仿宋"/>
          <w:sz w:val="32"/>
          <w:szCs w:val="32"/>
          <w:lang w:val="en-US" w:eastAsia="zh-CN"/>
        </w:rPr>
        <w:t>2.21</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3.01</w:t>
      </w:r>
      <w:r>
        <w:rPr>
          <w:rFonts w:ascii="仿宋" w:hAnsi="仿宋" w:eastAsia="仿宋" w:cs="仿宋"/>
          <w:sz w:val="32"/>
          <w:szCs w:val="32"/>
        </w:rPr>
        <w:t>%。</w:t>
      </w:r>
    </w:p>
    <w:p w14:paraId="52E095B1">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五四</w:t>
      </w:r>
      <w:r>
        <w:rPr>
          <w:rFonts w:ascii="仿宋" w:hAnsi="仿宋" w:eastAsia="仿宋" w:cs="仿宋"/>
          <w:sz w:val="32"/>
          <w:szCs w:val="32"/>
        </w:rPr>
        <w:t>”“</w:t>
      </w:r>
      <w:r>
        <w:rPr>
          <w:rFonts w:hint="eastAsia" w:ascii="仿宋" w:hAnsi="仿宋" w:eastAsia="仿宋" w:cs="仿宋"/>
          <w:sz w:val="32"/>
          <w:szCs w:val="32"/>
          <w:lang w:eastAsia="zh-CN"/>
        </w:rPr>
        <w:t>十三一</w:t>
      </w:r>
      <w:r>
        <w:rPr>
          <w:rFonts w:ascii="仿宋" w:hAnsi="仿宋" w:eastAsia="仿宋" w:cs="仿宋"/>
          <w:sz w:val="32"/>
          <w:szCs w:val="32"/>
        </w:rPr>
        <w:t>”等</w:t>
      </w:r>
      <w:r>
        <w:rPr>
          <w:rFonts w:hint="eastAsia" w:ascii="仿宋" w:hAnsi="仿宋" w:eastAsia="仿宋" w:cs="仿宋"/>
          <w:sz w:val="32"/>
          <w:szCs w:val="32"/>
          <w:lang w:eastAsia="zh-CN"/>
        </w:rPr>
        <w:t>活动</w:t>
      </w:r>
      <w:r>
        <w:rPr>
          <w:rFonts w:ascii="仿宋" w:hAnsi="仿宋" w:eastAsia="仿宋" w:cs="仿宋"/>
          <w:sz w:val="32"/>
          <w:szCs w:val="32"/>
        </w:rPr>
        <w:t>项目开展了部门评价，涉及一般公共预算支出</w:t>
      </w:r>
      <w:r>
        <w:rPr>
          <w:rFonts w:hint="eastAsia" w:ascii="仿宋" w:hAnsi="仿宋" w:eastAsia="仿宋" w:cs="仿宋"/>
          <w:sz w:val="32"/>
          <w:szCs w:val="32"/>
          <w:lang w:val="en-US" w:eastAsia="zh-CN"/>
        </w:rPr>
        <w:t>2.21</w:t>
      </w:r>
      <w:r>
        <w:rPr>
          <w:rFonts w:ascii="仿宋" w:hAnsi="仿宋" w:eastAsia="仿宋" w:cs="仿宋"/>
          <w:sz w:val="32"/>
          <w:szCs w:val="32"/>
        </w:rPr>
        <w:t>万元。</w:t>
      </w:r>
    </w:p>
    <w:p w14:paraId="218E634F">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因项目为常规类支出，未开展事前绩效评估。根据项目实际完成情况，设定绩效目标及指标，进行事后绩效评价，评价结果将作为完善政策和改进管理的重要依据。</w:t>
      </w:r>
    </w:p>
    <w:p w14:paraId="36C7EF41">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620E94E">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2024年度本部门整体支出全年预算数</w:t>
      </w:r>
      <w:r>
        <w:rPr>
          <w:rFonts w:hint="eastAsia" w:ascii="仿宋" w:hAnsi="仿宋" w:eastAsia="仿宋" w:cs="仿宋"/>
          <w:sz w:val="32"/>
          <w:szCs w:val="32"/>
          <w:lang w:val="en-US" w:eastAsia="zh-CN"/>
        </w:rPr>
        <w:t>71.04</w:t>
      </w:r>
      <w:r>
        <w:rPr>
          <w:rFonts w:ascii="仿宋" w:hAnsi="仿宋" w:eastAsia="仿宋" w:cs="仿宋"/>
          <w:sz w:val="32"/>
          <w:szCs w:val="32"/>
        </w:rPr>
        <w:t>万元，执行数</w:t>
      </w:r>
      <w:r>
        <w:rPr>
          <w:rFonts w:hint="eastAsia" w:ascii="仿宋" w:hAnsi="仿宋" w:eastAsia="仿宋" w:cs="仿宋"/>
          <w:sz w:val="32"/>
          <w:szCs w:val="32"/>
          <w:lang w:val="en-US" w:eastAsia="zh-CN"/>
        </w:rPr>
        <w:t>73.24</w:t>
      </w:r>
      <w:r>
        <w:rPr>
          <w:rFonts w:ascii="仿宋" w:hAnsi="仿宋" w:eastAsia="仿宋" w:cs="仿宋"/>
          <w:sz w:val="32"/>
          <w:szCs w:val="32"/>
        </w:rPr>
        <w:t>万元，完成预算的</w:t>
      </w:r>
      <w:r>
        <w:rPr>
          <w:rFonts w:hint="eastAsia" w:ascii="仿宋" w:hAnsi="仿宋" w:eastAsia="仿宋" w:cs="仿宋"/>
          <w:sz w:val="32"/>
          <w:szCs w:val="32"/>
          <w:lang w:val="en-US" w:eastAsia="zh-CN"/>
        </w:rPr>
        <w:t>103.1</w:t>
      </w:r>
      <w:r>
        <w:rPr>
          <w:rFonts w:ascii="仿宋" w:hAnsi="仿宋" w:eastAsia="仿宋" w:cs="仿宋"/>
          <w:sz w:val="32"/>
          <w:szCs w:val="32"/>
        </w:rPr>
        <w:t>%，绩效自评得分</w:t>
      </w:r>
      <w:r>
        <w:rPr>
          <w:rFonts w:hint="eastAsia" w:ascii="仿宋" w:hAnsi="仿宋" w:eastAsia="仿宋" w:cs="仿宋"/>
          <w:sz w:val="32"/>
          <w:szCs w:val="32"/>
          <w:lang w:val="en-US" w:eastAsia="zh-CN"/>
        </w:rPr>
        <w:t>99.13</w:t>
      </w:r>
      <w:r>
        <w:rPr>
          <w:rFonts w:ascii="仿宋" w:hAnsi="仿宋" w:eastAsia="仿宋" w:cs="仿宋"/>
          <w:sz w:val="32"/>
          <w:szCs w:val="32"/>
        </w:rPr>
        <w:t>分，评价等级为“</w:t>
      </w:r>
      <w:r>
        <w:rPr>
          <w:rFonts w:hint="eastAsia" w:ascii="仿宋" w:hAnsi="仿宋" w:eastAsia="仿宋" w:cs="仿宋"/>
          <w:sz w:val="32"/>
          <w:szCs w:val="32"/>
          <w:lang w:eastAsia="zh-CN"/>
        </w:rPr>
        <w:t>优</w:t>
      </w:r>
      <w:r>
        <w:rPr>
          <w:rFonts w:ascii="仿宋" w:hAnsi="仿宋" w:eastAsia="仿宋" w:cs="仿宋"/>
          <w:sz w:val="32"/>
          <w:szCs w:val="32"/>
        </w:rPr>
        <w:t>”。绩效目标完成情况：</w:t>
      </w:r>
      <w:r>
        <w:rPr>
          <w:rFonts w:hint="eastAsia" w:ascii="仿宋" w:hAnsi="仿宋" w:eastAsia="仿宋" w:cs="仿宋"/>
          <w:sz w:val="32"/>
          <w:szCs w:val="32"/>
          <w:lang w:eastAsia="zh-CN"/>
        </w:rPr>
        <w:t>一是</w:t>
      </w:r>
      <w:r>
        <w:rPr>
          <w:rFonts w:hint="eastAsia" w:ascii="仿宋" w:hAnsi="仿宋" w:eastAsia="仿宋" w:cs="仿宋"/>
          <w:sz w:val="32"/>
          <w:szCs w:val="32"/>
        </w:rPr>
        <w:t>充分利用各个时间节点，组织团员青年、少先队员开展主题实践活动，累计开展“三五学雷锋”“河小青行动”“五四青年节”“红领巾爱祖国”等活动共计100余场</w:t>
      </w:r>
      <w:r>
        <w:rPr>
          <w:rFonts w:hint="eastAsia" w:ascii="仿宋" w:hAnsi="仿宋" w:eastAsia="仿宋" w:cs="仿宋"/>
          <w:sz w:val="32"/>
          <w:szCs w:val="32"/>
          <w:lang w:eastAsia="zh-CN"/>
        </w:rPr>
        <w:t>；二是</w:t>
      </w:r>
      <w:r>
        <w:rPr>
          <w:rFonts w:hint="eastAsia" w:ascii="仿宋" w:hAnsi="仿宋" w:eastAsia="仿宋" w:cs="仿宋"/>
          <w:sz w:val="32"/>
          <w:szCs w:val="32"/>
        </w:rPr>
        <w:t>不断筑牢团员青年、少先队员对党忠诚的思想根基。</w:t>
      </w:r>
      <w:r>
        <w:rPr>
          <w:rFonts w:ascii="仿宋" w:hAnsi="仿宋" w:eastAsia="仿宋" w:cs="仿宋"/>
          <w:sz w:val="32"/>
          <w:szCs w:val="32"/>
        </w:rPr>
        <w:t>发现的主要问题及原因：一是</w:t>
      </w:r>
      <w:r>
        <w:rPr>
          <w:rFonts w:hint="eastAsia" w:ascii="仿宋" w:hAnsi="仿宋" w:eastAsia="仿宋" w:cs="仿宋"/>
          <w:sz w:val="32"/>
          <w:szCs w:val="32"/>
          <w:lang w:eastAsia="zh-CN"/>
        </w:rPr>
        <w:t>预算编制不够规范</w:t>
      </w:r>
      <w:r>
        <w:rPr>
          <w:rFonts w:ascii="仿宋" w:hAnsi="仿宋" w:eastAsia="仿宋" w:cs="仿宋"/>
          <w:sz w:val="32"/>
          <w:szCs w:val="32"/>
        </w:rPr>
        <w:t>；二是</w:t>
      </w:r>
      <w:r>
        <w:rPr>
          <w:rFonts w:hint="eastAsia" w:ascii="仿宋" w:hAnsi="仿宋" w:eastAsia="仿宋" w:cs="仿宋"/>
          <w:sz w:val="32"/>
          <w:szCs w:val="32"/>
          <w:lang w:eastAsia="zh-CN"/>
        </w:rPr>
        <w:t>预算编制不够细化；三是财政未及时下达项目经费，预算执行率低</w:t>
      </w:r>
      <w:r>
        <w:rPr>
          <w:rFonts w:ascii="仿宋" w:hAnsi="仿宋" w:eastAsia="仿宋" w:cs="仿宋"/>
          <w:sz w:val="32"/>
          <w:szCs w:val="32"/>
        </w:rPr>
        <w:t>。下一步改进措施：一是</w:t>
      </w:r>
      <w:r>
        <w:rPr>
          <w:rFonts w:hint="eastAsia" w:ascii="仿宋" w:hAnsi="仿宋" w:eastAsia="仿宋" w:cs="仿宋"/>
          <w:sz w:val="32"/>
          <w:szCs w:val="32"/>
          <w:lang w:eastAsia="zh-CN"/>
        </w:rPr>
        <w:t>强化预算管理，严格预算执行，编制合理规范的预算</w:t>
      </w:r>
      <w:r>
        <w:rPr>
          <w:rFonts w:ascii="仿宋" w:hAnsi="仿宋" w:eastAsia="仿宋" w:cs="仿宋"/>
          <w:sz w:val="32"/>
          <w:szCs w:val="32"/>
        </w:rPr>
        <w:t>；二是</w:t>
      </w:r>
      <w:r>
        <w:rPr>
          <w:rFonts w:hint="eastAsia" w:ascii="仿宋" w:hAnsi="仿宋" w:eastAsia="仿宋" w:cs="仿宋"/>
          <w:sz w:val="32"/>
          <w:szCs w:val="32"/>
          <w:lang w:eastAsia="zh-CN"/>
        </w:rPr>
        <w:t>多举措争取资金支持，丰富活动形式</w:t>
      </w:r>
      <w:r>
        <w:rPr>
          <w:rFonts w:ascii="仿宋" w:hAnsi="仿宋" w:eastAsia="仿宋" w:cs="仿宋"/>
          <w:sz w:val="32"/>
          <w:szCs w:val="32"/>
        </w:rPr>
        <w:t>。</w:t>
      </w:r>
    </w:p>
    <w:p w14:paraId="357936AD">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二是部门评价结果。</w:t>
      </w:r>
      <w:r>
        <w:rPr>
          <w:rFonts w:ascii="仿宋" w:hAnsi="仿宋" w:eastAsia="仿宋" w:cs="仿宋"/>
          <w:sz w:val="32"/>
          <w:szCs w:val="32"/>
        </w:rPr>
        <w:t>“</w:t>
      </w:r>
      <w:r>
        <w:rPr>
          <w:rFonts w:hint="eastAsia" w:ascii="仿宋" w:hAnsi="仿宋" w:eastAsia="仿宋" w:cs="仿宋"/>
          <w:sz w:val="32"/>
          <w:szCs w:val="32"/>
          <w:lang w:eastAsia="zh-CN"/>
        </w:rPr>
        <w:t>五四</w:t>
      </w:r>
      <w:r>
        <w:rPr>
          <w:rFonts w:ascii="仿宋" w:hAnsi="仿宋" w:eastAsia="仿宋" w:cs="仿宋"/>
          <w:sz w:val="32"/>
          <w:szCs w:val="32"/>
        </w:rPr>
        <w:t>”“</w:t>
      </w:r>
      <w:r>
        <w:rPr>
          <w:rFonts w:hint="eastAsia" w:ascii="仿宋" w:hAnsi="仿宋" w:eastAsia="仿宋" w:cs="仿宋"/>
          <w:sz w:val="32"/>
          <w:szCs w:val="32"/>
          <w:lang w:eastAsia="zh-CN"/>
        </w:rPr>
        <w:t>十一三</w:t>
      </w:r>
      <w:r>
        <w:rPr>
          <w:rFonts w:ascii="仿宋" w:hAnsi="仿宋" w:eastAsia="仿宋" w:cs="仿宋"/>
          <w:sz w:val="32"/>
          <w:szCs w:val="32"/>
        </w:rPr>
        <w:t>”等</w:t>
      </w:r>
      <w:r>
        <w:rPr>
          <w:rFonts w:hint="eastAsia" w:ascii="仿宋" w:hAnsi="仿宋" w:eastAsia="仿宋" w:cs="仿宋"/>
          <w:sz w:val="32"/>
          <w:szCs w:val="32"/>
          <w:lang w:eastAsia="zh-CN"/>
        </w:rPr>
        <w:t>活动</w:t>
      </w:r>
      <w:r>
        <w:rPr>
          <w:rFonts w:ascii="仿宋" w:hAnsi="仿宋" w:eastAsia="仿宋" w:cs="仿宋"/>
          <w:sz w:val="32"/>
          <w:szCs w:val="32"/>
        </w:rPr>
        <w:t>项目全年预算数</w:t>
      </w:r>
      <w:r>
        <w:rPr>
          <w:rFonts w:hint="eastAsia" w:ascii="仿宋" w:hAnsi="仿宋" w:eastAsia="仿宋" w:cs="仿宋"/>
          <w:sz w:val="32"/>
          <w:szCs w:val="32"/>
          <w:lang w:val="en-US" w:eastAsia="zh-CN"/>
        </w:rPr>
        <w:t>9</w:t>
      </w:r>
      <w:r>
        <w:rPr>
          <w:rFonts w:ascii="仿宋" w:hAnsi="仿宋" w:eastAsia="仿宋" w:cs="仿宋"/>
          <w:sz w:val="32"/>
          <w:szCs w:val="32"/>
        </w:rPr>
        <w:t>万元，执行数</w:t>
      </w:r>
      <w:r>
        <w:rPr>
          <w:rFonts w:hint="eastAsia" w:ascii="仿宋" w:hAnsi="仿宋" w:eastAsia="仿宋" w:cs="仿宋"/>
          <w:sz w:val="32"/>
          <w:szCs w:val="32"/>
          <w:lang w:val="en-US" w:eastAsia="zh-CN"/>
        </w:rPr>
        <w:t>2.21</w:t>
      </w:r>
      <w:r>
        <w:rPr>
          <w:rFonts w:ascii="仿宋" w:hAnsi="仿宋" w:eastAsia="仿宋" w:cs="仿宋"/>
          <w:sz w:val="32"/>
          <w:szCs w:val="32"/>
        </w:rPr>
        <w:t>万元，完成预算的</w:t>
      </w:r>
      <w:r>
        <w:rPr>
          <w:rFonts w:hint="eastAsia" w:ascii="仿宋" w:hAnsi="仿宋" w:eastAsia="仿宋" w:cs="仿宋"/>
          <w:sz w:val="32"/>
          <w:szCs w:val="32"/>
          <w:lang w:val="en-US" w:eastAsia="zh-CN"/>
        </w:rPr>
        <w:t>24.56</w:t>
      </w:r>
      <w:r>
        <w:rPr>
          <w:rFonts w:ascii="仿宋" w:hAnsi="仿宋" w:eastAsia="仿宋" w:cs="仿宋"/>
          <w:sz w:val="32"/>
          <w:szCs w:val="32"/>
        </w:rPr>
        <w:t>%，部门评价得分</w:t>
      </w:r>
      <w:r>
        <w:rPr>
          <w:rFonts w:hint="eastAsia" w:ascii="仿宋" w:hAnsi="仿宋" w:eastAsia="仿宋" w:cs="仿宋"/>
          <w:sz w:val="32"/>
          <w:szCs w:val="32"/>
          <w:lang w:val="en-US" w:eastAsia="zh-CN"/>
        </w:rPr>
        <w:t>99.13</w:t>
      </w:r>
      <w:r>
        <w:rPr>
          <w:rFonts w:ascii="仿宋" w:hAnsi="仿宋" w:eastAsia="仿宋" w:cs="仿宋"/>
          <w:sz w:val="32"/>
          <w:szCs w:val="32"/>
        </w:rPr>
        <w:t>分，评价等级为“</w:t>
      </w:r>
      <w:r>
        <w:rPr>
          <w:rFonts w:hint="eastAsia" w:ascii="仿宋" w:hAnsi="仿宋" w:eastAsia="仿宋" w:cs="仿宋"/>
          <w:sz w:val="32"/>
          <w:szCs w:val="32"/>
          <w:lang w:eastAsia="zh-CN"/>
        </w:rPr>
        <w:t>优</w:t>
      </w:r>
      <w:r>
        <w:rPr>
          <w:rFonts w:ascii="仿宋" w:hAnsi="仿宋" w:eastAsia="仿宋" w:cs="仿宋"/>
          <w:sz w:val="32"/>
          <w:szCs w:val="32"/>
        </w:rPr>
        <w:t>”。发现的主要问题及原因：一是</w:t>
      </w:r>
      <w:r>
        <w:rPr>
          <w:rFonts w:hint="eastAsia" w:ascii="仿宋" w:hAnsi="仿宋" w:eastAsia="仿宋" w:cs="仿宋"/>
          <w:sz w:val="32"/>
          <w:szCs w:val="32"/>
          <w:lang w:eastAsia="zh-CN"/>
        </w:rPr>
        <w:t>预算编制不够规范</w:t>
      </w:r>
      <w:r>
        <w:rPr>
          <w:rFonts w:ascii="仿宋" w:hAnsi="仿宋" w:eastAsia="仿宋" w:cs="仿宋"/>
          <w:sz w:val="32"/>
          <w:szCs w:val="32"/>
        </w:rPr>
        <w:t>；二是</w:t>
      </w:r>
      <w:r>
        <w:rPr>
          <w:rFonts w:hint="eastAsia" w:ascii="仿宋" w:hAnsi="仿宋" w:eastAsia="仿宋" w:cs="仿宋"/>
          <w:sz w:val="32"/>
          <w:szCs w:val="32"/>
          <w:lang w:eastAsia="zh-CN"/>
        </w:rPr>
        <w:t>预算编制不够细化；三是财政未及时下达项目经费，预算执行率低</w:t>
      </w:r>
      <w:r>
        <w:rPr>
          <w:rFonts w:ascii="仿宋" w:hAnsi="仿宋" w:eastAsia="仿宋" w:cs="仿宋"/>
          <w:sz w:val="32"/>
          <w:szCs w:val="32"/>
        </w:rPr>
        <w:t>。下一步改进措施：一是</w:t>
      </w:r>
      <w:r>
        <w:rPr>
          <w:rFonts w:hint="eastAsia" w:ascii="仿宋" w:hAnsi="仿宋" w:eastAsia="仿宋" w:cs="仿宋"/>
          <w:sz w:val="32"/>
          <w:szCs w:val="32"/>
          <w:lang w:eastAsia="zh-CN"/>
        </w:rPr>
        <w:t>强化预算管理，严格预算执行，编制合理规范的预算</w:t>
      </w:r>
      <w:r>
        <w:rPr>
          <w:rFonts w:ascii="仿宋" w:hAnsi="仿宋" w:eastAsia="仿宋" w:cs="仿宋"/>
          <w:sz w:val="32"/>
          <w:szCs w:val="32"/>
        </w:rPr>
        <w:t>；二是</w:t>
      </w:r>
      <w:r>
        <w:rPr>
          <w:rFonts w:hint="eastAsia" w:ascii="仿宋" w:hAnsi="仿宋" w:eastAsia="仿宋" w:cs="仿宋"/>
          <w:sz w:val="32"/>
          <w:szCs w:val="32"/>
          <w:lang w:eastAsia="zh-CN"/>
        </w:rPr>
        <w:t>多举措争取资金支持，丰富活动形式</w:t>
      </w:r>
      <w:r>
        <w:rPr>
          <w:rFonts w:ascii="仿宋" w:hAnsi="仿宋" w:eastAsia="仿宋" w:cs="仿宋"/>
          <w:sz w:val="32"/>
          <w:szCs w:val="32"/>
        </w:rPr>
        <w:t>。</w:t>
      </w:r>
    </w:p>
    <w:p w14:paraId="05A2D9B0">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因项目为常规类支出，未开展事前绩效评估。根据项目实际完成情况，设定绩效目标及指标，进行事后绩效评价，评价结果将作为完善政策和改进管理的重要依据。</w:t>
      </w:r>
    </w:p>
    <w:p w14:paraId="685EE74B">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hint="eastAsia" w:ascii="仿宋" w:hAnsi="仿宋" w:eastAsia="仿宋" w:cs="仿宋"/>
          <w:b w:val="0"/>
          <w:bCs w:val="0"/>
          <w:color w:val="auto"/>
          <w:kern w:val="2"/>
          <w:sz w:val="32"/>
          <w:szCs w:val="32"/>
          <w:lang w:val="en-US" w:eastAsia="zh-CN" w:bidi="ar-SA"/>
        </w:rPr>
        <w:t>一是</w:t>
      </w:r>
      <w:r>
        <w:rPr>
          <w:rFonts w:hint="default" w:ascii="仿宋" w:hAnsi="仿宋" w:eastAsia="仿宋" w:cs="仿宋"/>
          <w:b w:val="0"/>
          <w:bCs w:val="0"/>
          <w:color w:val="auto"/>
          <w:kern w:val="2"/>
          <w:sz w:val="32"/>
          <w:szCs w:val="32"/>
          <w:lang w:val="en-US" w:eastAsia="zh-CN" w:bidi="ar-SA"/>
        </w:rPr>
        <w:t>预算安排</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本部门根据2024年度绩效评价结果，对2025年预算进行了科学安排。对于绩效优良的项目，预算予以优先保障和倾斜；对于绩效不达标的项目，预算安排予以压减或核减，确保财政资金分配更加精准高效</w:t>
      </w:r>
      <w:r>
        <w:rPr>
          <w:rFonts w:hint="eastAsia" w:ascii="仿宋" w:hAnsi="仿宋" w:eastAsia="仿宋" w:cs="仿宋"/>
          <w:b w:val="0"/>
          <w:bCs w:val="0"/>
          <w:color w:val="auto"/>
          <w:kern w:val="2"/>
          <w:sz w:val="32"/>
          <w:szCs w:val="32"/>
          <w:lang w:val="en-US" w:eastAsia="zh-CN" w:bidi="ar-SA"/>
        </w:rPr>
        <w:t>；二是</w:t>
      </w:r>
      <w:r>
        <w:rPr>
          <w:rFonts w:hint="default" w:ascii="仿宋" w:hAnsi="仿宋" w:eastAsia="仿宋" w:cs="仿宋"/>
          <w:b w:val="0"/>
          <w:bCs w:val="0"/>
          <w:color w:val="auto"/>
          <w:kern w:val="2"/>
          <w:sz w:val="32"/>
          <w:szCs w:val="32"/>
          <w:lang w:val="en-US" w:eastAsia="zh-CN" w:bidi="ar-SA"/>
        </w:rPr>
        <w:t>支出结构调整</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依据绩效评价反馈，进一步优化支出结构。重点保障高绩效领域，压缩低效和非急需支出，突出“保重点、压一般”，提升资金配置效益</w:t>
      </w:r>
      <w:r>
        <w:rPr>
          <w:rFonts w:hint="eastAsia" w:ascii="仿宋" w:hAnsi="仿宋" w:eastAsia="仿宋" w:cs="仿宋"/>
          <w:b w:val="0"/>
          <w:bCs w:val="0"/>
          <w:color w:val="auto"/>
          <w:kern w:val="2"/>
          <w:sz w:val="32"/>
          <w:szCs w:val="32"/>
          <w:lang w:val="en-US" w:eastAsia="zh-CN" w:bidi="ar-SA"/>
        </w:rPr>
        <w:t>；三是</w:t>
      </w:r>
      <w:r>
        <w:rPr>
          <w:rFonts w:hint="default" w:ascii="仿宋" w:hAnsi="仿宋" w:eastAsia="仿宋" w:cs="仿宋"/>
          <w:b w:val="0"/>
          <w:bCs w:val="0"/>
          <w:color w:val="auto"/>
          <w:kern w:val="2"/>
          <w:sz w:val="32"/>
          <w:szCs w:val="32"/>
          <w:lang w:val="en-US" w:eastAsia="zh-CN" w:bidi="ar-SA"/>
        </w:rPr>
        <w:t>资金管理</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强化资金使用监管，对绩效优良的项目加强后续预算支持和资金拨付监控，对存在问题的项目则加强整改和资金管控，切实防范资金浪费和使用风险</w:t>
      </w:r>
      <w:r>
        <w:rPr>
          <w:rFonts w:hint="eastAsia" w:ascii="仿宋" w:hAnsi="仿宋" w:eastAsia="仿宋" w:cs="仿宋"/>
          <w:b w:val="0"/>
          <w:bCs w:val="0"/>
          <w:color w:val="auto"/>
          <w:kern w:val="2"/>
          <w:sz w:val="32"/>
          <w:szCs w:val="32"/>
          <w:lang w:val="en-US" w:eastAsia="zh-CN" w:bidi="ar-SA"/>
        </w:rPr>
        <w:t>；四是</w:t>
      </w:r>
      <w:r>
        <w:rPr>
          <w:rFonts w:hint="default" w:ascii="仿宋" w:hAnsi="仿宋" w:eastAsia="仿宋" w:cs="仿宋"/>
          <w:b w:val="0"/>
          <w:bCs w:val="0"/>
          <w:color w:val="auto"/>
          <w:kern w:val="2"/>
          <w:sz w:val="32"/>
          <w:szCs w:val="32"/>
          <w:lang w:val="en-US" w:eastAsia="zh-CN" w:bidi="ar-SA"/>
        </w:rPr>
        <w:t>制度建设健全绩效管理制度，完善包括事前绩效评估、事中监控、事后评价及结果应用的全流程管理体系。将绩效评价结果作为完善政策、改进管理、部门问责的重要依据，持续推进绩效管理与预算安排的有机结合</w:t>
      </w:r>
      <w:r>
        <w:rPr>
          <w:rFonts w:hint="eastAsia" w:ascii="仿宋" w:hAnsi="仿宋" w:eastAsia="仿宋" w:cs="仿宋"/>
          <w:b w:val="0"/>
          <w:bCs w:val="0"/>
          <w:color w:val="auto"/>
          <w:kern w:val="2"/>
          <w:sz w:val="32"/>
          <w:szCs w:val="32"/>
          <w:lang w:val="en-US" w:eastAsia="zh-CN" w:bidi="ar-SA"/>
        </w:rPr>
        <w:t>。</w:t>
      </w:r>
    </w:p>
    <w:p w14:paraId="0793202C">
      <w:pPr>
        <w:pStyle w:val="15"/>
        <w:spacing w:line="640" w:lineRule="exact"/>
        <w:jc w:val="center"/>
        <w:rPr>
          <w:rFonts w:hint="eastAsia" w:ascii="仿宋" w:hAnsi="仿宋" w:eastAsia="仿宋" w:cs="Times New Roman"/>
          <w:sz w:val="72"/>
          <w:szCs w:val="72"/>
        </w:rPr>
      </w:pPr>
    </w:p>
    <w:p w14:paraId="4F2986F0">
      <w:pPr>
        <w:pStyle w:val="15"/>
        <w:spacing w:line="640" w:lineRule="exact"/>
        <w:jc w:val="center"/>
        <w:rPr>
          <w:rFonts w:hint="eastAsia" w:ascii="仿宋" w:hAnsi="仿宋" w:eastAsia="仿宋" w:cs="Times New Roman"/>
          <w:sz w:val="72"/>
          <w:szCs w:val="72"/>
        </w:rPr>
      </w:pPr>
    </w:p>
    <w:p w14:paraId="00E0DA44">
      <w:pPr>
        <w:pStyle w:val="15"/>
        <w:spacing w:line="640" w:lineRule="exact"/>
        <w:jc w:val="center"/>
        <w:rPr>
          <w:rFonts w:hint="eastAsia" w:ascii="仿宋" w:hAnsi="仿宋" w:eastAsia="仿宋" w:cs="Times New Roman"/>
          <w:sz w:val="72"/>
          <w:szCs w:val="72"/>
        </w:rPr>
      </w:pPr>
    </w:p>
    <w:p w14:paraId="52CCFFBD">
      <w:pPr>
        <w:pStyle w:val="15"/>
        <w:spacing w:line="640" w:lineRule="exact"/>
        <w:jc w:val="center"/>
        <w:rPr>
          <w:rFonts w:hint="eastAsia" w:ascii="仿宋" w:hAnsi="仿宋" w:eastAsia="仿宋" w:cs="Times New Roman"/>
          <w:sz w:val="72"/>
          <w:szCs w:val="72"/>
        </w:rPr>
      </w:pPr>
    </w:p>
    <w:p w14:paraId="7CBFCE22">
      <w:pPr>
        <w:pStyle w:val="15"/>
        <w:spacing w:line="640" w:lineRule="exact"/>
        <w:jc w:val="center"/>
        <w:rPr>
          <w:rFonts w:hint="eastAsia" w:ascii="仿宋" w:hAnsi="仿宋" w:eastAsia="仿宋" w:cs="Times New Roman"/>
          <w:sz w:val="72"/>
          <w:szCs w:val="72"/>
        </w:rPr>
      </w:pPr>
    </w:p>
    <w:p w14:paraId="01676703">
      <w:pPr>
        <w:pStyle w:val="15"/>
        <w:jc w:val="center"/>
        <w:rPr>
          <w:rFonts w:ascii="Times New Roman" w:hAnsi="Times New Roman" w:eastAsia="方正小标宋_GBK" w:cs="Times New Roman"/>
          <w:sz w:val="52"/>
          <w:szCs w:val="52"/>
        </w:rPr>
      </w:pPr>
    </w:p>
    <w:p w14:paraId="31898934">
      <w:pPr>
        <w:pStyle w:val="15"/>
        <w:jc w:val="center"/>
        <w:rPr>
          <w:rFonts w:ascii="Times New Roman" w:hAnsi="Times New Roman" w:eastAsia="方正小标宋_GBK" w:cs="Times New Roman"/>
          <w:sz w:val="52"/>
          <w:szCs w:val="52"/>
        </w:rPr>
      </w:pPr>
    </w:p>
    <w:p w14:paraId="5A47CB97">
      <w:pPr>
        <w:pStyle w:val="15"/>
        <w:jc w:val="center"/>
        <w:rPr>
          <w:rFonts w:ascii="Times New Roman" w:hAnsi="Times New Roman" w:eastAsia="方正小标宋_GBK" w:cs="Times New Roman"/>
          <w:sz w:val="52"/>
          <w:szCs w:val="52"/>
        </w:rPr>
      </w:pPr>
    </w:p>
    <w:p w14:paraId="4F54265A">
      <w:pPr>
        <w:pStyle w:val="15"/>
        <w:jc w:val="center"/>
        <w:rPr>
          <w:rFonts w:ascii="Times New Roman" w:hAnsi="Times New Roman" w:eastAsia="方正小标宋_GBK" w:cs="Times New Roman"/>
          <w:sz w:val="52"/>
          <w:szCs w:val="52"/>
        </w:rPr>
      </w:pPr>
    </w:p>
    <w:p w14:paraId="5703B369">
      <w:pPr>
        <w:pStyle w:val="15"/>
        <w:jc w:val="center"/>
        <w:rPr>
          <w:rFonts w:ascii="Times New Roman" w:hAnsi="Times New Roman" w:eastAsia="方正小标宋_GBK" w:cs="Times New Roman"/>
          <w:sz w:val="52"/>
          <w:szCs w:val="52"/>
        </w:rPr>
      </w:pPr>
    </w:p>
    <w:p w14:paraId="0701B62B">
      <w:pPr>
        <w:pStyle w:val="15"/>
        <w:jc w:val="center"/>
        <w:rPr>
          <w:rFonts w:ascii="Times New Roman" w:hAnsi="Times New Roman" w:eastAsia="方正小标宋_GBK" w:cs="Times New Roman"/>
          <w:sz w:val="52"/>
          <w:szCs w:val="52"/>
        </w:rPr>
      </w:pPr>
    </w:p>
    <w:p w14:paraId="7A179D25">
      <w:pPr>
        <w:pStyle w:val="15"/>
        <w:jc w:val="center"/>
        <w:rPr>
          <w:rFonts w:ascii="Times New Roman" w:hAnsi="Times New Roman" w:eastAsia="方正小标宋_GBK" w:cs="Times New Roman"/>
          <w:sz w:val="52"/>
          <w:szCs w:val="52"/>
        </w:rPr>
      </w:pPr>
    </w:p>
    <w:p w14:paraId="25E4DF20">
      <w:pPr>
        <w:pStyle w:val="15"/>
        <w:jc w:val="center"/>
        <w:rPr>
          <w:rFonts w:ascii="Times New Roman" w:hAnsi="Times New Roman" w:eastAsia="方正小标宋_GBK" w:cs="Times New Roman"/>
          <w:sz w:val="52"/>
          <w:szCs w:val="52"/>
        </w:rPr>
      </w:pPr>
    </w:p>
    <w:p w14:paraId="25579B19">
      <w:pPr>
        <w:pStyle w:val="15"/>
        <w:jc w:val="center"/>
        <w:rPr>
          <w:rFonts w:ascii="仿宋" w:hAnsi="仿宋" w:eastAsia="仿宋" w:cs="宋体"/>
          <w:b/>
          <w:bCs/>
          <w:sz w:val="52"/>
          <w:szCs w:val="52"/>
        </w:rPr>
      </w:pPr>
      <w:r>
        <w:rPr>
          <w:rFonts w:ascii="仿宋" w:hAnsi="仿宋" w:eastAsia="仿宋" w:cs="宋体"/>
          <w:b/>
          <w:bCs/>
          <w:sz w:val="52"/>
          <w:szCs w:val="52"/>
        </w:rPr>
        <w:t>第四部分    名词解释</w:t>
      </w:r>
    </w:p>
    <w:p w14:paraId="5A451805">
      <w:pPr>
        <w:pStyle w:val="15"/>
        <w:spacing w:line="640" w:lineRule="exact"/>
        <w:jc w:val="both"/>
        <w:rPr>
          <w:rFonts w:hint="eastAsia" w:ascii="仿宋" w:hAnsi="仿宋" w:eastAsia="仿宋" w:cs="Times New Roman"/>
          <w:sz w:val="32"/>
          <w:szCs w:val="32"/>
        </w:rPr>
      </w:pPr>
    </w:p>
    <w:p w14:paraId="2B51138D">
      <w:pPr>
        <w:pStyle w:val="15"/>
        <w:spacing w:line="640" w:lineRule="exact"/>
        <w:jc w:val="center"/>
        <w:rPr>
          <w:rFonts w:hint="eastAsia" w:ascii="仿宋" w:hAnsi="仿宋" w:eastAsia="仿宋" w:cs="Times New Roman"/>
          <w:sz w:val="32"/>
          <w:szCs w:val="32"/>
        </w:rPr>
      </w:pPr>
    </w:p>
    <w:p w14:paraId="3C6CC2E0">
      <w:pPr>
        <w:pStyle w:val="15"/>
        <w:spacing w:line="640" w:lineRule="exact"/>
        <w:jc w:val="center"/>
        <w:rPr>
          <w:rFonts w:hint="eastAsia" w:ascii="仿宋" w:hAnsi="仿宋" w:eastAsia="仿宋" w:cs="Times New Roman"/>
          <w:sz w:val="32"/>
          <w:szCs w:val="32"/>
        </w:rPr>
      </w:pPr>
    </w:p>
    <w:p w14:paraId="4B32A493">
      <w:pPr>
        <w:pStyle w:val="15"/>
        <w:spacing w:line="640" w:lineRule="exact"/>
        <w:jc w:val="center"/>
        <w:rPr>
          <w:rFonts w:hint="eastAsia" w:ascii="仿宋" w:hAnsi="仿宋" w:eastAsia="仿宋" w:cs="Times New Roman"/>
          <w:sz w:val="32"/>
          <w:szCs w:val="32"/>
        </w:rPr>
      </w:pPr>
    </w:p>
    <w:p w14:paraId="418B25F8">
      <w:pPr>
        <w:pStyle w:val="15"/>
        <w:spacing w:line="640" w:lineRule="exact"/>
        <w:jc w:val="center"/>
        <w:rPr>
          <w:rFonts w:hint="eastAsia" w:ascii="仿宋" w:hAnsi="仿宋" w:eastAsia="仿宋" w:cs="Times New Roman"/>
          <w:sz w:val="32"/>
          <w:szCs w:val="32"/>
        </w:rPr>
      </w:pPr>
    </w:p>
    <w:p w14:paraId="53DE0E71">
      <w:pPr>
        <w:pStyle w:val="15"/>
        <w:spacing w:line="640" w:lineRule="exact"/>
        <w:jc w:val="center"/>
        <w:rPr>
          <w:rFonts w:hint="eastAsia" w:ascii="仿宋" w:hAnsi="仿宋" w:eastAsia="仿宋" w:cs="Times New Roman"/>
          <w:sz w:val="32"/>
          <w:szCs w:val="32"/>
        </w:rPr>
      </w:pPr>
    </w:p>
    <w:p w14:paraId="35B545B5">
      <w:pPr>
        <w:pStyle w:val="15"/>
        <w:spacing w:line="640" w:lineRule="exact"/>
        <w:rPr>
          <w:rFonts w:hint="eastAsia" w:ascii="仿宋" w:hAnsi="仿宋" w:eastAsia="仿宋" w:cs="Times New Roman"/>
          <w:sz w:val="32"/>
          <w:szCs w:val="32"/>
        </w:rPr>
      </w:pPr>
    </w:p>
    <w:p w14:paraId="3F032933">
      <w:pPr>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br w:type="page"/>
      </w:r>
    </w:p>
    <w:p w14:paraId="3113A724">
      <w:pPr>
        <w:pStyle w:val="10"/>
        <w:widowControl/>
        <w:shd w:val="clear" w:color="auto" w:fill="FFFFFF"/>
        <w:spacing w:beforeAutospacing="0" w:afterAutospacing="0"/>
        <w:ind w:left="1260" w:leftChars="600"/>
        <w:textAlignment w:val="center"/>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一、财政拨款收入：是指单位从同级财政部门取得的财政预算资金。</w:t>
      </w:r>
    </w:p>
    <w:p w14:paraId="79F2B9FB">
      <w:pPr>
        <w:pStyle w:val="10"/>
        <w:widowControl/>
        <w:shd w:val="clear" w:color="auto" w:fill="FFFFFF"/>
        <w:spacing w:beforeAutospacing="0" w:afterAutospacing="0"/>
        <w:ind w:left="1260" w:leftChars="600"/>
        <w:textAlignment w:val="center"/>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二、基本支出：指为保障机构正常运转、完成日常工作任务而发生的各项支出，包括人员支出和公用支出。</w:t>
      </w:r>
      <w:r>
        <w:rPr>
          <w:rFonts w:ascii="仿宋" w:hAnsi="仿宋" w:eastAsia="仿宋" w:cs="Times New Roman"/>
          <w:color w:val="000000"/>
          <w:kern w:val="0"/>
          <w:sz w:val="32"/>
          <w:szCs w:val="32"/>
          <w:lang w:val="en-US" w:eastAsia="zh-CN" w:bidi="ar-SA"/>
        </w:rPr>
        <w:t>  </w:t>
      </w:r>
    </w:p>
    <w:p w14:paraId="0AA65D5C">
      <w:pPr>
        <w:pStyle w:val="10"/>
        <w:widowControl/>
        <w:shd w:val="clear" w:color="auto" w:fill="FFFFFF"/>
        <w:spacing w:beforeAutospacing="0" w:afterAutospacing="0"/>
        <w:ind w:left="1260" w:leftChars="600"/>
        <w:textAlignment w:val="center"/>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三、项目支出：指在基本支出以外为完成相关行政任务和事业发展目标所发生的各项支出。</w:t>
      </w:r>
      <w:r>
        <w:rPr>
          <w:rFonts w:ascii="仿宋" w:hAnsi="仿宋" w:eastAsia="仿宋" w:cs="Times New Roman"/>
          <w:color w:val="000000"/>
          <w:kern w:val="0"/>
          <w:sz w:val="32"/>
          <w:szCs w:val="32"/>
          <w:lang w:val="en-US" w:eastAsia="zh-CN" w:bidi="ar-SA"/>
        </w:rPr>
        <w:t>  </w:t>
      </w:r>
    </w:p>
    <w:p w14:paraId="0B35D2AF">
      <w:pPr>
        <w:pStyle w:val="10"/>
        <w:widowControl/>
        <w:shd w:val="clear" w:color="auto" w:fill="FFFFFF"/>
        <w:spacing w:beforeAutospacing="0" w:afterAutospacing="0"/>
        <w:ind w:left="1260" w:leftChars="600"/>
        <w:textAlignment w:val="center"/>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四、“三公”经费：指通过财政拨款资金安排的因公出国（境）费、公务用车购置及运行费和公务接待费支出。</w:t>
      </w:r>
      <w:r>
        <w:rPr>
          <w:rFonts w:ascii="仿宋" w:hAnsi="仿宋" w:eastAsia="仿宋" w:cs="Times New Roman"/>
          <w:color w:val="000000"/>
          <w:kern w:val="0"/>
          <w:sz w:val="32"/>
          <w:szCs w:val="32"/>
          <w:lang w:val="en-US" w:eastAsia="zh-CN" w:bidi="ar-SA"/>
        </w:rPr>
        <w:t>  </w:t>
      </w:r>
    </w:p>
    <w:p w14:paraId="75AABA97">
      <w:pPr>
        <w:pStyle w:val="10"/>
        <w:widowControl/>
        <w:shd w:val="clear" w:color="auto" w:fill="FFFFFF"/>
        <w:spacing w:beforeAutospacing="0" w:afterAutospacing="0"/>
        <w:ind w:left="1260" w:leftChars="600"/>
        <w:textAlignment w:val="center"/>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D2AF822">
      <w:pPr>
        <w:pStyle w:val="15"/>
        <w:spacing w:line="640" w:lineRule="exact"/>
        <w:jc w:val="center"/>
        <w:rPr>
          <w:rFonts w:hint="eastAsia" w:ascii="仿宋" w:hAnsi="仿宋" w:eastAsia="仿宋" w:cs="Times New Roman"/>
          <w:sz w:val="72"/>
          <w:szCs w:val="72"/>
        </w:rPr>
      </w:pPr>
    </w:p>
    <w:p w14:paraId="310FCB75">
      <w:pPr>
        <w:pStyle w:val="15"/>
        <w:spacing w:line="640" w:lineRule="exact"/>
        <w:jc w:val="center"/>
        <w:rPr>
          <w:rFonts w:hint="eastAsia" w:ascii="仿宋" w:hAnsi="仿宋" w:eastAsia="仿宋" w:cs="Times New Roman"/>
          <w:sz w:val="72"/>
          <w:szCs w:val="72"/>
        </w:rPr>
      </w:pPr>
    </w:p>
    <w:p w14:paraId="0B4A0834">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284F3E64">
      <w:pPr>
        <w:pStyle w:val="15"/>
        <w:jc w:val="center"/>
        <w:rPr>
          <w:rFonts w:ascii="Times New Roman" w:hAnsi="Times New Roman" w:eastAsia="方正小标宋_GBK" w:cs="Times New Roman"/>
          <w:sz w:val="52"/>
          <w:szCs w:val="52"/>
        </w:rPr>
      </w:pPr>
    </w:p>
    <w:p w14:paraId="03DE88BF">
      <w:pPr>
        <w:pStyle w:val="15"/>
        <w:jc w:val="center"/>
        <w:rPr>
          <w:rFonts w:ascii="Times New Roman" w:hAnsi="Times New Roman" w:eastAsia="方正小标宋_GBK" w:cs="Times New Roman"/>
          <w:sz w:val="52"/>
          <w:szCs w:val="52"/>
        </w:rPr>
      </w:pPr>
    </w:p>
    <w:p w14:paraId="79DFDBDF">
      <w:pPr>
        <w:pStyle w:val="15"/>
        <w:jc w:val="center"/>
        <w:rPr>
          <w:rFonts w:ascii="Times New Roman" w:hAnsi="Times New Roman" w:eastAsia="方正小标宋_GBK" w:cs="Times New Roman"/>
          <w:sz w:val="52"/>
          <w:szCs w:val="52"/>
        </w:rPr>
      </w:pPr>
    </w:p>
    <w:p w14:paraId="22399608">
      <w:pPr>
        <w:pStyle w:val="15"/>
        <w:jc w:val="center"/>
        <w:rPr>
          <w:rFonts w:ascii="Times New Roman" w:hAnsi="Times New Roman" w:eastAsia="方正小标宋_GBK" w:cs="Times New Roman"/>
          <w:sz w:val="52"/>
          <w:szCs w:val="52"/>
        </w:rPr>
      </w:pPr>
    </w:p>
    <w:p w14:paraId="33F0D859">
      <w:pPr>
        <w:pStyle w:val="15"/>
        <w:jc w:val="center"/>
        <w:rPr>
          <w:rFonts w:ascii="Times New Roman" w:hAnsi="Times New Roman" w:eastAsia="方正小标宋_GBK" w:cs="Times New Roman"/>
          <w:sz w:val="52"/>
          <w:szCs w:val="52"/>
        </w:rPr>
      </w:pPr>
    </w:p>
    <w:p w14:paraId="4AE1E7BA">
      <w:pPr>
        <w:pStyle w:val="15"/>
        <w:jc w:val="center"/>
        <w:rPr>
          <w:rFonts w:ascii="Times New Roman" w:hAnsi="Times New Roman" w:eastAsia="方正小标宋_GBK" w:cs="Times New Roman"/>
          <w:sz w:val="52"/>
          <w:szCs w:val="52"/>
        </w:rPr>
      </w:pPr>
    </w:p>
    <w:p w14:paraId="5F93F19C">
      <w:pPr>
        <w:pStyle w:val="15"/>
        <w:jc w:val="center"/>
        <w:rPr>
          <w:rFonts w:ascii="Times New Roman" w:hAnsi="Times New Roman" w:eastAsia="方正小标宋_GBK" w:cs="Times New Roman"/>
          <w:sz w:val="52"/>
          <w:szCs w:val="52"/>
        </w:rPr>
      </w:pPr>
    </w:p>
    <w:p w14:paraId="2376225A">
      <w:pPr>
        <w:pStyle w:val="15"/>
        <w:jc w:val="center"/>
        <w:rPr>
          <w:rFonts w:ascii="Times New Roman" w:hAnsi="Times New Roman" w:eastAsia="方正小标宋_GBK" w:cs="Times New Roman"/>
          <w:sz w:val="52"/>
          <w:szCs w:val="52"/>
        </w:rPr>
      </w:pPr>
    </w:p>
    <w:p w14:paraId="7E4B1929">
      <w:pPr>
        <w:pStyle w:val="15"/>
        <w:jc w:val="center"/>
        <w:rPr>
          <w:rFonts w:ascii="Times New Roman" w:hAnsi="Times New Roman" w:eastAsia="方正小标宋_GBK" w:cs="Times New Roman"/>
          <w:sz w:val="52"/>
          <w:szCs w:val="52"/>
        </w:rPr>
      </w:pPr>
    </w:p>
    <w:p w14:paraId="30072CE8">
      <w:pPr>
        <w:pStyle w:val="15"/>
        <w:jc w:val="center"/>
        <w:rPr>
          <w:rFonts w:hint="eastAsia" w:ascii="仿宋" w:hAnsi="仿宋" w:eastAsia="仿宋" w:cs="宋体"/>
          <w:b/>
          <w:bCs/>
          <w:sz w:val="52"/>
          <w:szCs w:val="52"/>
        </w:rPr>
      </w:pPr>
      <w:r>
        <w:rPr>
          <w:rFonts w:ascii="仿宋" w:hAnsi="仿宋" w:eastAsia="仿宋" w:cs="宋体"/>
          <w:b/>
          <w:bCs/>
          <w:sz w:val="52"/>
          <w:szCs w:val="52"/>
        </w:rPr>
        <w:t>第五部分</w:t>
      </w:r>
    </w:p>
    <w:p w14:paraId="5F028F74">
      <w:pPr>
        <w:pStyle w:val="15"/>
        <w:jc w:val="center"/>
        <w:rPr>
          <w:rFonts w:hint="eastAsia" w:ascii="仿宋" w:hAnsi="仿宋" w:eastAsia="仿宋" w:cs="宋体"/>
          <w:b/>
          <w:bCs/>
          <w:sz w:val="52"/>
          <w:szCs w:val="52"/>
        </w:rPr>
      </w:pPr>
    </w:p>
    <w:p w14:paraId="0E1F1C0E">
      <w:pPr>
        <w:pStyle w:val="15"/>
        <w:jc w:val="center"/>
        <w:rPr>
          <w:rFonts w:hint="eastAsia" w:ascii="仿宋" w:hAnsi="仿宋" w:eastAsia="仿宋" w:cs="宋体"/>
          <w:b/>
          <w:bCs/>
          <w:sz w:val="52"/>
          <w:szCs w:val="52"/>
        </w:rPr>
      </w:pPr>
      <w:r>
        <w:rPr>
          <w:rFonts w:ascii="仿宋" w:hAnsi="仿宋" w:eastAsia="仿宋" w:cs="宋体"/>
          <w:b/>
          <w:bCs/>
          <w:sz w:val="52"/>
          <w:szCs w:val="52"/>
        </w:rPr>
        <w:t>附 件</w:t>
      </w:r>
    </w:p>
    <w:p w14:paraId="0AF8C891">
      <w:pPr>
        <w:pStyle w:val="15"/>
        <w:spacing w:line="640" w:lineRule="exact"/>
        <w:jc w:val="center"/>
        <w:rPr>
          <w:rFonts w:hint="eastAsia" w:ascii="仿宋" w:hAnsi="仿宋" w:eastAsia="仿宋" w:cs="Times New Roman"/>
          <w:sz w:val="52"/>
          <w:szCs w:val="52"/>
        </w:rPr>
      </w:pPr>
    </w:p>
    <w:p w14:paraId="0BF30572">
      <w:pPr>
        <w:pStyle w:val="15"/>
        <w:spacing w:line="640" w:lineRule="exact"/>
        <w:jc w:val="center"/>
        <w:rPr>
          <w:rFonts w:hint="eastAsia" w:ascii="仿宋" w:hAnsi="仿宋" w:eastAsia="仿宋" w:cs="Times New Roman"/>
          <w:sz w:val="52"/>
          <w:szCs w:val="52"/>
        </w:rPr>
      </w:pPr>
    </w:p>
    <w:p w14:paraId="541CB224">
      <w:pPr>
        <w:pStyle w:val="15"/>
        <w:spacing w:line="640" w:lineRule="exact"/>
        <w:jc w:val="center"/>
        <w:rPr>
          <w:rFonts w:hint="eastAsia" w:ascii="仿宋" w:hAnsi="仿宋" w:eastAsia="仿宋" w:cs="Times New Roman"/>
          <w:sz w:val="52"/>
          <w:szCs w:val="52"/>
        </w:rPr>
      </w:pPr>
    </w:p>
    <w:p w14:paraId="006FEFAC">
      <w:pPr>
        <w:pStyle w:val="15"/>
        <w:spacing w:line="640" w:lineRule="exact"/>
        <w:jc w:val="center"/>
        <w:rPr>
          <w:rFonts w:hint="eastAsia" w:ascii="仿宋" w:hAnsi="仿宋" w:eastAsia="仿宋" w:cs="Times New Roman"/>
          <w:sz w:val="52"/>
          <w:szCs w:val="52"/>
        </w:rPr>
      </w:pPr>
    </w:p>
    <w:p w14:paraId="5DC22FA5">
      <w:pPr>
        <w:pStyle w:val="15"/>
        <w:spacing w:line="640" w:lineRule="exact"/>
        <w:jc w:val="center"/>
        <w:rPr>
          <w:rFonts w:hint="eastAsia" w:ascii="仿宋" w:hAnsi="仿宋" w:eastAsia="仿宋" w:cs="Times New Roman"/>
          <w:sz w:val="52"/>
          <w:szCs w:val="52"/>
        </w:rPr>
      </w:pPr>
    </w:p>
    <w:p w14:paraId="645DC367">
      <w:pPr>
        <w:pStyle w:val="15"/>
        <w:spacing w:line="640" w:lineRule="exact"/>
        <w:jc w:val="center"/>
        <w:rPr>
          <w:rFonts w:hint="eastAsia" w:ascii="仿宋" w:hAnsi="仿宋" w:eastAsia="仿宋" w:cs="Times New Roman"/>
          <w:sz w:val="52"/>
          <w:szCs w:val="52"/>
        </w:rPr>
      </w:pPr>
    </w:p>
    <w:p w14:paraId="4999559B">
      <w:pPr>
        <w:pStyle w:val="15"/>
        <w:spacing w:line="640" w:lineRule="exact"/>
        <w:jc w:val="center"/>
        <w:rPr>
          <w:rFonts w:hint="eastAsia" w:ascii="仿宋" w:hAnsi="仿宋" w:eastAsia="仿宋" w:cs="Times New Roman"/>
          <w:sz w:val="52"/>
          <w:szCs w:val="52"/>
        </w:rPr>
      </w:pPr>
    </w:p>
    <w:p w14:paraId="2E535D3A">
      <w:pPr>
        <w:pStyle w:val="15"/>
        <w:spacing w:line="640" w:lineRule="exact"/>
        <w:jc w:val="center"/>
        <w:rPr>
          <w:rFonts w:hint="eastAsia" w:ascii="仿宋" w:hAnsi="仿宋" w:eastAsia="仿宋" w:cs="Times New Roman"/>
          <w:sz w:val="52"/>
          <w:szCs w:val="52"/>
        </w:rPr>
      </w:pPr>
    </w:p>
    <w:p w14:paraId="3777B635">
      <w:pPr>
        <w:pStyle w:val="15"/>
        <w:spacing w:line="640" w:lineRule="exact"/>
        <w:jc w:val="both"/>
        <w:rPr>
          <w:rFonts w:hint="eastAsia" w:ascii="仿宋" w:hAnsi="仿宋" w:eastAsia="仿宋" w:cs="Times New Roman"/>
          <w:sz w:val="52"/>
          <w:szCs w:val="52"/>
        </w:rPr>
      </w:pPr>
    </w:p>
    <w:p w14:paraId="44F9FFE4">
      <w:pPr>
        <w:spacing w:line="640" w:lineRule="exact"/>
        <w:rPr>
          <w:rFonts w:hint="eastAsia" w:ascii="仿宋" w:hAnsi="仿宋" w:eastAsia="仿宋" w:cs="Times New Roman"/>
          <w:sz w:val="72"/>
          <w:szCs w:val="72"/>
        </w:rPr>
      </w:pPr>
    </w:p>
    <w:p w14:paraId="41468A55">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16F99627">
      <w:pPr>
        <w:pStyle w:val="15"/>
        <w:jc w:val="center"/>
        <w:rPr>
          <w:rFonts w:hint="eastAsia" w:ascii="仿宋" w:hAnsi="仿宋" w:eastAsia="仿宋" w:cs="Times New Roman"/>
          <w:sz w:val="72"/>
          <w:szCs w:val="72"/>
        </w:rPr>
      </w:pPr>
    </w:p>
    <w:p w14:paraId="4E8C4037">
      <w:pPr>
        <w:pStyle w:val="15"/>
        <w:jc w:val="center"/>
        <w:rPr>
          <w:rFonts w:hint="eastAsia" w:ascii="仿宋" w:hAnsi="仿宋" w:eastAsia="仿宋" w:cs="Times New Roman"/>
          <w:sz w:val="72"/>
          <w:szCs w:val="72"/>
        </w:rPr>
      </w:pPr>
    </w:p>
    <w:p w14:paraId="5B51F12C">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6B9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9CB9">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AFB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288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16D9A"/>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54E1215"/>
    <w:rsid w:val="0B5736CE"/>
    <w:rsid w:val="0D1B7DAC"/>
    <w:rsid w:val="0D1C2F35"/>
    <w:rsid w:val="0F1467D4"/>
    <w:rsid w:val="1D97DEFF"/>
    <w:rsid w:val="1DFF72E5"/>
    <w:rsid w:val="1EFC6F07"/>
    <w:rsid w:val="223B2CD4"/>
    <w:rsid w:val="27B16DAB"/>
    <w:rsid w:val="2FDF85B8"/>
    <w:rsid w:val="2FFFEE04"/>
    <w:rsid w:val="30DF67EA"/>
    <w:rsid w:val="34DF85B0"/>
    <w:rsid w:val="39E41C02"/>
    <w:rsid w:val="3B8F36BC"/>
    <w:rsid w:val="3C2531F5"/>
    <w:rsid w:val="3CE71D53"/>
    <w:rsid w:val="413E5981"/>
    <w:rsid w:val="454113CA"/>
    <w:rsid w:val="47702D8B"/>
    <w:rsid w:val="491FF225"/>
    <w:rsid w:val="4C402569"/>
    <w:rsid w:val="4EA604F0"/>
    <w:rsid w:val="4FFD214C"/>
    <w:rsid w:val="50285660"/>
    <w:rsid w:val="550B6410"/>
    <w:rsid w:val="563E41AD"/>
    <w:rsid w:val="5777D4F5"/>
    <w:rsid w:val="59DD8326"/>
    <w:rsid w:val="5D5F0FEE"/>
    <w:rsid w:val="5DEF592A"/>
    <w:rsid w:val="5FC6BB1E"/>
    <w:rsid w:val="5FF720F1"/>
    <w:rsid w:val="62614A02"/>
    <w:rsid w:val="67FF5C0B"/>
    <w:rsid w:val="68D10982"/>
    <w:rsid w:val="6A4D050D"/>
    <w:rsid w:val="6EFC0924"/>
    <w:rsid w:val="6FB74722"/>
    <w:rsid w:val="6FEF8B7E"/>
    <w:rsid w:val="71A6591B"/>
    <w:rsid w:val="737D59BA"/>
    <w:rsid w:val="7590142E"/>
    <w:rsid w:val="769767EC"/>
    <w:rsid w:val="77C37683"/>
    <w:rsid w:val="79D19834"/>
    <w:rsid w:val="79FF515B"/>
    <w:rsid w:val="7D7752F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1961</Words>
  <Characters>2265</Characters>
  <Lines>94</Lines>
  <Paragraphs>26</Paragraphs>
  <TotalTime>5</TotalTime>
  <ScaleCrop>false</ScaleCrop>
  <LinksUpToDate>false</LinksUpToDate>
  <CharactersWithSpaces>2425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2025-10-11T09:03:00Z</dcterms:created>
  <dc:creator>11797</dc:creator>
  <cp:lastModifiedBy>谁明浪子心</cp:lastModifiedBy>
  <cp:lastPrinted>2024-08-08T18:20:00Z</cp:lastPrinted>
  <dcterms:modified xsi:type="dcterms:W3CDTF">2025-10-27T02:12:05Z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D8DF240723044F3DBB76F1E109616338_13</vt:lpwstr>
  </property>
  <property fmtid="{D5CDD505-2E9C-101B-9397-08002B2CF9AE}" pid="4" name="KSOTemplateDocerSaveRecord">
    <vt:lpwstr>eyJoZGlkIjoiMzEwNTM5NzYwMDRjMzkwZTVkZjY2ODkwMGIxNGU0OTUiLCJ1c2VySWQiOiI5MzUzNzc3MjEifQ==</vt:lpwstr>
  </property>
</Properties>
</file>