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6EBF5">
      <w:pPr>
        <w:pStyle w:val="15"/>
        <w:jc w:val="both"/>
        <w:rPr>
          <w:rFonts w:hint="eastAsia" w:ascii="仿宋" w:hAnsi="仿宋" w:eastAsia="仿宋"/>
          <w:sz w:val="36"/>
          <w:szCs w:val="36"/>
        </w:rPr>
      </w:pPr>
      <w:r>
        <w:rPr>
          <w:rFonts w:hint="eastAsia" w:ascii="仿宋" w:hAnsi="仿宋" w:eastAsia="仿宋"/>
          <w:sz w:val="36"/>
          <w:szCs w:val="36"/>
        </w:rPr>
        <w:t>附件1</w:t>
      </w:r>
    </w:p>
    <w:p w14:paraId="11470760">
      <w:pPr>
        <w:pStyle w:val="15"/>
        <w:jc w:val="center"/>
        <w:rPr>
          <w:rFonts w:hint="eastAsia" w:ascii="仿宋" w:hAnsi="仿宋" w:eastAsia="仿宋" w:cs="Times New Roman"/>
          <w:sz w:val="56"/>
          <w:szCs w:val="56"/>
        </w:rPr>
      </w:pPr>
    </w:p>
    <w:p w14:paraId="6CF29A9B">
      <w:pPr>
        <w:pStyle w:val="15"/>
        <w:jc w:val="center"/>
        <w:rPr>
          <w:rFonts w:hint="eastAsia" w:ascii="仿宋" w:hAnsi="仿宋" w:eastAsia="仿宋" w:cs="Times New Roman"/>
          <w:sz w:val="84"/>
          <w:szCs w:val="84"/>
        </w:rPr>
      </w:pPr>
    </w:p>
    <w:p w14:paraId="32221702">
      <w:pPr>
        <w:pStyle w:val="15"/>
        <w:jc w:val="center"/>
        <w:rPr>
          <w:rFonts w:hint="eastAsia" w:ascii="仿宋" w:hAnsi="仿宋" w:eastAsia="仿宋" w:cs="Times New Roman"/>
          <w:sz w:val="84"/>
          <w:szCs w:val="84"/>
        </w:rPr>
      </w:pPr>
    </w:p>
    <w:p w14:paraId="60D97460">
      <w:pPr>
        <w:pStyle w:val="15"/>
        <w:jc w:val="center"/>
        <w:rPr>
          <w:rFonts w:hint="eastAsia" w:ascii="仿宋" w:hAnsi="仿宋" w:eastAsia="仿宋" w:cs="Times New Roman"/>
          <w:sz w:val="84"/>
          <w:szCs w:val="84"/>
        </w:rPr>
      </w:pPr>
    </w:p>
    <w:p w14:paraId="1152801D">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株洲市渌口区供销合作社联合社</w:t>
      </w:r>
    </w:p>
    <w:p w14:paraId="250987F7">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79B1E7BE">
      <w:pPr>
        <w:pStyle w:val="15"/>
        <w:spacing w:line="600" w:lineRule="exact"/>
        <w:jc w:val="both"/>
        <w:rPr>
          <w:rFonts w:hint="eastAsia" w:ascii="仿宋" w:hAnsi="仿宋" w:eastAsia="仿宋" w:cs="Times New Roman"/>
          <w:b/>
          <w:sz w:val="36"/>
          <w:szCs w:val="28"/>
        </w:rPr>
      </w:pPr>
    </w:p>
    <w:p w14:paraId="39145C22">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5D1F64C8">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株洲市渌口区供销合作社联合社</w:t>
      </w:r>
      <w:r>
        <w:rPr>
          <w:rFonts w:ascii="仿宋" w:hAnsi="仿宋" w:eastAsia="仿宋" w:cs="仿宋"/>
          <w:b/>
          <w:sz w:val="28"/>
        </w:rPr>
        <w:t>概况</w:t>
      </w:r>
    </w:p>
    <w:p w14:paraId="186A441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3FC314B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39FEEC67">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03BFF42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76072422">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0B0218A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6A7777B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0439375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220C1E5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45F458A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49FACEB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35D95BE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6EA8B9A9">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59E7806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2136D58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4FA96BA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31941C4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1A0D4FC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0BBAF89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1EDF642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7B1278A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0EAB468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5BBD9B28">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13F63FE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68FD2EE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53FCDBB6">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2685AAC3">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70F4C5EA">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7959A25B">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EB6831A">
      <w:pPr>
        <w:spacing w:line="640" w:lineRule="exact"/>
        <w:rPr>
          <w:rFonts w:hint="eastAsia" w:ascii="仿宋" w:hAnsi="仿宋" w:eastAsia="仿宋" w:cs="Times New Roman"/>
          <w:sz w:val="72"/>
          <w:szCs w:val="72"/>
        </w:rPr>
      </w:pPr>
    </w:p>
    <w:p w14:paraId="3AD07B00">
      <w:pPr>
        <w:widowControl/>
        <w:spacing w:line="640" w:lineRule="exact"/>
        <w:jc w:val="center"/>
        <w:rPr>
          <w:rFonts w:hint="eastAsia" w:ascii="仿宋" w:hAnsi="仿宋" w:eastAsia="仿宋" w:cs="仿宋"/>
          <w:b/>
          <w:bCs/>
          <w:kern w:val="0"/>
          <w:sz w:val="52"/>
          <w:szCs w:val="52"/>
        </w:rPr>
      </w:pPr>
    </w:p>
    <w:p w14:paraId="6B0B80E5">
      <w:pPr>
        <w:widowControl/>
        <w:spacing w:line="640" w:lineRule="exact"/>
        <w:jc w:val="center"/>
        <w:rPr>
          <w:rFonts w:hint="eastAsia" w:ascii="仿宋" w:hAnsi="仿宋" w:eastAsia="仿宋" w:cs="仿宋"/>
          <w:b/>
          <w:bCs/>
          <w:kern w:val="0"/>
          <w:sz w:val="52"/>
          <w:szCs w:val="52"/>
        </w:rPr>
      </w:pPr>
    </w:p>
    <w:p w14:paraId="335CBF7D">
      <w:pPr>
        <w:widowControl/>
        <w:spacing w:line="640" w:lineRule="exact"/>
        <w:jc w:val="center"/>
        <w:rPr>
          <w:rFonts w:hint="eastAsia" w:ascii="仿宋" w:hAnsi="仿宋" w:eastAsia="仿宋" w:cs="仿宋"/>
          <w:b/>
          <w:bCs/>
          <w:kern w:val="0"/>
          <w:sz w:val="52"/>
          <w:szCs w:val="52"/>
        </w:rPr>
      </w:pPr>
    </w:p>
    <w:p w14:paraId="082AE047">
      <w:pPr>
        <w:widowControl/>
        <w:spacing w:line="640" w:lineRule="exact"/>
        <w:jc w:val="center"/>
        <w:rPr>
          <w:rFonts w:hint="eastAsia" w:ascii="仿宋" w:hAnsi="仿宋" w:eastAsia="仿宋" w:cs="仿宋"/>
          <w:b/>
          <w:bCs/>
          <w:kern w:val="0"/>
          <w:sz w:val="52"/>
          <w:szCs w:val="52"/>
        </w:rPr>
      </w:pPr>
    </w:p>
    <w:p w14:paraId="6FEAAA4E">
      <w:pPr>
        <w:widowControl/>
        <w:spacing w:line="640" w:lineRule="exact"/>
        <w:jc w:val="center"/>
        <w:rPr>
          <w:rFonts w:hint="eastAsia" w:ascii="仿宋" w:hAnsi="仿宋" w:eastAsia="仿宋" w:cs="仿宋"/>
          <w:b/>
          <w:bCs/>
          <w:kern w:val="0"/>
          <w:sz w:val="52"/>
          <w:szCs w:val="52"/>
        </w:rPr>
      </w:pPr>
    </w:p>
    <w:p w14:paraId="18945A1D">
      <w:pPr>
        <w:widowControl/>
        <w:spacing w:line="640" w:lineRule="exact"/>
        <w:jc w:val="center"/>
        <w:rPr>
          <w:rFonts w:hint="eastAsia" w:ascii="仿宋" w:hAnsi="仿宋" w:eastAsia="仿宋" w:cs="仿宋"/>
          <w:b/>
          <w:bCs/>
          <w:kern w:val="0"/>
          <w:sz w:val="52"/>
          <w:szCs w:val="52"/>
        </w:rPr>
      </w:pPr>
    </w:p>
    <w:p w14:paraId="0E51D40B">
      <w:pPr>
        <w:widowControl/>
        <w:spacing w:line="640" w:lineRule="exact"/>
        <w:jc w:val="center"/>
        <w:rPr>
          <w:rFonts w:hint="eastAsia" w:ascii="仿宋" w:hAnsi="仿宋" w:eastAsia="仿宋" w:cs="仿宋"/>
          <w:b/>
          <w:bCs/>
          <w:kern w:val="0"/>
          <w:sz w:val="52"/>
          <w:szCs w:val="52"/>
        </w:rPr>
      </w:pPr>
    </w:p>
    <w:p w14:paraId="744064BD">
      <w:pPr>
        <w:widowControl/>
        <w:spacing w:line="640" w:lineRule="exact"/>
        <w:jc w:val="center"/>
        <w:rPr>
          <w:rFonts w:hint="eastAsia" w:ascii="仿宋" w:hAnsi="仿宋" w:eastAsia="仿宋" w:cs="仿宋"/>
          <w:b/>
          <w:bCs/>
          <w:kern w:val="0"/>
          <w:sz w:val="52"/>
          <w:szCs w:val="52"/>
        </w:rPr>
      </w:pPr>
    </w:p>
    <w:p w14:paraId="65659015">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0455655A">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株洲市渌口区供销合作社联合社部门</w:t>
      </w:r>
      <w:r>
        <w:rPr>
          <w:rFonts w:ascii="仿宋" w:hAnsi="仿宋" w:eastAsia="仿宋" w:cs="仿宋"/>
          <w:b/>
          <w:bCs/>
          <w:sz w:val="52"/>
          <w:szCs w:val="52"/>
        </w:rPr>
        <w:t>概况</w:t>
      </w:r>
    </w:p>
    <w:p w14:paraId="5B1DDA80">
      <w:pPr>
        <w:pStyle w:val="3"/>
        <w:spacing w:line="640" w:lineRule="exact"/>
        <w:ind w:left="0" w:leftChars="0" w:firstLine="0" w:firstLineChars="0"/>
        <w:rPr>
          <w:rFonts w:hint="eastAsia" w:ascii="仿宋" w:hAnsi="仿宋" w:eastAsia="仿宋" w:cs="Times New Roman"/>
        </w:rPr>
      </w:pPr>
    </w:p>
    <w:p w14:paraId="2354522B"/>
    <w:p w14:paraId="74E10426">
      <w:pPr>
        <w:pStyle w:val="2"/>
      </w:pPr>
    </w:p>
    <w:p w14:paraId="77691F69">
      <w:pPr>
        <w:pStyle w:val="3"/>
        <w:ind w:firstLine="480"/>
        <w:rPr>
          <w:rFonts w:hint="eastAsia"/>
        </w:rPr>
      </w:pPr>
    </w:p>
    <w:p w14:paraId="16E6F7DB"/>
    <w:p w14:paraId="35BF5803">
      <w:pPr>
        <w:pStyle w:val="2"/>
      </w:pPr>
    </w:p>
    <w:p w14:paraId="08A04190">
      <w:pPr>
        <w:pStyle w:val="3"/>
        <w:ind w:firstLine="480"/>
        <w:rPr>
          <w:rFonts w:hint="eastAsia"/>
        </w:rPr>
      </w:pPr>
    </w:p>
    <w:p w14:paraId="06FFD5F5"/>
    <w:p w14:paraId="1FBFC4AA">
      <w:pPr>
        <w:pStyle w:val="2"/>
      </w:pPr>
    </w:p>
    <w:p w14:paraId="1AE86B20">
      <w:pPr>
        <w:pStyle w:val="3"/>
        <w:ind w:firstLine="480"/>
        <w:rPr>
          <w:rFonts w:hint="eastAsia"/>
        </w:rPr>
      </w:pPr>
    </w:p>
    <w:p w14:paraId="61627B65"/>
    <w:p w14:paraId="1A24CA8E">
      <w:pPr>
        <w:pStyle w:val="2"/>
      </w:pPr>
    </w:p>
    <w:p w14:paraId="107B5C8A">
      <w:pPr>
        <w:pStyle w:val="3"/>
        <w:ind w:firstLine="480"/>
        <w:rPr>
          <w:rFonts w:hint="eastAsia"/>
        </w:rPr>
      </w:pPr>
    </w:p>
    <w:p w14:paraId="6799E163">
      <w:pPr>
        <w:pStyle w:val="2"/>
      </w:pPr>
    </w:p>
    <w:p w14:paraId="2E274B2F">
      <w:pPr>
        <w:pStyle w:val="6"/>
        <w:suppressAutoHyphens/>
        <w:spacing w:line="600" w:lineRule="exact"/>
        <w:ind w:right="481" w:rightChars="229" w:firstLine="643" w:firstLineChars="200"/>
        <w:rPr>
          <w:rFonts w:hint="eastAsia" w:ascii="仿宋" w:hAnsi="仿宋" w:eastAsia="仿宋" w:cs="仿宋"/>
          <w:b/>
          <w:bCs/>
          <w:kern w:val="0"/>
          <w:lang w:bidi="zh-CN"/>
        </w:rPr>
      </w:pPr>
    </w:p>
    <w:p w14:paraId="15A945A7">
      <w:pPr>
        <w:pStyle w:val="6"/>
        <w:suppressAutoHyphens/>
        <w:spacing w:line="600" w:lineRule="exact"/>
        <w:ind w:right="481" w:rightChars="229" w:firstLine="643" w:firstLineChars="200"/>
        <w:rPr>
          <w:rFonts w:hint="eastAsia" w:ascii="仿宋" w:hAnsi="仿宋" w:eastAsia="仿宋" w:cs="仿宋"/>
          <w:b/>
          <w:bCs/>
          <w:kern w:val="0"/>
          <w:lang w:bidi="zh-CN"/>
        </w:rPr>
      </w:pPr>
    </w:p>
    <w:p w14:paraId="15688934">
      <w:pPr>
        <w:pStyle w:val="6"/>
        <w:suppressAutoHyphens/>
        <w:spacing w:line="600" w:lineRule="exact"/>
        <w:ind w:right="481" w:rightChars="229" w:firstLine="643" w:firstLineChars="200"/>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66645B7E">
      <w:pPr>
        <w:spacing w:line="600" w:lineRule="exact"/>
        <w:ind w:firstLine="640" w:firstLineChars="200"/>
        <w:rPr>
          <w:rFonts w:hint="eastAsia" w:ascii="仿宋" w:hAnsi="仿宋" w:eastAsia="仿宋" w:cs="Times New Roman"/>
          <w:sz w:val="32"/>
          <w:szCs w:val="32"/>
        </w:rPr>
      </w:pPr>
      <w:r>
        <w:rPr>
          <w:rFonts w:ascii="仿宋" w:hAnsi="仿宋" w:eastAsia="仿宋" w:cs="Times New Roman"/>
          <w:sz w:val="32"/>
          <w:szCs w:val="32"/>
        </w:rPr>
        <w:t>（一）</w:t>
      </w:r>
      <w:r>
        <w:rPr>
          <w:rFonts w:hint="eastAsia" w:ascii="方正仿宋_GBK" w:eastAsia="方正仿宋_GBK"/>
          <w:sz w:val="32"/>
          <w:szCs w:val="32"/>
        </w:rPr>
        <w:t>贯彻执行《中华全国供销合作总社章程》和国家、省、市有关供销合作的法规、规章和方针、政策；拟定全县供销合作社的发展规划和体制改革方案，并组织实施。</w:t>
      </w:r>
    </w:p>
    <w:p w14:paraId="3316D52E">
      <w:pPr>
        <w:spacing w:line="600" w:lineRule="exact"/>
        <w:ind w:firstLine="480" w:firstLineChars="150"/>
        <w:rPr>
          <w:rFonts w:ascii="方正仿宋_GBK" w:eastAsia="方正仿宋_GBK"/>
          <w:sz w:val="32"/>
          <w:szCs w:val="32"/>
        </w:rPr>
      </w:pPr>
      <w:r>
        <w:rPr>
          <w:rFonts w:ascii="仿宋" w:hAnsi="仿宋" w:eastAsia="仿宋" w:cs="Times New Roman"/>
          <w:sz w:val="32"/>
          <w:szCs w:val="32"/>
        </w:rPr>
        <w:t>（二）</w:t>
      </w:r>
      <w:r>
        <w:rPr>
          <w:rFonts w:hint="eastAsia" w:ascii="方正仿宋_GBK" w:eastAsia="方正仿宋_GBK"/>
          <w:sz w:val="32"/>
          <w:szCs w:val="32"/>
        </w:rPr>
        <w:t>建立和完善联合社机关主导的行业指导体系和社有企业支撑的经营服务体系。</w:t>
      </w:r>
    </w:p>
    <w:p w14:paraId="0DFD087A">
      <w:pPr>
        <w:spacing w:line="600" w:lineRule="exact"/>
        <w:ind w:firstLine="518" w:firstLineChars="162"/>
        <w:rPr>
          <w:rFonts w:ascii="方正仿宋_GBK" w:eastAsia="方正仿宋_GBK"/>
          <w:sz w:val="32"/>
          <w:szCs w:val="32"/>
        </w:rPr>
      </w:pPr>
      <w:r>
        <w:rPr>
          <w:rFonts w:hint="eastAsia" w:ascii="方正仿宋_GBK" w:eastAsia="方正仿宋_GBK"/>
          <w:sz w:val="32"/>
          <w:szCs w:val="32"/>
        </w:rPr>
        <w:t>（三）负责构建农业生产服务、农副产品流通、城乡社区综合服务、农村金融合作服务四大服务体系，全县基本建成群众性、合作制、规范化的基层组织体系，预测预报相关的市场信息。负责构建全县供销合作社农产品网络建设。</w:t>
      </w:r>
    </w:p>
    <w:p w14:paraId="3F3ADDBA">
      <w:pPr>
        <w:spacing w:line="600" w:lineRule="exact"/>
        <w:ind w:firstLine="518" w:firstLineChars="162"/>
        <w:rPr>
          <w:rFonts w:ascii="方正仿宋_GBK" w:eastAsia="方正仿宋_GBK"/>
          <w:sz w:val="32"/>
          <w:szCs w:val="32"/>
        </w:rPr>
      </w:pPr>
      <w:r>
        <w:rPr>
          <w:rFonts w:hint="eastAsia" w:ascii="方正仿宋_GBK" w:eastAsia="方正仿宋_GBK"/>
          <w:sz w:val="32"/>
          <w:szCs w:val="32"/>
        </w:rPr>
        <w:t>（四）指导和监督全县供销社系统的资产管理和科技开发与推广。</w:t>
      </w:r>
    </w:p>
    <w:p w14:paraId="50590542">
      <w:pPr>
        <w:spacing w:line="600" w:lineRule="exact"/>
        <w:ind w:firstLine="518" w:firstLineChars="162"/>
        <w:rPr>
          <w:rFonts w:ascii="方正仿宋_GBK" w:eastAsia="方正仿宋_GBK"/>
          <w:sz w:val="32"/>
          <w:szCs w:val="32"/>
        </w:rPr>
      </w:pPr>
      <w:r>
        <w:rPr>
          <w:rFonts w:hint="eastAsia" w:ascii="方正仿宋_GBK" w:eastAsia="方正仿宋_GBK"/>
          <w:sz w:val="32"/>
          <w:szCs w:val="32"/>
        </w:rPr>
        <w:t>（五）负责本系统组织队伍建设、干部职工教育培训工作。</w:t>
      </w:r>
    </w:p>
    <w:p w14:paraId="022B82E8">
      <w:pPr>
        <w:spacing w:line="600" w:lineRule="exact"/>
        <w:ind w:firstLine="518" w:firstLineChars="162"/>
        <w:rPr>
          <w:rFonts w:ascii="方正仿宋_GBK" w:eastAsia="方正仿宋_GBK"/>
          <w:sz w:val="32"/>
          <w:szCs w:val="32"/>
        </w:rPr>
      </w:pPr>
      <w:r>
        <w:rPr>
          <w:rFonts w:hint="eastAsia" w:ascii="方正仿宋_GBK" w:eastAsia="方正仿宋_GBK"/>
          <w:sz w:val="32"/>
          <w:szCs w:val="32"/>
        </w:rPr>
        <w:t>（六）大力兴办社有企业，并切实履行出资人职能。</w:t>
      </w:r>
    </w:p>
    <w:p w14:paraId="5A49AE29">
      <w:pPr>
        <w:spacing w:line="600" w:lineRule="exact"/>
        <w:ind w:firstLine="518" w:firstLineChars="162"/>
        <w:rPr>
          <w:rFonts w:hint="eastAsia" w:ascii="仿宋" w:hAnsi="仿宋" w:eastAsia="仿宋"/>
        </w:rPr>
      </w:pPr>
      <w:r>
        <w:rPr>
          <w:rFonts w:hint="eastAsia" w:ascii="方正仿宋_GBK" w:eastAsia="方正仿宋_GBK"/>
          <w:sz w:val="32"/>
          <w:szCs w:val="32"/>
        </w:rPr>
        <w:t>（七）承办县委、县政府交办的其他事项。</w:t>
      </w:r>
    </w:p>
    <w:p w14:paraId="57AB375B">
      <w:pPr>
        <w:pStyle w:val="6"/>
        <w:suppressAutoHyphens/>
        <w:spacing w:line="600" w:lineRule="exact"/>
        <w:ind w:right="481" w:rightChars="229" w:firstLine="643" w:firstLineChars="200"/>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5E779472">
      <w:pPr>
        <w:spacing w:line="600" w:lineRule="exact"/>
        <w:ind w:firstLine="518" w:firstLineChars="162"/>
        <w:rPr>
          <w:rFonts w:hint="eastAsia" w:ascii="仿宋" w:hAnsi="仿宋" w:eastAsia="方正仿宋_GBK" w:cs="Times New Roman"/>
          <w:bCs/>
          <w:kern w:val="0"/>
          <w:sz w:val="32"/>
          <w:szCs w:val="32"/>
        </w:rPr>
      </w:pPr>
      <w:r>
        <w:rPr>
          <w:rFonts w:ascii="仿宋" w:hAnsi="仿宋" w:eastAsia="仿宋" w:cs="Times New Roman"/>
          <w:bCs/>
          <w:kern w:val="0"/>
          <w:sz w:val="32"/>
          <w:szCs w:val="32"/>
        </w:rPr>
        <w:t>（一）内设机构设置。</w:t>
      </w:r>
      <w:r>
        <w:rPr>
          <w:rFonts w:hint="eastAsia" w:ascii="仿宋" w:hAnsi="仿宋" w:eastAsia="仿宋" w:cs="Times New Roman"/>
          <w:bCs/>
          <w:kern w:val="0"/>
          <w:sz w:val="32"/>
          <w:szCs w:val="32"/>
        </w:rPr>
        <w:t>株洲市渌口区供销合作社联合社</w:t>
      </w:r>
      <w:r>
        <w:rPr>
          <w:rFonts w:ascii="仿宋" w:hAnsi="仿宋" w:eastAsia="仿宋" w:cs="Times New Roman"/>
          <w:bCs/>
          <w:kern w:val="0"/>
          <w:sz w:val="32"/>
          <w:szCs w:val="32"/>
        </w:rPr>
        <w:t>内设机构包括：</w:t>
      </w:r>
      <w:r>
        <w:rPr>
          <w:rFonts w:hint="eastAsia" w:ascii="方正仿宋_GBK" w:eastAsia="方正仿宋_GBK"/>
          <w:sz w:val="32"/>
          <w:szCs w:val="32"/>
        </w:rPr>
        <w:t>办公室（监事会办公室）、组织人事股、财务统计股、经贸发展股、合作指导股。</w:t>
      </w:r>
    </w:p>
    <w:p w14:paraId="2C86B2F4">
      <w:pPr>
        <w:widowControl/>
        <w:spacing w:line="600" w:lineRule="exact"/>
        <w:ind w:firstLine="640" w:firstLineChars="200"/>
        <w:rPr>
          <w:rFonts w:hint="eastAsia" w:ascii="仿宋" w:hAnsi="仿宋" w:eastAsia="仿宋" w:cs="Times New Roman"/>
          <w:bCs/>
          <w:kern w:val="0"/>
          <w:sz w:val="32"/>
          <w:szCs w:val="32"/>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rPr>
        <w:t>株洲市渌口区供销合作社联合社</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rPr>
        <w:t>株洲市渌口区供销合作社联合社</w:t>
      </w:r>
      <w:r>
        <w:rPr>
          <w:rFonts w:ascii="仿宋" w:hAnsi="仿宋" w:eastAsia="仿宋" w:cs="Times New Roman"/>
          <w:bCs/>
          <w:kern w:val="0"/>
          <w:sz w:val="32"/>
          <w:szCs w:val="32"/>
        </w:rPr>
        <w:t>本级</w:t>
      </w:r>
      <w:r>
        <w:rPr>
          <w:rFonts w:hint="eastAsia" w:ascii="仿宋" w:hAnsi="仿宋" w:eastAsia="仿宋" w:cs="Times New Roman"/>
          <w:bCs/>
          <w:kern w:val="0"/>
          <w:sz w:val="32"/>
          <w:szCs w:val="32"/>
        </w:rPr>
        <w:t>。</w:t>
      </w:r>
    </w:p>
    <w:p w14:paraId="468C16CD">
      <w:pPr>
        <w:rPr>
          <w:rFonts w:hint="eastAsia" w:ascii="仿宋" w:hAnsi="仿宋" w:eastAsia="仿宋" w:cs="Times New Roman"/>
          <w:sz w:val="28"/>
          <w:szCs w:val="28"/>
        </w:rPr>
      </w:pPr>
    </w:p>
    <w:p w14:paraId="0753A05A">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E3B430F">
      <w:pPr>
        <w:pStyle w:val="3"/>
        <w:ind w:left="0" w:leftChars="0" w:firstLine="0" w:firstLineChars="0"/>
        <w:rPr>
          <w:rFonts w:hint="eastAsia"/>
        </w:rPr>
      </w:pPr>
    </w:p>
    <w:p w14:paraId="3288704A">
      <w:pPr>
        <w:widowControl/>
        <w:jc w:val="center"/>
        <w:rPr>
          <w:rFonts w:hint="eastAsia" w:ascii="仿宋" w:hAnsi="仿宋" w:eastAsia="仿宋" w:cs="仿宋"/>
          <w:b/>
          <w:bCs/>
          <w:kern w:val="0"/>
          <w:sz w:val="52"/>
          <w:szCs w:val="52"/>
        </w:rPr>
      </w:pPr>
    </w:p>
    <w:p w14:paraId="3748988E">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771158F9">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6F8F3D0B">
      <w:pPr>
        <w:pStyle w:val="2"/>
        <w:rPr>
          <w:rFonts w:hint="eastAsia" w:ascii="仿宋" w:hAnsi="仿宋" w:eastAsia="仿宋"/>
        </w:rPr>
      </w:pPr>
    </w:p>
    <w:p w14:paraId="6525C11C">
      <w:pPr>
        <w:pStyle w:val="3"/>
        <w:ind w:firstLine="480"/>
        <w:rPr>
          <w:rFonts w:hint="eastAsia" w:ascii="仿宋" w:hAnsi="仿宋" w:eastAsia="仿宋"/>
        </w:rPr>
      </w:pPr>
    </w:p>
    <w:p w14:paraId="746E4196">
      <w:pPr>
        <w:rPr>
          <w:rFonts w:hint="eastAsia" w:ascii="仿宋" w:hAnsi="仿宋" w:eastAsia="仿宋"/>
        </w:rPr>
      </w:pPr>
    </w:p>
    <w:p w14:paraId="44D6FF58">
      <w:pPr>
        <w:pStyle w:val="2"/>
        <w:rPr>
          <w:rFonts w:hint="eastAsia" w:ascii="仿宋" w:hAnsi="仿宋" w:eastAsia="仿宋"/>
        </w:rPr>
      </w:pPr>
    </w:p>
    <w:p w14:paraId="070EA385">
      <w:pPr>
        <w:pStyle w:val="3"/>
        <w:ind w:firstLine="480"/>
        <w:rPr>
          <w:rFonts w:hint="eastAsia" w:ascii="仿宋" w:hAnsi="仿宋" w:eastAsia="仿宋"/>
        </w:rPr>
      </w:pPr>
    </w:p>
    <w:p w14:paraId="57A3E2E8">
      <w:pPr>
        <w:rPr>
          <w:rFonts w:hint="eastAsia" w:ascii="仿宋" w:hAnsi="仿宋" w:eastAsia="仿宋"/>
        </w:rPr>
      </w:pPr>
    </w:p>
    <w:p w14:paraId="4544C3F5">
      <w:pPr>
        <w:pStyle w:val="2"/>
        <w:rPr>
          <w:rFonts w:hint="eastAsia" w:ascii="仿宋" w:hAnsi="仿宋" w:eastAsia="仿宋"/>
        </w:rPr>
      </w:pPr>
    </w:p>
    <w:p w14:paraId="7A1E7A7F">
      <w:pPr>
        <w:pStyle w:val="3"/>
        <w:ind w:firstLine="480"/>
        <w:rPr>
          <w:rFonts w:hint="eastAsia" w:ascii="仿宋" w:hAnsi="仿宋" w:eastAsia="仿宋"/>
        </w:rPr>
      </w:pPr>
    </w:p>
    <w:p w14:paraId="7E4E5AEF">
      <w:pPr>
        <w:rPr>
          <w:rFonts w:hint="eastAsia" w:ascii="仿宋" w:hAnsi="仿宋" w:eastAsia="仿宋"/>
        </w:rPr>
      </w:pPr>
    </w:p>
    <w:p w14:paraId="1F038C52">
      <w:pPr>
        <w:pStyle w:val="3"/>
        <w:ind w:firstLine="480"/>
        <w:rPr>
          <w:rFonts w:hint="eastAsia" w:ascii="仿宋" w:hAnsi="仿宋" w:eastAsia="仿宋"/>
        </w:rPr>
      </w:pPr>
    </w:p>
    <w:p w14:paraId="092C3A3C">
      <w:pPr>
        <w:widowControl/>
        <w:spacing w:after="156" w:afterLines="50"/>
        <w:jc w:val="center"/>
        <w:textAlignment w:val="center"/>
        <w:rPr>
          <w:rFonts w:hint="eastAsia" w:ascii="仿宋" w:hAnsi="仿宋" w:eastAsia="仿宋" w:cs="Times New Roman"/>
          <w:b/>
          <w:bCs/>
          <w:color w:val="000000"/>
          <w:kern w:val="0"/>
          <w:sz w:val="36"/>
          <w:szCs w:val="36"/>
          <w:lang w:bidi="ar"/>
        </w:rPr>
      </w:pPr>
    </w:p>
    <w:p w14:paraId="49E43073">
      <w:pPr>
        <w:widowControl/>
        <w:spacing w:after="156" w:afterLines="50"/>
        <w:jc w:val="center"/>
        <w:textAlignment w:val="center"/>
        <w:rPr>
          <w:rFonts w:hint="eastAsia" w:ascii="仿宋" w:hAnsi="仿宋" w:eastAsia="仿宋" w:cs="Times New Roman"/>
          <w:b/>
          <w:bCs/>
          <w:color w:val="000000"/>
          <w:kern w:val="0"/>
          <w:sz w:val="36"/>
          <w:szCs w:val="36"/>
          <w:lang w:bidi="ar"/>
        </w:rPr>
      </w:pPr>
    </w:p>
    <w:p w14:paraId="3562B736">
      <w:pPr>
        <w:widowControl/>
        <w:spacing w:after="156" w:afterLines="50"/>
        <w:jc w:val="center"/>
        <w:textAlignment w:val="center"/>
        <w:rPr>
          <w:rFonts w:hint="eastAsia" w:ascii="仿宋" w:hAnsi="仿宋" w:eastAsia="仿宋" w:cs="Times New Roman"/>
          <w:b/>
          <w:bCs/>
          <w:color w:val="000000"/>
          <w:kern w:val="0"/>
          <w:sz w:val="36"/>
          <w:szCs w:val="36"/>
          <w:lang w:bidi="ar"/>
        </w:rPr>
      </w:pPr>
    </w:p>
    <w:p w14:paraId="60C68590">
      <w:pPr>
        <w:widowControl/>
        <w:spacing w:after="156" w:afterLines="50"/>
        <w:jc w:val="center"/>
        <w:textAlignment w:val="center"/>
        <w:rPr>
          <w:rFonts w:hint="eastAsia" w:ascii="仿宋" w:hAnsi="仿宋" w:eastAsia="仿宋" w:cs="Times New Roman"/>
          <w:b/>
          <w:bCs/>
          <w:color w:val="000000"/>
          <w:kern w:val="0"/>
          <w:sz w:val="36"/>
          <w:szCs w:val="36"/>
          <w:lang w:bidi="ar"/>
        </w:rPr>
      </w:pPr>
    </w:p>
    <w:p w14:paraId="662AE540">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16A9C2B0">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099E85C6">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株洲市渌口区供销合作社联合社</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1AB6D9FE">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17EBA6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5C0A64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6D6172A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3D5989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44C0F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50267D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85696F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CE994B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7FAD8F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447AE84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E799B6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A4AE987">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6ED9B3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46939A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3D62C0A">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644A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062E0C3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A2E1E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4D0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EC1E5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294.17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A38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99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6BCDB19">
            <w:pPr>
              <w:widowControl/>
              <w:spacing w:line="222" w:lineRule="exact"/>
              <w:jc w:val="center"/>
              <w:rPr>
                <w:rFonts w:hint="eastAsia" w:ascii="仿宋" w:hAnsi="仿宋" w:eastAsia="仿宋" w:cs="宋体"/>
                <w:kern w:val="0"/>
                <w:sz w:val="20"/>
                <w:szCs w:val="20"/>
              </w:rPr>
            </w:pPr>
          </w:p>
        </w:tc>
      </w:tr>
      <w:tr w14:paraId="5F635A3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6CA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A15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7C783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B93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3871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62F525">
            <w:pPr>
              <w:widowControl/>
              <w:spacing w:line="222" w:lineRule="exact"/>
              <w:jc w:val="center"/>
              <w:rPr>
                <w:rFonts w:hint="eastAsia" w:ascii="仿宋" w:hAnsi="仿宋" w:eastAsia="仿宋" w:cs="宋体"/>
                <w:kern w:val="0"/>
                <w:sz w:val="20"/>
                <w:szCs w:val="20"/>
              </w:rPr>
            </w:pPr>
          </w:p>
        </w:tc>
      </w:tr>
      <w:tr w14:paraId="3E470D8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188DE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26B0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600A5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A60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BFDC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A2A956">
            <w:pPr>
              <w:widowControl/>
              <w:spacing w:line="222" w:lineRule="exact"/>
              <w:jc w:val="center"/>
              <w:rPr>
                <w:rFonts w:hint="eastAsia" w:ascii="仿宋" w:hAnsi="仿宋" w:eastAsia="仿宋" w:cs="宋体"/>
                <w:kern w:val="0"/>
                <w:sz w:val="20"/>
                <w:szCs w:val="20"/>
              </w:rPr>
            </w:pPr>
          </w:p>
        </w:tc>
      </w:tr>
      <w:tr w14:paraId="7A035F3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FB4B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57A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BD2767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11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0521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29C1FA">
            <w:pPr>
              <w:widowControl/>
              <w:spacing w:line="222" w:lineRule="exact"/>
              <w:jc w:val="center"/>
              <w:rPr>
                <w:rFonts w:hint="eastAsia" w:ascii="仿宋" w:hAnsi="仿宋" w:eastAsia="仿宋" w:cs="宋体"/>
                <w:kern w:val="0"/>
                <w:sz w:val="20"/>
                <w:szCs w:val="20"/>
              </w:rPr>
            </w:pPr>
          </w:p>
        </w:tc>
      </w:tr>
      <w:tr w14:paraId="08C7EF4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7F7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C96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37AFD0B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6C0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8DF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5757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1E2F313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281A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5CD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70D2000E">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0EB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6AFF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1E87723">
            <w:pPr>
              <w:widowControl/>
              <w:spacing w:line="222" w:lineRule="exact"/>
              <w:jc w:val="center"/>
              <w:rPr>
                <w:rFonts w:hint="eastAsia" w:ascii="仿宋" w:hAnsi="仿宋" w:eastAsia="仿宋" w:cs="宋体"/>
                <w:kern w:val="0"/>
                <w:sz w:val="20"/>
                <w:szCs w:val="20"/>
              </w:rPr>
            </w:pPr>
          </w:p>
        </w:tc>
      </w:tr>
      <w:tr w14:paraId="298F7B4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0BB7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58B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5E3508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458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8E45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FBCA5E">
            <w:pPr>
              <w:widowControl/>
              <w:spacing w:line="222" w:lineRule="exact"/>
              <w:jc w:val="center"/>
              <w:rPr>
                <w:rFonts w:hint="eastAsia" w:ascii="仿宋" w:hAnsi="仿宋" w:eastAsia="仿宋" w:cs="宋体"/>
                <w:kern w:val="0"/>
                <w:sz w:val="20"/>
                <w:szCs w:val="20"/>
              </w:rPr>
            </w:pPr>
          </w:p>
        </w:tc>
      </w:tr>
      <w:tr w14:paraId="7E019A3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9017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A5F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35BF1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3B41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A24A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6BFE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20.92</w:t>
            </w:r>
          </w:p>
        </w:tc>
      </w:tr>
      <w:tr w14:paraId="1D6355E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5585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9E1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6C258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820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B30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CE2A1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7.95</w:t>
            </w:r>
          </w:p>
        </w:tc>
      </w:tr>
      <w:tr w14:paraId="072A7EE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2759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5644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7A452B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5A09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F0C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B72C47">
            <w:pPr>
              <w:widowControl/>
              <w:spacing w:line="222" w:lineRule="exact"/>
              <w:jc w:val="center"/>
              <w:rPr>
                <w:rFonts w:hint="eastAsia" w:ascii="仿宋" w:hAnsi="仿宋" w:eastAsia="仿宋" w:cs="宋体"/>
                <w:kern w:val="0"/>
                <w:sz w:val="20"/>
                <w:szCs w:val="20"/>
              </w:rPr>
            </w:pPr>
          </w:p>
        </w:tc>
      </w:tr>
      <w:tr w14:paraId="553E6E50">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2447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99B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86C19F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CAD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3D3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2A313E1">
            <w:pPr>
              <w:widowControl/>
              <w:spacing w:line="222" w:lineRule="exact"/>
              <w:jc w:val="center"/>
              <w:rPr>
                <w:rFonts w:hint="eastAsia" w:ascii="仿宋" w:hAnsi="仿宋" w:eastAsia="仿宋" w:cs="宋体"/>
                <w:kern w:val="0"/>
                <w:sz w:val="20"/>
                <w:szCs w:val="20"/>
              </w:rPr>
            </w:pPr>
          </w:p>
        </w:tc>
      </w:tr>
      <w:tr w14:paraId="71E2331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AC92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3D20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BE4AB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509F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C77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AE39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w:t>
            </w:r>
          </w:p>
        </w:tc>
      </w:tr>
      <w:tr w14:paraId="5D7C47E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E7F47">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587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65E37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3F2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EB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293253">
            <w:pPr>
              <w:widowControl/>
              <w:spacing w:line="222" w:lineRule="exact"/>
              <w:jc w:val="center"/>
              <w:rPr>
                <w:rFonts w:hint="eastAsia" w:ascii="仿宋" w:hAnsi="仿宋" w:eastAsia="仿宋" w:cs="宋体"/>
                <w:kern w:val="0"/>
                <w:sz w:val="20"/>
                <w:szCs w:val="20"/>
              </w:rPr>
            </w:pPr>
          </w:p>
        </w:tc>
      </w:tr>
      <w:tr w14:paraId="31EFE475">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074F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4ED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34BB85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EB861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432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285613A">
            <w:pPr>
              <w:widowControl/>
              <w:spacing w:line="222" w:lineRule="exact"/>
              <w:jc w:val="center"/>
              <w:rPr>
                <w:rFonts w:hint="eastAsia" w:ascii="仿宋" w:hAnsi="仿宋" w:eastAsia="仿宋" w:cs="宋体"/>
                <w:kern w:val="0"/>
                <w:sz w:val="20"/>
                <w:szCs w:val="20"/>
              </w:rPr>
            </w:pPr>
          </w:p>
        </w:tc>
      </w:tr>
      <w:tr w14:paraId="6D20D65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C360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220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A8886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5CA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6B7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499D8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240.02</w:t>
            </w:r>
          </w:p>
        </w:tc>
      </w:tr>
      <w:tr w14:paraId="366EAF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CD6A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46E8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204BE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0C3B6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097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ABE6D2A">
            <w:pPr>
              <w:widowControl/>
              <w:spacing w:line="222" w:lineRule="exact"/>
              <w:jc w:val="center"/>
              <w:rPr>
                <w:rFonts w:hint="eastAsia" w:ascii="仿宋" w:hAnsi="仿宋" w:eastAsia="仿宋" w:cs="宋体"/>
                <w:kern w:val="0"/>
                <w:sz w:val="20"/>
                <w:szCs w:val="20"/>
              </w:rPr>
            </w:pPr>
          </w:p>
        </w:tc>
      </w:tr>
      <w:tr w14:paraId="3F6DCB3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7AF9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7D8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39532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38094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820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684CB08">
            <w:pPr>
              <w:widowControl/>
              <w:spacing w:line="222" w:lineRule="exact"/>
              <w:jc w:val="center"/>
              <w:rPr>
                <w:rFonts w:hint="eastAsia" w:ascii="仿宋" w:hAnsi="仿宋" w:eastAsia="仿宋" w:cs="宋体"/>
                <w:kern w:val="0"/>
                <w:sz w:val="20"/>
                <w:szCs w:val="20"/>
              </w:rPr>
            </w:pPr>
          </w:p>
        </w:tc>
      </w:tr>
      <w:tr w14:paraId="6972198D">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A10F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9A39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5D63D1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F15AD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7B8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9FE71D">
            <w:pPr>
              <w:widowControl/>
              <w:spacing w:line="222" w:lineRule="exact"/>
              <w:jc w:val="center"/>
              <w:rPr>
                <w:rFonts w:hint="eastAsia" w:ascii="仿宋" w:hAnsi="仿宋" w:eastAsia="仿宋" w:cs="宋体"/>
                <w:kern w:val="0"/>
                <w:sz w:val="20"/>
                <w:szCs w:val="20"/>
              </w:rPr>
            </w:pPr>
          </w:p>
        </w:tc>
      </w:tr>
      <w:tr w14:paraId="533DC33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242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664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A46D42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45024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452A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939E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14.88</w:t>
            </w:r>
          </w:p>
        </w:tc>
      </w:tr>
      <w:tr w14:paraId="0260D24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6763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0D02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5F25C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398F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C2D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9BAE7F1">
            <w:pPr>
              <w:widowControl/>
              <w:spacing w:line="222" w:lineRule="exact"/>
              <w:jc w:val="center"/>
              <w:rPr>
                <w:rFonts w:hint="eastAsia" w:ascii="仿宋" w:hAnsi="仿宋" w:eastAsia="仿宋" w:cs="宋体"/>
                <w:kern w:val="0"/>
                <w:sz w:val="20"/>
                <w:szCs w:val="20"/>
              </w:rPr>
            </w:pPr>
          </w:p>
        </w:tc>
      </w:tr>
      <w:tr w14:paraId="1077A78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FE3C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332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64482F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60F6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5C7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45310E">
            <w:pPr>
              <w:widowControl/>
              <w:spacing w:line="222" w:lineRule="exact"/>
              <w:jc w:val="center"/>
              <w:rPr>
                <w:rFonts w:hint="eastAsia" w:ascii="仿宋" w:hAnsi="仿宋" w:eastAsia="仿宋" w:cs="宋体"/>
                <w:kern w:val="0"/>
                <w:sz w:val="20"/>
                <w:szCs w:val="20"/>
              </w:rPr>
            </w:pPr>
          </w:p>
        </w:tc>
      </w:tr>
      <w:tr w14:paraId="502916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1A2E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475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310796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0F145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BAA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C0BEA51">
            <w:pPr>
              <w:widowControl/>
              <w:spacing w:line="222" w:lineRule="exact"/>
              <w:jc w:val="center"/>
              <w:rPr>
                <w:rFonts w:hint="eastAsia" w:ascii="仿宋" w:hAnsi="仿宋" w:eastAsia="仿宋" w:cs="宋体"/>
                <w:kern w:val="0"/>
                <w:sz w:val="20"/>
                <w:szCs w:val="20"/>
              </w:rPr>
            </w:pPr>
          </w:p>
        </w:tc>
      </w:tr>
      <w:tr w14:paraId="5738700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AFD8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D93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43D66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42E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6B6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8945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10.34</w:t>
            </w:r>
          </w:p>
        </w:tc>
      </w:tr>
      <w:tr w14:paraId="6B3B837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FE20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E82E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CEFB9E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BB5CF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A09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89E5A3">
            <w:pPr>
              <w:widowControl/>
              <w:spacing w:line="222" w:lineRule="exact"/>
              <w:jc w:val="center"/>
              <w:rPr>
                <w:rFonts w:hint="eastAsia" w:ascii="仿宋" w:hAnsi="仿宋" w:eastAsia="仿宋" w:cs="宋体"/>
                <w:kern w:val="0"/>
                <w:sz w:val="20"/>
                <w:szCs w:val="20"/>
              </w:rPr>
            </w:pPr>
          </w:p>
        </w:tc>
      </w:tr>
      <w:tr w14:paraId="553EF49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E6F1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905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500E26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FBA7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8BC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09C7B4">
            <w:pPr>
              <w:widowControl/>
              <w:spacing w:line="222" w:lineRule="exact"/>
              <w:jc w:val="center"/>
              <w:rPr>
                <w:rFonts w:hint="eastAsia" w:ascii="仿宋" w:hAnsi="仿宋" w:eastAsia="仿宋" w:cs="宋体"/>
                <w:kern w:val="0"/>
                <w:sz w:val="20"/>
                <w:szCs w:val="20"/>
              </w:rPr>
            </w:pPr>
          </w:p>
        </w:tc>
      </w:tr>
      <w:tr w14:paraId="6387235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B39570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BDC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E9BA1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94D8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55F8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6EE655">
            <w:pPr>
              <w:widowControl/>
              <w:spacing w:line="222" w:lineRule="exact"/>
              <w:jc w:val="center"/>
              <w:rPr>
                <w:rFonts w:hint="eastAsia" w:ascii="仿宋" w:hAnsi="仿宋" w:eastAsia="仿宋" w:cs="宋体"/>
                <w:kern w:val="0"/>
                <w:sz w:val="20"/>
                <w:szCs w:val="20"/>
              </w:rPr>
            </w:pPr>
          </w:p>
        </w:tc>
      </w:tr>
      <w:tr w14:paraId="4BDF300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264BAD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0C74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4CB0F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304.51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202C6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51E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A8A6F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304.51</w:t>
            </w:r>
          </w:p>
        </w:tc>
      </w:tr>
      <w:tr w14:paraId="4DF1B97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C42764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148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FAEF3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8F1E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4A5E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FD3BF3">
            <w:pPr>
              <w:widowControl/>
              <w:spacing w:line="222" w:lineRule="exact"/>
              <w:jc w:val="center"/>
              <w:rPr>
                <w:rFonts w:hint="eastAsia" w:ascii="仿宋" w:hAnsi="仿宋" w:eastAsia="仿宋" w:cs="宋体"/>
                <w:kern w:val="0"/>
                <w:sz w:val="20"/>
                <w:szCs w:val="20"/>
              </w:rPr>
            </w:pPr>
          </w:p>
        </w:tc>
      </w:tr>
      <w:tr w14:paraId="1E416B4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D65AC9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A7E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1E5CC6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E01E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106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E6FB360">
            <w:pPr>
              <w:widowControl/>
              <w:spacing w:line="222" w:lineRule="exact"/>
              <w:jc w:val="center"/>
              <w:rPr>
                <w:rFonts w:hint="eastAsia" w:ascii="仿宋" w:hAnsi="仿宋" w:eastAsia="仿宋" w:cs="宋体"/>
                <w:kern w:val="0"/>
                <w:sz w:val="20"/>
                <w:szCs w:val="20"/>
              </w:rPr>
            </w:pPr>
          </w:p>
        </w:tc>
      </w:tr>
      <w:tr w14:paraId="6F199BF8">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D50F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718B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9DB5B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304.51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3BB2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EDF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7CE9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304.51</w:t>
            </w:r>
          </w:p>
        </w:tc>
      </w:tr>
    </w:tbl>
    <w:p w14:paraId="448164B1">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3300ADD9">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3C1A259D">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5221D253">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68E8F45">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株洲市渌口区供销合作社联合社</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2ACA487C">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61B311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C37364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D29B2A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3B7BCD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AD517F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C063D7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671086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95C08C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418B4535">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D4B96B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47E294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A63C85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108E5A1">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D5E244A">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FA2D357">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492B41B">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B144142">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3184575">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52D9A76">
            <w:pPr>
              <w:widowControl/>
              <w:spacing w:line="222" w:lineRule="exact"/>
              <w:jc w:val="center"/>
              <w:rPr>
                <w:rFonts w:hint="eastAsia" w:ascii="仿宋" w:hAnsi="仿宋" w:eastAsia="仿宋" w:cs="宋体"/>
                <w:kern w:val="0"/>
                <w:sz w:val="20"/>
                <w:szCs w:val="20"/>
              </w:rPr>
            </w:pPr>
          </w:p>
        </w:tc>
      </w:tr>
      <w:tr w14:paraId="07174D58">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6EADFC4">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4B97300E">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21B585D">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E19A201">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868DF5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A4E3CB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467C2653">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3D722EF">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F63EA11">
            <w:pPr>
              <w:widowControl/>
              <w:spacing w:line="222" w:lineRule="exact"/>
              <w:jc w:val="center"/>
              <w:rPr>
                <w:rFonts w:hint="eastAsia" w:ascii="仿宋" w:hAnsi="仿宋" w:eastAsia="仿宋" w:cs="宋体"/>
                <w:kern w:val="0"/>
                <w:sz w:val="20"/>
                <w:szCs w:val="20"/>
              </w:rPr>
            </w:pPr>
          </w:p>
        </w:tc>
      </w:tr>
      <w:tr w14:paraId="40A19077">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3FEE1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410EAF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811DB7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01E569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6ED260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2D839A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2887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9E2E61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297F9B4A">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130011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9A6C3B7">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304.51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DAF470F">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294.17</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845BC6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65A815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215F2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04BD52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83DE4C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10.34</w:t>
            </w:r>
          </w:p>
        </w:tc>
      </w:tr>
      <w:tr w14:paraId="7D65C12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75214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B62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4A3A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B3CFF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3E13C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8A1D2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8D22CE">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7D172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EEC0C2">
            <w:pPr>
              <w:widowControl/>
              <w:spacing w:line="222" w:lineRule="exact"/>
              <w:jc w:val="right"/>
              <w:rPr>
                <w:rFonts w:hint="eastAsia" w:ascii="仿宋" w:hAnsi="仿宋" w:eastAsia="仿宋" w:cs="宋体"/>
                <w:kern w:val="0"/>
                <w:sz w:val="20"/>
                <w:szCs w:val="20"/>
              </w:rPr>
            </w:pPr>
          </w:p>
        </w:tc>
      </w:tr>
      <w:tr w14:paraId="1A0ED2F9">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AF8D2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6A3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6AF98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F4746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229FF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60571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FA17C0">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6DE70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450648">
            <w:pPr>
              <w:widowControl/>
              <w:spacing w:line="222" w:lineRule="exact"/>
              <w:jc w:val="right"/>
              <w:rPr>
                <w:rFonts w:hint="eastAsia" w:ascii="仿宋" w:hAnsi="仿宋" w:eastAsia="仿宋" w:cs="宋体"/>
                <w:kern w:val="0"/>
                <w:sz w:val="20"/>
                <w:szCs w:val="20"/>
              </w:rPr>
            </w:pPr>
          </w:p>
        </w:tc>
      </w:tr>
      <w:tr w14:paraId="0F24BEA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C053A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511A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93A03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7648C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D1E7BD">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B3E60C">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8D308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B808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CEEB47">
            <w:pPr>
              <w:widowControl/>
              <w:spacing w:line="222" w:lineRule="exact"/>
              <w:jc w:val="right"/>
              <w:rPr>
                <w:rFonts w:hint="eastAsia" w:ascii="仿宋" w:hAnsi="仿宋" w:eastAsia="仿宋" w:cs="宋体"/>
                <w:kern w:val="0"/>
                <w:sz w:val="20"/>
                <w:szCs w:val="20"/>
              </w:rPr>
            </w:pPr>
          </w:p>
        </w:tc>
      </w:tr>
      <w:tr w14:paraId="232B791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B338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81EDC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8CC9A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21195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D6A46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6DF64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8E138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90070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6B370A">
            <w:pPr>
              <w:widowControl/>
              <w:spacing w:line="222" w:lineRule="exact"/>
              <w:jc w:val="right"/>
              <w:rPr>
                <w:rFonts w:hint="eastAsia" w:ascii="仿宋" w:hAnsi="仿宋" w:eastAsia="仿宋" w:cs="宋体"/>
                <w:kern w:val="0"/>
                <w:sz w:val="20"/>
                <w:szCs w:val="20"/>
              </w:rPr>
            </w:pPr>
          </w:p>
        </w:tc>
      </w:tr>
      <w:tr w14:paraId="35FFD28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218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FE796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849D1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8C58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18B23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79ED5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937BD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02173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421A82">
            <w:pPr>
              <w:widowControl/>
              <w:spacing w:line="222" w:lineRule="exact"/>
              <w:jc w:val="right"/>
              <w:rPr>
                <w:rFonts w:hint="eastAsia" w:ascii="仿宋" w:hAnsi="仿宋" w:eastAsia="仿宋" w:cs="宋体"/>
                <w:kern w:val="0"/>
                <w:sz w:val="20"/>
                <w:szCs w:val="20"/>
              </w:rPr>
            </w:pPr>
          </w:p>
        </w:tc>
      </w:tr>
      <w:tr w14:paraId="134945C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C75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63AF7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5055F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FE620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03B86E">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C7208A">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381A0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4BA53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0CD4B6">
            <w:pPr>
              <w:widowControl/>
              <w:spacing w:line="222" w:lineRule="exact"/>
              <w:jc w:val="right"/>
              <w:rPr>
                <w:rFonts w:hint="eastAsia" w:ascii="仿宋" w:hAnsi="仿宋" w:eastAsia="仿宋" w:cs="宋体"/>
                <w:kern w:val="0"/>
                <w:sz w:val="20"/>
                <w:szCs w:val="20"/>
              </w:rPr>
            </w:pPr>
          </w:p>
        </w:tc>
      </w:tr>
      <w:tr w14:paraId="232D113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5A57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AAF5A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59F76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9C08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F68C26">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6B4720">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946EBD">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6939E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DE31E5">
            <w:pPr>
              <w:widowControl/>
              <w:spacing w:line="222" w:lineRule="exact"/>
              <w:jc w:val="right"/>
              <w:rPr>
                <w:rFonts w:hint="eastAsia" w:ascii="仿宋" w:hAnsi="仿宋" w:eastAsia="仿宋" w:cs="宋体"/>
                <w:kern w:val="0"/>
                <w:sz w:val="20"/>
                <w:szCs w:val="20"/>
              </w:rPr>
            </w:pPr>
          </w:p>
        </w:tc>
      </w:tr>
      <w:tr w14:paraId="1426140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F9F13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A70E4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DC01C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3D01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6C1C59">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8837E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D5943F">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A53456">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D5C652">
            <w:pPr>
              <w:widowControl/>
              <w:spacing w:line="222" w:lineRule="exact"/>
              <w:jc w:val="right"/>
              <w:rPr>
                <w:rFonts w:hint="eastAsia" w:ascii="仿宋" w:hAnsi="仿宋" w:eastAsia="仿宋" w:cs="宋体"/>
                <w:kern w:val="0"/>
                <w:sz w:val="20"/>
                <w:szCs w:val="20"/>
              </w:rPr>
            </w:pPr>
          </w:p>
        </w:tc>
      </w:tr>
      <w:tr w14:paraId="0065BBFB">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DB1B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21307</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A87D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农村综合改革</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EE623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3B65F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C2E022">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1D75C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3C560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BDBC69">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4F1EEDE">
            <w:pPr>
              <w:widowControl/>
              <w:spacing w:line="222" w:lineRule="exact"/>
              <w:jc w:val="right"/>
              <w:rPr>
                <w:rFonts w:hint="eastAsia" w:ascii="仿宋" w:hAnsi="仿宋" w:eastAsia="仿宋" w:cs="宋体"/>
                <w:kern w:val="0"/>
                <w:sz w:val="20"/>
                <w:szCs w:val="20"/>
              </w:rPr>
            </w:pPr>
          </w:p>
        </w:tc>
      </w:tr>
      <w:tr w14:paraId="3DA55D8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92D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2130799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73282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其他农村综合改革支出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D7C71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FCB6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FD0E2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155698">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A7F04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FBA366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C4E582">
            <w:pPr>
              <w:widowControl/>
              <w:spacing w:line="222" w:lineRule="exact"/>
              <w:jc w:val="right"/>
              <w:rPr>
                <w:rFonts w:hint="eastAsia" w:ascii="仿宋" w:hAnsi="仿宋" w:eastAsia="仿宋" w:cs="宋体"/>
                <w:kern w:val="0"/>
                <w:sz w:val="20"/>
                <w:szCs w:val="20"/>
              </w:rPr>
            </w:pPr>
          </w:p>
        </w:tc>
      </w:tr>
      <w:tr w14:paraId="374B7A2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1F1D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A696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商业服务业等支出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E3A4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240.02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2076F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240.02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802A5B">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E5DC6B">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45DC5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23164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197FDF">
            <w:pPr>
              <w:widowControl/>
              <w:spacing w:line="222" w:lineRule="exact"/>
              <w:jc w:val="right"/>
              <w:rPr>
                <w:rFonts w:hint="eastAsia" w:ascii="仿宋" w:hAnsi="仿宋" w:eastAsia="仿宋" w:cs="宋体"/>
                <w:kern w:val="0"/>
                <w:sz w:val="20"/>
                <w:szCs w:val="20"/>
              </w:rPr>
            </w:pPr>
          </w:p>
        </w:tc>
      </w:tr>
      <w:tr w14:paraId="7A85A6B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948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77F6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商业流通事务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3304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3A13B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12F6F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9A7239">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A1CC98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D6C0B3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F65E20">
            <w:pPr>
              <w:widowControl/>
              <w:spacing w:line="222" w:lineRule="exact"/>
              <w:jc w:val="right"/>
              <w:rPr>
                <w:rFonts w:hint="eastAsia" w:ascii="仿宋" w:hAnsi="仿宋" w:eastAsia="仿宋" w:cs="宋体"/>
                <w:kern w:val="0"/>
                <w:sz w:val="20"/>
                <w:szCs w:val="20"/>
              </w:rPr>
            </w:pPr>
          </w:p>
        </w:tc>
      </w:tr>
      <w:tr w14:paraId="4015038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5AE54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1A79E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C2A9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F2F0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110FE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9C1B63">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D37237">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D18C3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FDB4FD">
            <w:pPr>
              <w:widowControl/>
              <w:spacing w:line="222" w:lineRule="exact"/>
              <w:jc w:val="right"/>
              <w:rPr>
                <w:rFonts w:hint="eastAsia" w:ascii="仿宋" w:hAnsi="仿宋" w:eastAsia="仿宋" w:cs="宋体"/>
                <w:kern w:val="0"/>
                <w:sz w:val="20"/>
                <w:szCs w:val="20"/>
              </w:rPr>
            </w:pPr>
          </w:p>
        </w:tc>
      </w:tr>
      <w:tr w14:paraId="6E6C8E0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3660E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2FB97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其他商业服务业等支出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E9B06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21B6B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6BC21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01DDA6">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A0F55B">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F18BE8">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913A0B">
            <w:pPr>
              <w:widowControl/>
              <w:spacing w:line="222" w:lineRule="exact"/>
              <w:jc w:val="right"/>
              <w:rPr>
                <w:rFonts w:hint="eastAsia" w:ascii="仿宋" w:hAnsi="仿宋" w:eastAsia="仿宋" w:cs="宋体"/>
                <w:kern w:val="0"/>
                <w:sz w:val="20"/>
                <w:szCs w:val="20"/>
              </w:rPr>
            </w:pPr>
          </w:p>
        </w:tc>
      </w:tr>
      <w:tr w14:paraId="6C5B1BB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90F7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60F3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其他商业服务业等支出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36C2A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9FFA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591C18">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97B5A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1FFDC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5804A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B64AAA">
            <w:pPr>
              <w:widowControl/>
              <w:spacing w:line="222" w:lineRule="exact"/>
              <w:jc w:val="right"/>
              <w:rPr>
                <w:rFonts w:hint="eastAsia" w:ascii="仿宋" w:hAnsi="仿宋" w:eastAsia="仿宋" w:cs="宋体"/>
                <w:kern w:val="0"/>
                <w:sz w:val="20"/>
                <w:szCs w:val="20"/>
              </w:rPr>
            </w:pPr>
          </w:p>
        </w:tc>
      </w:tr>
      <w:tr w14:paraId="5181356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444C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45EE5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D545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DE5E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D1BE3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7C555F">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E3F93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DCE623">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758BCD">
            <w:pPr>
              <w:widowControl/>
              <w:spacing w:line="222" w:lineRule="exact"/>
              <w:jc w:val="right"/>
              <w:rPr>
                <w:rFonts w:hint="eastAsia" w:ascii="仿宋" w:hAnsi="仿宋" w:eastAsia="仿宋" w:cs="宋体"/>
                <w:kern w:val="0"/>
                <w:sz w:val="20"/>
                <w:szCs w:val="20"/>
              </w:rPr>
            </w:pPr>
          </w:p>
        </w:tc>
      </w:tr>
      <w:tr w14:paraId="48D84783">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EB7D7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3973D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1E7D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CC71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1A8C7F">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8C8627">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0371D8">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331F9E">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50DA6C">
            <w:pPr>
              <w:widowControl/>
              <w:spacing w:line="222" w:lineRule="exact"/>
              <w:jc w:val="right"/>
              <w:rPr>
                <w:rFonts w:hint="eastAsia" w:ascii="仿宋" w:hAnsi="仿宋" w:eastAsia="仿宋" w:cs="宋体"/>
                <w:kern w:val="0"/>
                <w:sz w:val="20"/>
                <w:szCs w:val="20"/>
              </w:rPr>
            </w:pPr>
          </w:p>
        </w:tc>
      </w:tr>
      <w:tr w14:paraId="10FA45A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3C441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0D9FA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B23CA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CCD57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25FC11">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43D6BE">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920433">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2B7F5D0">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5E0BDE">
            <w:pPr>
              <w:widowControl/>
              <w:spacing w:line="222" w:lineRule="exact"/>
              <w:jc w:val="right"/>
              <w:rPr>
                <w:rFonts w:hint="eastAsia" w:ascii="仿宋" w:hAnsi="仿宋" w:eastAsia="仿宋" w:cs="宋体"/>
                <w:kern w:val="0"/>
                <w:sz w:val="20"/>
                <w:szCs w:val="20"/>
              </w:rPr>
            </w:pPr>
          </w:p>
        </w:tc>
      </w:tr>
      <w:tr w14:paraId="5632F59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4ED0D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AE924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2ECD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98AA7A">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D0CEBC">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97AF8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36A955">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0B1E7C">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9D57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r>
      <w:tr w14:paraId="2C7AEFA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0544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19332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ECB630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A244D5">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3751A7">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446F4D">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6EABBA">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BEAE61">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346E5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r>
      <w:tr w14:paraId="34398F3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48C76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1681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7549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AA191F9">
            <w:pPr>
              <w:widowControl/>
              <w:spacing w:line="222" w:lineRule="exact"/>
              <w:jc w:val="right"/>
              <w:rPr>
                <w:rFonts w:hint="eastAsia"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69FEB5">
            <w:pPr>
              <w:widowControl/>
              <w:spacing w:line="222" w:lineRule="exact"/>
              <w:jc w:val="right"/>
              <w:rPr>
                <w:rFonts w:hint="eastAsia"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5D4C42">
            <w:pPr>
              <w:widowControl/>
              <w:spacing w:line="222" w:lineRule="exact"/>
              <w:jc w:val="right"/>
              <w:rPr>
                <w:rFonts w:hint="eastAsia"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434609">
            <w:pPr>
              <w:widowControl/>
              <w:spacing w:line="222" w:lineRule="exact"/>
              <w:jc w:val="right"/>
              <w:rPr>
                <w:rFonts w:hint="eastAsia"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E29ABD">
            <w:pPr>
              <w:widowControl/>
              <w:spacing w:line="222" w:lineRule="exact"/>
              <w:jc w:val="right"/>
              <w:rPr>
                <w:rFonts w:hint="eastAsia"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572BD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r>
    </w:tbl>
    <w:p w14:paraId="728E783D">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5EA7C414">
      <w:pPr>
        <w:widowControl/>
        <w:jc w:val="left"/>
        <w:rPr>
          <w:rFonts w:hint="eastAsia" w:ascii="仿宋" w:hAnsi="仿宋" w:eastAsia="仿宋" w:cs="Times New Roman"/>
          <w:bCs/>
          <w:kern w:val="0"/>
          <w:sz w:val="32"/>
          <w:szCs w:val="32"/>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651A2049">
      <w:pPr>
        <w:widowControl/>
        <w:jc w:val="center"/>
        <w:textAlignment w:val="center"/>
        <w:rPr>
          <w:rFonts w:hint="eastAsia" w:ascii="仿宋" w:hAnsi="仿宋" w:eastAsia="仿宋" w:cs="Times New Roman"/>
          <w:color w:val="000000"/>
          <w:kern w:val="0"/>
          <w:sz w:val="32"/>
          <w:szCs w:val="32"/>
          <w:lang w:bidi="ar"/>
        </w:rPr>
      </w:pPr>
    </w:p>
    <w:p w14:paraId="3655756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784AA16">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077DC90A">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株洲市渌口区供销合作社联合社</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77"/>
        <w:gridCol w:w="3472"/>
        <w:gridCol w:w="1040"/>
        <w:gridCol w:w="1037"/>
        <w:gridCol w:w="992"/>
        <w:gridCol w:w="1070"/>
        <w:gridCol w:w="1005"/>
        <w:gridCol w:w="1016"/>
      </w:tblGrid>
      <w:tr w14:paraId="3789E04A">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F963D3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38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1B6D30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DCB679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F5141A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39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B516A6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D6CDC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376"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465FC3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2BE1DC28">
        <w:tblPrEx>
          <w:tblCellMar>
            <w:top w:w="0" w:type="dxa"/>
            <w:left w:w="108" w:type="dxa"/>
            <w:bottom w:w="0" w:type="dxa"/>
            <w:right w:w="108" w:type="dxa"/>
          </w:tblCellMar>
        </w:tblPrEx>
        <w:trPr>
          <w:trHeight w:val="340" w:hRule="atLeast"/>
          <w:jc w:val="center"/>
        </w:trPr>
        <w:tc>
          <w:tcPr>
            <w:tcW w:w="1435"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F6E389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85"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027E048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38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7805256">
            <w:pPr>
              <w:widowControl/>
              <w:spacing w:line="222" w:lineRule="exact"/>
              <w:jc w:val="center"/>
              <w:rPr>
                <w:rFonts w:hint="eastAsia" w:ascii="仿宋" w:hAnsi="仿宋" w:eastAsia="仿宋" w:cs="宋体"/>
                <w:kern w:val="0"/>
                <w:sz w:val="20"/>
                <w:szCs w:val="20"/>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50E375ED">
            <w:pPr>
              <w:widowControl/>
              <w:spacing w:line="222" w:lineRule="exact"/>
              <w:jc w:val="center"/>
              <w:rPr>
                <w:rFonts w:hint="eastAsia" w:ascii="仿宋" w:hAnsi="仿宋" w:eastAsia="仿宋" w:cs="宋体"/>
                <w:kern w:val="0"/>
                <w:sz w:val="20"/>
                <w:szCs w:val="20"/>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412FD6EB">
            <w:pPr>
              <w:widowControl/>
              <w:spacing w:line="222" w:lineRule="exact"/>
              <w:jc w:val="center"/>
              <w:rPr>
                <w:rFonts w:hint="eastAsia" w:ascii="仿宋" w:hAnsi="仿宋" w:eastAsia="仿宋" w:cs="宋体"/>
                <w:kern w:val="0"/>
                <w:sz w:val="20"/>
                <w:szCs w:val="20"/>
              </w:rPr>
            </w:pPr>
          </w:p>
        </w:tc>
        <w:tc>
          <w:tcPr>
            <w:tcW w:w="396" w:type="pct"/>
            <w:vMerge w:val="continue"/>
            <w:tcBorders>
              <w:top w:val="single" w:color="auto" w:sz="4" w:space="0"/>
              <w:left w:val="single" w:color="auto" w:sz="4" w:space="0"/>
              <w:bottom w:val="single" w:color="auto" w:sz="4" w:space="0"/>
              <w:right w:val="single" w:color="auto" w:sz="4" w:space="0"/>
            </w:tcBorders>
            <w:vAlign w:val="center"/>
          </w:tcPr>
          <w:p w14:paraId="6354DCB2">
            <w:pPr>
              <w:widowControl/>
              <w:spacing w:line="222" w:lineRule="exact"/>
              <w:jc w:val="center"/>
              <w:rPr>
                <w:rFonts w:hint="eastAsia" w:ascii="仿宋" w:hAnsi="仿宋" w:eastAsia="仿宋" w:cs="宋体"/>
                <w:kern w:val="0"/>
                <w:sz w:val="20"/>
                <w:szCs w:val="20"/>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49A38503">
            <w:pPr>
              <w:widowControl/>
              <w:spacing w:line="222" w:lineRule="exact"/>
              <w:jc w:val="center"/>
              <w:rPr>
                <w:rFonts w:hint="eastAsia" w:ascii="仿宋" w:hAnsi="仿宋" w:eastAsia="仿宋" w:cs="宋体"/>
                <w:kern w:val="0"/>
                <w:sz w:val="20"/>
                <w:szCs w:val="20"/>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14:paraId="21329098">
            <w:pPr>
              <w:widowControl/>
              <w:spacing w:line="222" w:lineRule="exact"/>
              <w:jc w:val="center"/>
              <w:rPr>
                <w:rFonts w:hint="eastAsia" w:ascii="仿宋" w:hAnsi="仿宋" w:eastAsia="仿宋" w:cs="宋体"/>
                <w:kern w:val="0"/>
                <w:sz w:val="20"/>
                <w:szCs w:val="20"/>
              </w:rPr>
            </w:pPr>
          </w:p>
        </w:tc>
      </w:tr>
      <w:tr w14:paraId="662D2F72">
        <w:tblPrEx>
          <w:tblCellMar>
            <w:top w:w="0" w:type="dxa"/>
            <w:left w:w="108" w:type="dxa"/>
            <w:bottom w:w="0" w:type="dxa"/>
            <w:right w:w="108" w:type="dxa"/>
          </w:tblCellMar>
        </w:tblPrEx>
        <w:trPr>
          <w:trHeight w:val="340" w:hRule="atLeast"/>
          <w:jc w:val="center"/>
        </w:trPr>
        <w:tc>
          <w:tcPr>
            <w:tcW w:w="143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2C7A235">
            <w:pPr>
              <w:widowControl/>
              <w:spacing w:line="222" w:lineRule="exact"/>
              <w:jc w:val="center"/>
              <w:rPr>
                <w:rFonts w:hint="eastAsia" w:ascii="仿宋" w:hAnsi="仿宋" w:eastAsia="仿宋" w:cs="宋体"/>
                <w:kern w:val="0"/>
                <w:sz w:val="20"/>
                <w:szCs w:val="20"/>
              </w:rPr>
            </w:pPr>
          </w:p>
        </w:tc>
        <w:tc>
          <w:tcPr>
            <w:tcW w:w="1285"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FA67D29">
            <w:pPr>
              <w:widowControl/>
              <w:spacing w:line="222" w:lineRule="exact"/>
              <w:jc w:val="center"/>
              <w:rPr>
                <w:rFonts w:hint="eastAsia" w:ascii="仿宋" w:hAnsi="仿宋" w:eastAsia="仿宋" w:cs="宋体"/>
                <w:kern w:val="0"/>
                <w:sz w:val="20"/>
                <w:szCs w:val="20"/>
              </w:rPr>
            </w:pPr>
          </w:p>
        </w:tc>
        <w:tc>
          <w:tcPr>
            <w:tcW w:w="385"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11C4053">
            <w:pPr>
              <w:widowControl/>
              <w:spacing w:line="222" w:lineRule="exact"/>
              <w:jc w:val="center"/>
              <w:rPr>
                <w:rFonts w:hint="eastAsia" w:ascii="仿宋" w:hAnsi="仿宋" w:eastAsia="仿宋" w:cs="宋体"/>
                <w:kern w:val="0"/>
                <w:sz w:val="20"/>
                <w:szCs w:val="20"/>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33DC6CFF">
            <w:pPr>
              <w:widowControl/>
              <w:spacing w:line="222" w:lineRule="exact"/>
              <w:jc w:val="center"/>
              <w:rPr>
                <w:rFonts w:hint="eastAsia" w:ascii="仿宋" w:hAnsi="仿宋" w:eastAsia="仿宋" w:cs="宋体"/>
                <w:kern w:val="0"/>
                <w:sz w:val="20"/>
                <w:szCs w:val="20"/>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2A4E38FF">
            <w:pPr>
              <w:widowControl/>
              <w:spacing w:line="222" w:lineRule="exact"/>
              <w:jc w:val="center"/>
              <w:rPr>
                <w:rFonts w:hint="eastAsia" w:ascii="仿宋" w:hAnsi="仿宋" w:eastAsia="仿宋" w:cs="宋体"/>
                <w:kern w:val="0"/>
                <w:sz w:val="20"/>
                <w:szCs w:val="20"/>
              </w:rPr>
            </w:pPr>
          </w:p>
        </w:tc>
        <w:tc>
          <w:tcPr>
            <w:tcW w:w="396" w:type="pct"/>
            <w:vMerge w:val="continue"/>
            <w:tcBorders>
              <w:top w:val="single" w:color="auto" w:sz="4" w:space="0"/>
              <w:left w:val="single" w:color="auto" w:sz="4" w:space="0"/>
              <w:bottom w:val="single" w:color="auto" w:sz="4" w:space="0"/>
              <w:right w:val="single" w:color="auto" w:sz="4" w:space="0"/>
            </w:tcBorders>
            <w:vAlign w:val="center"/>
          </w:tcPr>
          <w:p w14:paraId="15ED631F">
            <w:pPr>
              <w:widowControl/>
              <w:spacing w:line="222" w:lineRule="exact"/>
              <w:jc w:val="center"/>
              <w:rPr>
                <w:rFonts w:hint="eastAsia" w:ascii="仿宋" w:hAnsi="仿宋" w:eastAsia="仿宋" w:cs="宋体"/>
                <w:kern w:val="0"/>
                <w:sz w:val="20"/>
                <w:szCs w:val="20"/>
              </w:rPr>
            </w:pP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4F005B3D">
            <w:pPr>
              <w:widowControl/>
              <w:spacing w:line="222" w:lineRule="exact"/>
              <w:jc w:val="center"/>
              <w:rPr>
                <w:rFonts w:hint="eastAsia" w:ascii="仿宋" w:hAnsi="仿宋" w:eastAsia="仿宋" w:cs="宋体"/>
                <w:kern w:val="0"/>
                <w:sz w:val="20"/>
                <w:szCs w:val="20"/>
              </w:rPr>
            </w:pPr>
          </w:p>
        </w:tc>
        <w:tc>
          <w:tcPr>
            <w:tcW w:w="376" w:type="pct"/>
            <w:vMerge w:val="continue"/>
            <w:tcBorders>
              <w:top w:val="single" w:color="auto" w:sz="4" w:space="0"/>
              <w:left w:val="single" w:color="auto" w:sz="4" w:space="0"/>
              <w:bottom w:val="single" w:color="auto" w:sz="4" w:space="0"/>
              <w:right w:val="single" w:color="auto" w:sz="4" w:space="0"/>
            </w:tcBorders>
            <w:vAlign w:val="center"/>
          </w:tcPr>
          <w:p w14:paraId="5BB9137B">
            <w:pPr>
              <w:widowControl/>
              <w:spacing w:line="222" w:lineRule="exact"/>
              <w:jc w:val="center"/>
              <w:rPr>
                <w:rFonts w:hint="eastAsia" w:ascii="仿宋" w:hAnsi="仿宋" w:eastAsia="仿宋" w:cs="宋体"/>
                <w:kern w:val="0"/>
                <w:sz w:val="20"/>
                <w:szCs w:val="20"/>
              </w:rPr>
            </w:pPr>
          </w:p>
        </w:tc>
      </w:tr>
      <w:tr w14:paraId="660E3BCA">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6E82197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385" w:type="pct"/>
            <w:tcBorders>
              <w:top w:val="nil"/>
              <w:left w:val="nil"/>
              <w:bottom w:val="single" w:color="auto" w:sz="4" w:space="0"/>
              <w:right w:val="single" w:color="auto" w:sz="4" w:space="0"/>
            </w:tcBorders>
            <w:shd w:val="clear" w:color="auto" w:fill="BEBEBE" w:themeFill="background1" w:themeFillShade="BF"/>
            <w:noWrap/>
            <w:vAlign w:val="center"/>
          </w:tcPr>
          <w:p w14:paraId="1018613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384" w:type="pct"/>
            <w:tcBorders>
              <w:top w:val="nil"/>
              <w:left w:val="nil"/>
              <w:bottom w:val="single" w:color="auto" w:sz="4" w:space="0"/>
              <w:right w:val="single" w:color="auto" w:sz="4" w:space="0"/>
            </w:tcBorders>
            <w:shd w:val="clear" w:color="auto" w:fill="BEBEBE" w:themeFill="background1" w:themeFillShade="BF"/>
            <w:noWrap/>
            <w:vAlign w:val="center"/>
          </w:tcPr>
          <w:p w14:paraId="1255890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67" w:type="pct"/>
            <w:tcBorders>
              <w:top w:val="nil"/>
              <w:left w:val="nil"/>
              <w:bottom w:val="single" w:color="auto" w:sz="4" w:space="0"/>
              <w:right w:val="single" w:color="auto" w:sz="4" w:space="0"/>
            </w:tcBorders>
            <w:shd w:val="clear" w:color="auto" w:fill="BEBEBE" w:themeFill="background1" w:themeFillShade="BF"/>
            <w:noWrap/>
            <w:vAlign w:val="center"/>
          </w:tcPr>
          <w:p w14:paraId="76762DB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396" w:type="pct"/>
            <w:tcBorders>
              <w:top w:val="nil"/>
              <w:left w:val="nil"/>
              <w:bottom w:val="single" w:color="auto" w:sz="4" w:space="0"/>
              <w:right w:val="single" w:color="auto" w:sz="4" w:space="0"/>
            </w:tcBorders>
            <w:shd w:val="clear" w:color="auto" w:fill="BEBEBE" w:themeFill="background1" w:themeFillShade="BF"/>
            <w:noWrap/>
            <w:vAlign w:val="center"/>
          </w:tcPr>
          <w:p w14:paraId="2EC5192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2" w:type="pct"/>
            <w:tcBorders>
              <w:top w:val="nil"/>
              <w:left w:val="nil"/>
              <w:bottom w:val="single" w:color="auto" w:sz="4" w:space="0"/>
              <w:right w:val="single" w:color="auto" w:sz="4" w:space="0"/>
            </w:tcBorders>
            <w:shd w:val="clear" w:color="auto" w:fill="BEBEBE" w:themeFill="background1" w:themeFillShade="BF"/>
            <w:noWrap/>
            <w:vAlign w:val="center"/>
          </w:tcPr>
          <w:p w14:paraId="5A62CC4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376" w:type="pct"/>
            <w:tcBorders>
              <w:top w:val="nil"/>
              <w:left w:val="nil"/>
              <w:bottom w:val="single" w:color="auto" w:sz="4" w:space="0"/>
              <w:right w:val="single" w:color="auto" w:sz="4" w:space="0"/>
            </w:tcBorders>
            <w:shd w:val="clear" w:color="auto" w:fill="BEBEBE" w:themeFill="background1" w:themeFillShade="BF"/>
            <w:noWrap/>
            <w:vAlign w:val="center"/>
          </w:tcPr>
          <w:p w14:paraId="1B42A05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01482717">
        <w:tblPrEx>
          <w:tblCellMar>
            <w:top w:w="0" w:type="dxa"/>
            <w:left w:w="108" w:type="dxa"/>
            <w:bottom w:w="0" w:type="dxa"/>
            <w:right w:w="108" w:type="dxa"/>
          </w:tblCellMar>
        </w:tblPrEx>
        <w:trPr>
          <w:trHeight w:val="340" w:hRule="atLeast"/>
          <w:jc w:val="center"/>
        </w:trPr>
        <w:tc>
          <w:tcPr>
            <w:tcW w:w="2720"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B189CD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385" w:type="pct"/>
            <w:tcBorders>
              <w:top w:val="nil"/>
              <w:left w:val="nil"/>
              <w:bottom w:val="single" w:color="auto" w:sz="4" w:space="0"/>
              <w:right w:val="single" w:color="auto" w:sz="4" w:space="0"/>
            </w:tcBorders>
            <w:shd w:val="clear" w:color="auto" w:fill="BEBEBE" w:themeFill="background1" w:themeFillShade="BF"/>
            <w:noWrap/>
            <w:vAlign w:val="center"/>
          </w:tcPr>
          <w:p w14:paraId="0A4579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304.51</w:t>
            </w:r>
          </w:p>
        </w:tc>
        <w:tc>
          <w:tcPr>
            <w:tcW w:w="384" w:type="pct"/>
            <w:tcBorders>
              <w:top w:val="nil"/>
              <w:left w:val="nil"/>
              <w:bottom w:val="single" w:color="auto" w:sz="4" w:space="0"/>
              <w:right w:val="single" w:color="auto" w:sz="4" w:space="0"/>
            </w:tcBorders>
            <w:shd w:val="clear" w:color="auto" w:fill="BEBEBE" w:themeFill="background1" w:themeFillShade="BF"/>
            <w:noWrap/>
            <w:vAlign w:val="center"/>
          </w:tcPr>
          <w:p w14:paraId="2645F5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285.51</w:t>
            </w:r>
          </w:p>
        </w:tc>
        <w:tc>
          <w:tcPr>
            <w:tcW w:w="367" w:type="pct"/>
            <w:tcBorders>
              <w:top w:val="nil"/>
              <w:left w:val="nil"/>
              <w:bottom w:val="single" w:color="auto" w:sz="4" w:space="0"/>
              <w:right w:val="single" w:color="auto" w:sz="4" w:space="0"/>
            </w:tcBorders>
            <w:shd w:val="clear" w:color="auto" w:fill="BEBEBE" w:themeFill="background1" w:themeFillShade="BF"/>
            <w:noWrap/>
            <w:vAlign w:val="center"/>
          </w:tcPr>
          <w:p w14:paraId="64E0A24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w:t>
            </w:r>
          </w:p>
        </w:tc>
        <w:tc>
          <w:tcPr>
            <w:tcW w:w="396" w:type="pct"/>
            <w:tcBorders>
              <w:top w:val="nil"/>
              <w:left w:val="nil"/>
              <w:bottom w:val="single" w:color="auto" w:sz="4" w:space="0"/>
              <w:right w:val="single" w:color="auto" w:sz="4" w:space="0"/>
            </w:tcBorders>
            <w:shd w:val="clear" w:color="auto" w:fill="BEBEBE" w:themeFill="background1" w:themeFillShade="BF"/>
            <w:noWrap/>
            <w:vAlign w:val="center"/>
          </w:tcPr>
          <w:p w14:paraId="18BD67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2" w:type="pct"/>
            <w:tcBorders>
              <w:top w:val="nil"/>
              <w:left w:val="nil"/>
              <w:bottom w:val="single" w:color="auto" w:sz="4" w:space="0"/>
              <w:right w:val="single" w:color="auto" w:sz="4" w:space="0"/>
            </w:tcBorders>
            <w:shd w:val="clear" w:color="auto" w:fill="BEBEBE" w:themeFill="background1" w:themeFillShade="BF"/>
            <w:noWrap/>
            <w:vAlign w:val="center"/>
          </w:tcPr>
          <w:p w14:paraId="352C72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6" w:type="pct"/>
            <w:tcBorders>
              <w:top w:val="nil"/>
              <w:left w:val="nil"/>
              <w:bottom w:val="single" w:color="auto" w:sz="4" w:space="0"/>
              <w:right w:val="single" w:color="auto" w:sz="4" w:space="0"/>
            </w:tcBorders>
            <w:shd w:val="clear" w:color="auto" w:fill="BEBEBE" w:themeFill="background1" w:themeFillShade="BF"/>
            <w:noWrap/>
            <w:vAlign w:val="center"/>
          </w:tcPr>
          <w:p w14:paraId="053299E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B158696">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1058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85" w:type="pct"/>
            <w:tcBorders>
              <w:top w:val="nil"/>
              <w:left w:val="nil"/>
              <w:bottom w:val="single" w:color="auto" w:sz="4" w:space="0"/>
              <w:right w:val="single" w:color="auto" w:sz="4" w:space="0"/>
            </w:tcBorders>
            <w:shd w:val="clear" w:color="000000" w:fill="FFFFFF"/>
            <w:noWrap/>
            <w:vAlign w:val="center"/>
          </w:tcPr>
          <w:p w14:paraId="362D5F3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385" w:type="pct"/>
            <w:tcBorders>
              <w:top w:val="nil"/>
              <w:left w:val="nil"/>
              <w:bottom w:val="single" w:color="auto" w:sz="4" w:space="0"/>
              <w:right w:val="single" w:color="auto" w:sz="4" w:space="0"/>
            </w:tcBorders>
            <w:noWrap/>
            <w:vAlign w:val="center"/>
          </w:tcPr>
          <w:p w14:paraId="05AA92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20.92</w:t>
            </w:r>
          </w:p>
        </w:tc>
        <w:tc>
          <w:tcPr>
            <w:tcW w:w="384" w:type="pct"/>
            <w:tcBorders>
              <w:top w:val="nil"/>
              <w:left w:val="nil"/>
              <w:bottom w:val="single" w:color="auto" w:sz="4" w:space="0"/>
              <w:right w:val="single" w:color="auto" w:sz="4" w:space="0"/>
            </w:tcBorders>
            <w:noWrap/>
            <w:vAlign w:val="center"/>
          </w:tcPr>
          <w:p w14:paraId="7BD189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20.92</w:t>
            </w:r>
          </w:p>
        </w:tc>
        <w:tc>
          <w:tcPr>
            <w:tcW w:w="367" w:type="pct"/>
            <w:tcBorders>
              <w:top w:val="nil"/>
              <w:left w:val="nil"/>
              <w:bottom w:val="single" w:color="auto" w:sz="4" w:space="0"/>
              <w:right w:val="single" w:color="auto" w:sz="4" w:space="0"/>
            </w:tcBorders>
            <w:noWrap/>
            <w:vAlign w:val="center"/>
          </w:tcPr>
          <w:p w14:paraId="309B4D59">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50F31C48">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990E4E7">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6AA3739">
            <w:pPr>
              <w:widowControl/>
              <w:spacing w:line="222" w:lineRule="exact"/>
              <w:jc w:val="right"/>
              <w:rPr>
                <w:rFonts w:hint="eastAsia" w:ascii="仿宋" w:hAnsi="仿宋" w:eastAsia="仿宋" w:cs="宋体"/>
                <w:kern w:val="0"/>
                <w:sz w:val="20"/>
                <w:szCs w:val="20"/>
              </w:rPr>
            </w:pPr>
          </w:p>
        </w:tc>
      </w:tr>
      <w:tr w14:paraId="48CC9FFA">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D8EC2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85" w:type="pct"/>
            <w:tcBorders>
              <w:top w:val="nil"/>
              <w:left w:val="nil"/>
              <w:bottom w:val="single" w:color="auto" w:sz="4" w:space="0"/>
              <w:right w:val="single" w:color="auto" w:sz="4" w:space="0"/>
            </w:tcBorders>
            <w:shd w:val="clear" w:color="000000" w:fill="FFFFFF"/>
            <w:noWrap/>
            <w:vAlign w:val="center"/>
          </w:tcPr>
          <w:p w14:paraId="63E86E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385" w:type="pct"/>
            <w:tcBorders>
              <w:top w:val="nil"/>
              <w:left w:val="nil"/>
              <w:bottom w:val="single" w:color="auto" w:sz="4" w:space="0"/>
              <w:right w:val="single" w:color="auto" w:sz="4" w:space="0"/>
            </w:tcBorders>
            <w:noWrap/>
            <w:vAlign w:val="center"/>
          </w:tcPr>
          <w:p w14:paraId="66F0B3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20.92</w:t>
            </w:r>
          </w:p>
        </w:tc>
        <w:tc>
          <w:tcPr>
            <w:tcW w:w="384" w:type="pct"/>
            <w:tcBorders>
              <w:top w:val="nil"/>
              <w:left w:val="nil"/>
              <w:bottom w:val="single" w:color="auto" w:sz="4" w:space="0"/>
              <w:right w:val="single" w:color="auto" w:sz="4" w:space="0"/>
            </w:tcBorders>
            <w:noWrap/>
            <w:vAlign w:val="center"/>
          </w:tcPr>
          <w:p w14:paraId="3B14B2F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20.92</w:t>
            </w:r>
          </w:p>
        </w:tc>
        <w:tc>
          <w:tcPr>
            <w:tcW w:w="367" w:type="pct"/>
            <w:tcBorders>
              <w:top w:val="nil"/>
              <w:left w:val="nil"/>
              <w:bottom w:val="single" w:color="auto" w:sz="4" w:space="0"/>
              <w:right w:val="single" w:color="auto" w:sz="4" w:space="0"/>
            </w:tcBorders>
            <w:noWrap/>
            <w:vAlign w:val="center"/>
          </w:tcPr>
          <w:p w14:paraId="242337A7">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761ACDCB">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D55D390">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0A22E07">
            <w:pPr>
              <w:widowControl/>
              <w:spacing w:line="222" w:lineRule="exact"/>
              <w:jc w:val="right"/>
              <w:rPr>
                <w:rFonts w:hint="eastAsia" w:ascii="仿宋" w:hAnsi="仿宋" w:eastAsia="仿宋" w:cs="宋体"/>
                <w:kern w:val="0"/>
                <w:sz w:val="20"/>
                <w:szCs w:val="20"/>
              </w:rPr>
            </w:pPr>
          </w:p>
        </w:tc>
      </w:tr>
      <w:tr w14:paraId="3EE4D773">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22271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85" w:type="pct"/>
            <w:tcBorders>
              <w:top w:val="nil"/>
              <w:left w:val="nil"/>
              <w:bottom w:val="single" w:color="auto" w:sz="4" w:space="0"/>
              <w:right w:val="single" w:color="auto" w:sz="4" w:space="0"/>
            </w:tcBorders>
            <w:shd w:val="clear" w:color="000000" w:fill="FFFFFF"/>
            <w:noWrap/>
            <w:vAlign w:val="center"/>
          </w:tcPr>
          <w:p w14:paraId="52418A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385" w:type="pct"/>
            <w:tcBorders>
              <w:top w:val="nil"/>
              <w:left w:val="nil"/>
              <w:bottom w:val="single" w:color="auto" w:sz="4" w:space="0"/>
              <w:right w:val="single" w:color="auto" w:sz="4" w:space="0"/>
            </w:tcBorders>
            <w:noWrap/>
            <w:vAlign w:val="center"/>
          </w:tcPr>
          <w:p w14:paraId="376DE3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2.88</w:t>
            </w:r>
          </w:p>
        </w:tc>
        <w:tc>
          <w:tcPr>
            <w:tcW w:w="384" w:type="pct"/>
            <w:tcBorders>
              <w:top w:val="nil"/>
              <w:left w:val="nil"/>
              <w:bottom w:val="single" w:color="auto" w:sz="4" w:space="0"/>
              <w:right w:val="single" w:color="auto" w:sz="4" w:space="0"/>
            </w:tcBorders>
            <w:noWrap/>
            <w:vAlign w:val="center"/>
          </w:tcPr>
          <w:p w14:paraId="0DB6AA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2.88</w:t>
            </w:r>
          </w:p>
        </w:tc>
        <w:tc>
          <w:tcPr>
            <w:tcW w:w="367" w:type="pct"/>
            <w:tcBorders>
              <w:top w:val="nil"/>
              <w:left w:val="nil"/>
              <w:bottom w:val="single" w:color="auto" w:sz="4" w:space="0"/>
              <w:right w:val="single" w:color="auto" w:sz="4" w:space="0"/>
            </w:tcBorders>
            <w:noWrap/>
            <w:vAlign w:val="center"/>
          </w:tcPr>
          <w:p w14:paraId="33AFA922">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74F8456E">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38C831F">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708F2755">
            <w:pPr>
              <w:widowControl/>
              <w:spacing w:line="222" w:lineRule="exact"/>
              <w:jc w:val="right"/>
              <w:rPr>
                <w:rFonts w:hint="eastAsia" w:ascii="仿宋" w:hAnsi="仿宋" w:eastAsia="仿宋" w:cs="宋体"/>
                <w:kern w:val="0"/>
                <w:sz w:val="20"/>
                <w:szCs w:val="20"/>
              </w:rPr>
            </w:pPr>
          </w:p>
        </w:tc>
      </w:tr>
      <w:tr w14:paraId="068B2B9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C2A1C1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85" w:type="pct"/>
            <w:tcBorders>
              <w:top w:val="nil"/>
              <w:left w:val="nil"/>
              <w:bottom w:val="single" w:color="auto" w:sz="4" w:space="0"/>
              <w:right w:val="single" w:color="auto" w:sz="4" w:space="0"/>
            </w:tcBorders>
            <w:shd w:val="clear" w:color="000000" w:fill="FFFFFF"/>
            <w:noWrap/>
            <w:vAlign w:val="center"/>
          </w:tcPr>
          <w:p w14:paraId="268452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385" w:type="pct"/>
            <w:tcBorders>
              <w:top w:val="nil"/>
              <w:left w:val="nil"/>
              <w:bottom w:val="single" w:color="auto" w:sz="4" w:space="0"/>
              <w:right w:val="single" w:color="auto" w:sz="4" w:space="0"/>
            </w:tcBorders>
            <w:noWrap/>
            <w:vAlign w:val="center"/>
          </w:tcPr>
          <w:p w14:paraId="3D5E08E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18.04</w:t>
            </w:r>
          </w:p>
        </w:tc>
        <w:tc>
          <w:tcPr>
            <w:tcW w:w="384" w:type="pct"/>
            <w:tcBorders>
              <w:top w:val="nil"/>
              <w:left w:val="nil"/>
              <w:bottom w:val="single" w:color="auto" w:sz="4" w:space="0"/>
              <w:right w:val="single" w:color="auto" w:sz="4" w:space="0"/>
            </w:tcBorders>
            <w:noWrap/>
            <w:vAlign w:val="center"/>
          </w:tcPr>
          <w:p w14:paraId="5B87C72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18.04</w:t>
            </w:r>
          </w:p>
        </w:tc>
        <w:tc>
          <w:tcPr>
            <w:tcW w:w="367" w:type="pct"/>
            <w:tcBorders>
              <w:top w:val="nil"/>
              <w:left w:val="nil"/>
              <w:bottom w:val="single" w:color="auto" w:sz="4" w:space="0"/>
              <w:right w:val="single" w:color="auto" w:sz="4" w:space="0"/>
            </w:tcBorders>
            <w:noWrap/>
            <w:vAlign w:val="center"/>
          </w:tcPr>
          <w:p w14:paraId="02EF0E97">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280F62EA">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71527D5B">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049FEE72">
            <w:pPr>
              <w:widowControl/>
              <w:spacing w:line="222" w:lineRule="exact"/>
              <w:jc w:val="right"/>
              <w:rPr>
                <w:rFonts w:hint="eastAsia" w:ascii="仿宋" w:hAnsi="仿宋" w:eastAsia="仿宋" w:cs="宋体"/>
                <w:kern w:val="0"/>
                <w:sz w:val="20"/>
                <w:szCs w:val="20"/>
              </w:rPr>
            </w:pPr>
          </w:p>
        </w:tc>
      </w:tr>
      <w:tr w14:paraId="16A87EE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12E3D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w:t>
            </w:r>
          </w:p>
        </w:tc>
        <w:tc>
          <w:tcPr>
            <w:tcW w:w="1285" w:type="pct"/>
            <w:tcBorders>
              <w:top w:val="nil"/>
              <w:left w:val="nil"/>
              <w:bottom w:val="single" w:color="auto" w:sz="4" w:space="0"/>
              <w:right w:val="single" w:color="auto" w:sz="4" w:space="0"/>
            </w:tcBorders>
            <w:shd w:val="clear" w:color="000000" w:fill="FFFFFF"/>
            <w:noWrap/>
            <w:vAlign w:val="center"/>
          </w:tcPr>
          <w:p w14:paraId="03BC8A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卫生健康支出</w:t>
            </w:r>
          </w:p>
        </w:tc>
        <w:tc>
          <w:tcPr>
            <w:tcW w:w="385" w:type="pct"/>
            <w:tcBorders>
              <w:top w:val="nil"/>
              <w:left w:val="nil"/>
              <w:bottom w:val="single" w:color="auto" w:sz="4" w:space="0"/>
              <w:right w:val="single" w:color="auto" w:sz="4" w:space="0"/>
            </w:tcBorders>
            <w:noWrap/>
            <w:vAlign w:val="center"/>
          </w:tcPr>
          <w:p w14:paraId="730AC1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384" w:type="pct"/>
            <w:tcBorders>
              <w:top w:val="nil"/>
              <w:left w:val="nil"/>
              <w:bottom w:val="single" w:color="auto" w:sz="4" w:space="0"/>
              <w:right w:val="single" w:color="auto" w:sz="4" w:space="0"/>
            </w:tcBorders>
            <w:noWrap/>
            <w:vAlign w:val="center"/>
          </w:tcPr>
          <w:p w14:paraId="7EB755A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367" w:type="pct"/>
            <w:tcBorders>
              <w:top w:val="nil"/>
              <w:left w:val="nil"/>
              <w:bottom w:val="single" w:color="auto" w:sz="4" w:space="0"/>
              <w:right w:val="single" w:color="auto" w:sz="4" w:space="0"/>
            </w:tcBorders>
            <w:noWrap/>
            <w:vAlign w:val="center"/>
          </w:tcPr>
          <w:p w14:paraId="5A5D304B">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4412A49B">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1A41B5B6">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5E4D411">
            <w:pPr>
              <w:widowControl/>
              <w:spacing w:line="222" w:lineRule="exact"/>
              <w:jc w:val="right"/>
              <w:rPr>
                <w:rFonts w:hint="eastAsia" w:ascii="仿宋" w:hAnsi="仿宋" w:eastAsia="仿宋" w:cs="宋体"/>
                <w:kern w:val="0"/>
                <w:sz w:val="20"/>
                <w:szCs w:val="20"/>
              </w:rPr>
            </w:pPr>
          </w:p>
        </w:tc>
      </w:tr>
      <w:tr w14:paraId="47045145">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19E90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w:t>
            </w:r>
          </w:p>
        </w:tc>
        <w:tc>
          <w:tcPr>
            <w:tcW w:w="1285" w:type="pct"/>
            <w:tcBorders>
              <w:top w:val="nil"/>
              <w:left w:val="nil"/>
              <w:bottom w:val="single" w:color="auto" w:sz="4" w:space="0"/>
              <w:right w:val="single" w:color="auto" w:sz="4" w:space="0"/>
            </w:tcBorders>
            <w:shd w:val="clear" w:color="000000" w:fill="FFFFFF"/>
            <w:noWrap/>
            <w:vAlign w:val="center"/>
          </w:tcPr>
          <w:p w14:paraId="520E258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行政事业单位医疗</w:t>
            </w:r>
          </w:p>
        </w:tc>
        <w:tc>
          <w:tcPr>
            <w:tcW w:w="385" w:type="pct"/>
            <w:tcBorders>
              <w:top w:val="nil"/>
              <w:left w:val="nil"/>
              <w:bottom w:val="single" w:color="auto" w:sz="4" w:space="0"/>
              <w:right w:val="single" w:color="auto" w:sz="4" w:space="0"/>
            </w:tcBorders>
            <w:noWrap/>
            <w:vAlign w:val="center"/>
          </w:tcPr>
          <w:p w14:paraId="03C1D64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384" w:type="pct"/>
            <w:tcBorders>
              <w:top w:val="nil"/>
              <w:left w:val="nil"/>
              <w:bottom w:val="single" w:color="auto" w:sz="4" w:space="0"/>
              <w:right w:val="single" w:color="auto" w:sz="4" w:space="0"/>
            </w:tcBorders>
            <w:noWrap/>
            <w:vAlign w:val="center"/>
          </w:tcPr>
          <w:p w14:paraId="3E452FE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367" w:type="pct"/>
            <w:tcBorders>
              <w:top w:val="nil"/>
              <w:left w:val="nil"/>
              <w:bottom w:val="single" w:color="auto" w:sz="4" w:space="0"/>
              <w:right w:val="single" w:color="auto" w:sz="4" w:space="0"/>
            </w:tcBorders>
            <w:noWrap/>
            <w:vAlign w:val="center"/>
          </w:tcPr>
          <w:p w14:paraId="7F4BF59A">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201A0DBB">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28D9148">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2C0B4289">
            <w:pPr>
              <w:widowControl/>
              <w:spacing w:line="222" w:lineRule="exact"/>
              <w:jc w:val="right"/>
              <w:rPr>
                <w:rFonts w:hint="eastAsia" w:ascii="仿宋" w:hAnsi="仿宋" w:eastAsia="仿宋" w:cs="宋体"/>
                <w:kern w:val="0"/>
                <w:sz w:val="20"/>
                <w:szCs w:val="20"/>
              </w:rPr>
            </w:pPr>
          </w:p>
        </w:tc>
      </w:tr>
      <w:tr w14:paraId="7DDB763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AE933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2101101</w:t>
            </w:r>
          </w:p>
        </w:tc>
        <w:tc>
          <w:tcPr>
            <w:tcW w:w="1285" w:type="pct"/>
            <w:tcBorders>
              <w:top w:val="nil"/>
              <w:left w:val="nil"/>
              <w:bottom w:val="single" w:color="auto" w:sz="4" w:space="0"/>
              <w:right w:val="single" w:color="auto" w:sz="4" w:space="0"/>
            </w:tcBorders>
            <w:shd w:val="clear" w:color="000000" w:fill="FFFFFF"/>
            <w:noWrap/>
            <w:vAlign w:val="center"/>
          </w:tcPr>
          <w:p w14:paraId="4351917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行政单位医疗</w:t>
            </w:r>
          </w:p>
        </w:tc>
        <w:tc>
          <w:tcPr>
            <w:tcW w:w="385" w:type="pct"/>
            <w:tcBorders>
              <w:top w:val="nil"/>
              <w:left w:val="nil"/>
              <w:bottom w:val="single" w:color="auto" w:sz="4" w:space="0"/>
              <w:right w:val="single" w:color="auto" w:sz="4" w:space="0"/>
            </w:tcBorders>
            <w:noWrap/>
            <w:vAlign w:val="center"/>
          </w:tcPr>
          <w:p w14:paraId="2B45A9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384" w:type="pct"/>
            <w:tcBorders>
              <w:top w:val="nil"/>
              <w:left w:val="nil"/>
              <w:bottom w:val="single" w:color="auto" w:sz="4" w:space="0"/>
              <w:right w:val="single" w:color="auto" w:sz="4" w:space="0"/>
            </w:tcBorders>
            <w:noWrap/>
            <w:vAlign w:val="center"/>
          </w:tcPr>
          <w:p w14:paraId="2A8AC42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7.95</w:t>
            </w:r>
          </w:p>
        </w:tc>
        <w:tc>
          <w:tcPr>
            <w:tcW w:w="367" w:type="pct"/>
            <w:tcBorders>
              <w:top w:val="nil"/>
              <w:left w:val="nil"/>
              <w:bottom w:val="single" w:color="auto" w:sz="4" w:space="0"/>
              <w:right w:val="single" w:color="auto" w:sz="4" w:space="0"/>
            </w:tcBorders>
            <w:noWrap/>
            <w:vAlign w:val="center"/>
          </w:tcPr>
          <w:p w14:paraId="28934357">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348B252A">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91D9DD0">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03C216F">
            <w:pPr>
              <w:widowControl/>
              <w:spacing w:line="222" w:lineRule="exact"/>
              <w:jc w:val="right"/>
              <w:rPr>
                <w:rFonts w:hint="eastAsia" w:ascii="仿宋" w:hAnsi="仿宋" w:eastAsia="仿宋" w:cs="宋体"/>
                <w:kern w:val="0"/>
                <w:sz w:val="20"/>
                <w:szCs w:val="20"/>
              </w:rPr>
            </w:pPr>
          </w:p>
        </w:tc>
      </w:tr>
      <w:tr w14:paraId="3520B44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53F6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w:t>
            </w:r>
          </w:p>
        </w:tc>
        <w:tc>
          <w:tcPr>
            <w:tcW w:w="1285" w:type="pct"/>
            <w:tcBorders>
              <w:top w:val="nil"/>
              <w:left w:val="nil"/>
              <w:bottom w:val="single" w:color="auto" w:sz="4" w:space="0"/>
              <w:right w:val="single" w:color="auto" w:sz="4" w:space="0"/>
            </w:tcBorders>
            <w:shd w:val="clear" w:color="000000" w:fill="FFFFFF"/>
            <w:noWrap/>
            <w:vAlign w:val="center"/>
          </w:tcPr>
          <w:p w14:paraId="1B368F3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农林水支出</w:t>
            </w:r>
          </w:p>
        </w:tc>
        <w:tc>
          <w:tcPr>
            <w:tcW w:w="385" w:type="pct"/>
            <w:tcBorders>
              <w:top w:val="nil"/>
              <w:left w:val="nil"/>
              <w:bottom w:val="single" w:color="auto" w:sz="4" w:space="0"/>
              <w:right w:val="single" w:color="auto" w:sz="4" w:space="0"/>
            </w:tcBorders>
            <w:noWrap/>
            <w:vAlign w:val="center"/>
          </w:tcPr>
          <w:p w14:paraId="172011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384" w:type="pct"/>
            <w:tcBorders>
              <w:top w:val="nil"/>
              <w:left w:val="nil"/>
              <w:bottom w:val="single" w:color="auto" w:sz="4" w:space="0"/>
              <w:right w:val="single" w:color="auto" w:sz="4" w:space="0"/>
            </w:tcBorders>
            <w:noWrap/>
            <w:vAlign w:val="center"/>
          </w:tcPr>
          <w:p w14:paraId="4447BA7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367" w:type="pct"/>
            <w:tcBorders>
              <w:top w:val="nil"/>
              <w:left w:val="nil"/>
              <w:bottom w:val="single" w:color="auto" w:sz="4" w:space="0"/>
              <w:right w:val="single" w:color="auto" w:sz="4" w:space="0"/>
            </w:tcBorders>
            <w:noWrap/>
            <w:vAlign w:val="center"/>
          </w:tcPr>
          <w:p w14:paraId="0ECA17BE">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79FD8EB0">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F57FEC3">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DD52607">
            <w:pPr>
              <w:widowControl/>
              <w:spacing w:line="222" w:lineRule="exact"/>
              <w:jc w:val="right"/>
              <w:rPr>
                <w:rFonts w:hint="eastAsia" w:ascii="仿宋" w:hAnsi="仿宋" w:eastAsia="仿宋" w:cs="宋体"/>
                <w:kern w:val="0"/>
                <w:sz w:val="20"/>
                <w:szCs w:val="20"/>
              </w:rPr>
            </w:pPr>
          </w:p>
        </w:tc>
      </w:tr>
      <w:tr w14:paraId="420ACC0D">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B2056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21307</w:t>
            </w:r>
          </w:p>
        </w:tc>
        <w:tc>
          <w:tcPr>
            <w:tcW w:w="1285" w:type="pct"/>
            <w:tcBorders>
              <w:top w:val="nil"/>
              <w:left w:val="nil"/>
              <w:bottom w:val="single" w:color="auto" w:sz="4" w:space="0"/>
              <w:right w:val="single" w:color="auto" w:sz="4" w:space="0"/>
            </w:tcBorders>
            <w:shd w:val="clear" w:color="000000" w:fill="FFFFFF"/>
            <w:noWrap/>
            <w:vAlign w:val="center"/>
          </w:tcPr>
          <w:p w14:paraId="42861DE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农村综合改革</w:t>
            </w:r>
          </w:p>
        </w:tc>
        <w:tc>
          <w:tcPr>
            <w:tcW w:w="385" w:type="pct"/>
            <w:tcBorders>
              <w:top w:val="nil"/>
              <w:left w:val="nil"/>
              <w:bottom w:val="single" w:color="auto" w:sz="4" w:space="0"/>
              <w:right w:val="single" w:color="auto" w:sz="4" w:space="0"/>
            </w:tcBorders>
            <w:noWrap/>
            <w:vAlign w:val="center"/>
          </w:tcPr>
          <w:p w14:paraId="2E3701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384" w:type="pct"/>
            <w:tcBorders>
              <w:top w:val="nil"/>
              <w:left w:val="nil"/>
              <w:bottom w:val="single" w:color="auto" w:sz="4" w:space="0"/>
              <w:right w:val="single" w:color="auto" w:sz="4" w:space="0"/>
            </w:tcBorders>
            <w:noWrap/>
            <w:vAlign w:val="center"/>
          </w:tcPr>
          <w:p w14:paraId="0F3A29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367" w:type="pct"/>
            <w:tcBorders>
              <w:top w:val="nil"/>
              <w:left w:val="nil"/>
              <w:bottom w:val="single" w:color="auto" w:sz="4" w:space="0"/>
              <w:right w:val="single" w:color="auto" w:sz="4" w:space="0"/>
            </w:tcBorders>
            <w:noWrap/>
            <w:vAlign w:val="center"/>
          </w:tcPr>
          <w:p w14:paraId="4550A8D3">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426985A9">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5398A85">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B840042">
            <w:pPr>
              <w:widowControl/>
              <w:spacing w:line="222" w:lineRule="exact"/>
              <w:jc w:val="right"/>
              <w:rPr>
                <w:rFonts w:hint="eastAsia" w:ascii="仿宋" w:hAnsi="仿宋" w:eastAsia="仿宋" w:cs="宋体"/>
                <w:kern w:val="0"/>
                <w:sz w:val="20"/>
                <w:szCs w:val="20"/>
              </w:rPr>
            </w:pPr>
          </w:p>
        </w:tc>
      </w:tr>
      <w:tr w14:paraId="114AC3D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42F41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2130799</w:t>
            </w:r>
          </w:p>
        </w:tc>
        <w:tc>
          <w:tcPr>
            <w:tcW w:w="1285" w:type="pct"/>
            <w:tcBorders>
              <w:top w:val="nil"/>
              <w:left w:val="nil"/>
              <w:bottom w:val="single" w:color="auto" w:sz="4" w:space="0"/>
              <w:right w:val="single" w:color="auto" w:sz="4" w:space="0"/>
            </w:tcBorders>
            <w:shd w:val="clear" w:color="000000" w:fill="FFFFFF"/>
            <w:noWrap/>
            <w:vAlign w:val="center"/>
          </w:tcPr>
          <w:p w14:paraId="2A9B5A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其他农村综合改革支出</w:t>
            </w:r>
          </w:p>
        </w:tc>
        <w:tc>
          <w:tcPr>
            <w:tcW w:w="385" w:type="pct"/>
            <w:tcBorders>
              <w:top w:val="nil"/>
              <w:left w:val="nil"/>
              <w:bottom w:val="single" w:color="auto" w:sz="4" w:space="0"/>
              <w:right w:val="single" w:color="auto" w:sz="4" w:space="0"/>
            </w:tcBorders>
            <w:noWrap/>
            <w:vAlign w:val="center"/>
          </w:tcPr>
          <w:p w14:paraId="24DB291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384" w:type="pct"/>
            <w:tcBorders>
              <w:top w:val="nil"/>
              <w:left w:val="nil"/>
              <w:bottom w:val="single" w:color="auto" w:sz="4" w:space="0"/>
              <w:right w:val="single" w:color="auto" w:sz="4" w:space="0"/>
            </w:tcBorders>
            <w:noWrap/>
            <w:vAlign w:val="center"/>
          </w:tcPr>
          <w:p w14:paraId="06C485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10.4</w:t>
            </w:r>
          </w:p>
        </w:tc>
        <w:tc>
          <w:tcPr>
            <w:tcW w:w="367" w:type="pct"/>
            <w:tcBorders>
              <w:top w:val="nil"/>
              <w:left w:val="nil"/>
              <w:bottom w:val="single" w:color="auto" w:sz="4" w:space="0"/>
              <w:right w:val="single" w:color="auto" w:sz="4" w:space="0"/>
            </w:tcBorders>
            <w:noWrap/>
            <w:vAlign w:val="center"/>
          </w:tcPr>
          <w:p w14:paraId="3C47AB16">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247B41E9">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79C5619">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39FB761">
            <w:pPr>
              <w:widowControl/>
              <w:spacing w:line="222" w:lineRule="exact"/>
              <w:jc w:val="right"/>
              <w:rPr>
                <w:rFonts w:hint="eastAsia" w:ascii="仿宋" w:hAnsi="仿宋" w:eastAsia="仿宋" w:cs="宋体"/>
                <w:kern w:val="0"/>
                <w:sz w:val="20"/>
                <w:szCs w:val="20"/>
              </w:rPr>
            </w:pPr>
          </w:p>
        </w:tc>
      </w:tr>
      <w:tr w14:paraId="11E5AD41">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48643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w:t>
            </w:r>
          </w:p>
        </w:tc>
        <w:tc>
          <w:tcPr>
            <w:tcW w:w="1285" w:type="pct"/>
            <w:tcBorders>
              <w:top w:val="nil"/>
              <w:left w:val="nil"/>
              <w:bottom w:val="single" w:color="auto" w:sz="4" w:space="0"/>
              <w:right w:val="single" w:color="auto" w:sz="4" w:space="0"/>
            </w:tcBorders>
            <w:shd w:val="clear" w:color="000000" w:fill="FFFFFF"/>
            <w:noWrap/>
            <w:vAlign w:val="center"/>
          </w:tcPr>
          <w:p w14:paraId="0038E8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商业服务业等支出</w:t>
            </w:r>
          </w:p>
        </w:tc>
        <w:tc>
          <w:tcPr>
            <w:tcW w:w="385" w:type="pct"/>
            <w:tcBorders>
              <w:top w:val="nil"/>
              <w:left w:val="nil"/>
              <w:bottom w:val="single" w:color="auto" w:sz="4" w:space="0"/>
              <w:right w:val="single" w:color="auto" w:sz="4" w:space="0"/>
            </w:tcBorders>
            <w:noWrap/>
            <w:vAlign w:val="center"/>
          </w:tcPr>
          <w:p w14:paraId="22498B1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240.02</w:t>
            </w:r>
          </w:p>
        </w:tc>
        <w:tc>
          <w:tcPr>
            <w:tcW w:w="384" w:type="pct"/>
            <w:tcBorders>
              <w:top w:val="nil"/>
              <w:left w:val="nil"/>
              <w:bottom w:val="single" w:color="auto" w:sz="4" w:space="0"/>
              <w:right w:val="single" w:color="auto" w:sz="4" w:space="0"/>
            </w:tcBorders>
            <w:noWrap/>
            <w:vAlign w:val="center"/>
          </w:tcPr>
          <w:p w14:paraId="7A6A15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367" w:type="pct"/>
            <w:tcBorders>
              <w:top w:val="nil"/>
              <w:left w:val="nil"/>
              <w:bottom w:val="single" w:color="auto" w:sz="4" w:space="0"/>
              <w:right w:val="single" w:color="auto" w:sz="4" w:space="0"/>
            </w:tcBorders>
            <w:noWrap/>
            <w:vAlign w:val="center"/>
          </w:tcPr>
          <w:p w14:paraId="52D13C8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w:t>
            </w:r>
          </w:p>
        </w:tc>
        <w:tc>
          <w:tcPr>
            <w:tcW w:w="396" w:type="pct"/>
            <w:tcBorders>
              <w:top w:val="nil"/>
              <w:left w:val="nil"/>
              <w:bottom w:val="single" w:color="auto" w:sz="4" w:space="0"/>
              <w:right w:val="single" w:color="auto" w:sz="4" w:space="0"/>
            </w:tcBorders>
            <w:noWrap/>
            <w:vAlign w:val="center"/>
          </w:tcPr>
          <w:p w14:paraId="400C7996">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9A14835">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7B5BF57D">
            <w:pPr>
              <w:widowControl/>
              <w:spacing w:line="222" w:lineRule="exact"/>
              <w:jc w:val="right"/>
              <w:rPr>
                <w:rFonts w:hint="eastAsia" w:ascii="仿宋" w:hAnsi="仿宋" w:eastAsia="仿宋" w:cs="宋体"/>
                <w:kern w:val="0"/>
                <w:sz w:val="20"/>
                <w:szCs w:val="20"/>
              </w:rPr>
            </w:pPr>
          </w:p>
        </w:tc>
      </w:tr>
      <w:tr w14:paraId="1AE4F662">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345F5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w:t>
            </w:r>
          </w:p>
        </w:tc>
        <w:tc>
          <w:tcPr>
            <w:tcW w:w="1285" w:type="pct"/>
            <w:tcBorders>
              <w:top w:val="nil"/>
              <w:left w:val="nil"/>
              <w:bottom w:val="single" w:color="auto" w:sz="4" w:space="0"/>
              <w:right w:val="single" w:color="auto" w:sz="4" w:space="0"/>
            </w:tcBorders>
            <w:shd w:val="clear" w:color="000000" w:fill="FFFFFF"/>
            <w:noWrap/>
            <w:vAlign w:val="center"/>
          </w:tcPr>
          <w:p w14:paraId="7B3B814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商业流通事务</w:t>
            </w:r>
          </w:p>
        </w:tc>
        <w:tc>
          <w:tcPr>
            <w:tcW w:w="385" w:type="pct"/>
            <w:tcBorders>
              <w:top w:val="nil"/>
              <w:left w:val="nil"/>
              <w:bottom w:val="single" w:color="auto" w:sz="4" w:space="0"/>
              <w:right w:val="single" w:color="auto" w:sz="4" w:space="0"/>
            </w:tcBorders>
            <w:noWrap/>
            <w:vAlign w:val="center"/>
          </w:tcPr>
          <w:p w14:paraId="34DC2CE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384" w:type="pct"/>
            <w:tcBorders>
              <w:top w:val="nil"/>
              <w:left w:val="nil"/>
              <w:bottom w:val="single" w:color="auto" w:sz="4" w:space="0"/>
              <w:right w:val="single" w:color="auto" w:sz="4" w:space="0"/>
            </w:tcBorders>
            <w:noWrap/>
            <w:vAlign w:val="center"/>
          </w:tcPr>
          <w:p w14:paraId="7DB29F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367" w:type="pct"/>
            <w:tcBorders>
              <w:top w:val="nil"/>
              <w:left w:val="nil"/>
              <w:bottom w:val="single" w:color="auto" w:sz="4" w:space="0"/>
              <w:right w:val="single" w:color="auto" w:sz="4" w:space="0"/>
            </w:tcBorders>
            <w:noWrap/>
            <w:vAlign w:val="center"/>
          </w:tcPr>
          <w:p w14:paraId="48A5D924">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1D88139F">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8657090">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69C07D3">
            <w:pPr>
              <w:widowControl/>
              <w:spacing w:line="222" w:lineRule="exact"/>
              <w:jc w:val="right"/>
              <w:rPr>
                <w:rFonts w:hint="eastAsia" w:ascii="仿宋" w:hAnsi="仿宋" w:eastAsia="仿宋" w:cs="宋体"/>
                <w:kern w:val="0"/>
                <w:sz w:val="20"/>
                <w:szCs w:val="20"/>
              </w:rPr>
            </w:pPr>
          </w:p>
        </w:tc>
      </w:tr>
      <w:tr w14:paraId="19AFF1E0">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CCC11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2160201</w:t>
            </w:r>
          </w:p>
        </w:tc>
        <w:tc>
          <w:tcPr>
            <w:tcW w:w="1285" w:type="pct"/>
            <w:tcBorders>
              <w:top w:val="nil"/>
              <w:left w:val="nil"/>
              <w:bottom w:val="single" w:color="auto" w:sz="4" w:space="0"/>
              <w:right w:val="single" w:color="auto" w:sz="4" w:space="0"/>
            </w:tcBorders>
            <w:shd w:val="clear" w:color="000000" w:fill="FFFFFF"/>
            <w:noWrap/>
            <w:vAlign w:val="center"/>
          </w:tcPr>
          <w:p w14:paraId="3617EDF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385" w:type="pct"/>
            <w:tcBorders>
              <w:top w:val="nil"/>
              <w:left w:val="nil"/>
              <w:bottom w:val="single" w:color="auto" w:sz="4" w:space="0"/>
              <w:right w:val="single" w:color="auto" w:sz="4" w:space="0"/>
            </w:tcBorders>
            <w:noWrap/>
            <w:vAlign w:val="center"/>
          </w:tcPr>
          <w:p w14:paraId="4F0FE99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384" w:type="pct"/>
            <w:tcBorders>
              <w:top w:val="nil"/>
              <w:left w:val="nil"/>
              <w:bottom w:val="single" w:color="auto" w:sz="4" w:space="0"/>
              <w:right w:val="single" w:color="auto" w:sz="4" w:space="0"/>
            </w:tcBorders>
            <w:noWrap/>
            <w:vAlign w:val="center"/>
          </w:tcPr>
          <w:p w14:paraId="3080A0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367" w:type="pct"/>
            <w:tcBorders>
              <w:top w:val="nil"/>
              <w:left w:val="nil"/>
              <w:bottom w:val="single" w:color="auto" w:sz="4" w:space="0"/>
              <w:right w:val="single" w:color="auto" w:sz="4" w:space="0"/>
            </w:tcBorders>
            <w:noWrap/>
            <w:vAlign w:val="center"/>
          </w:tcPr>
          <w:p w14:paraId="51ACFC06">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744D6484">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8162333">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6451301F">
            <w:pPr>
              <w:widowControl/>
              <w:spacing w:line="222" w:lineRule="exact"/>
              <w:jc w:val="right"/>
              <w:rPr>
                <w:rFonts w:hint="eastAsia" w:ascii="仿宋" w:hAnsi="仿宋" w:eastAsia="仿宋" w:cs="宋体"/>
                <w:kern w:val="0"/>
                <w:sz w:val="20"/>
                <w:szCs w:val="20"/>
              </w:rPr>
            </w:pPr>
          </w:p>
        </w:tc>
      </w:tr>
      <w:tr w14:paraId="1DECE5BF">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DEE5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21699</w:t>
            </w:r>
          </w:p>
        </w:tc>
        <w:tc>
          <w:tcPr>
            <w:tcW w:w="1285" w:type="pct"/>
            <w:tcBorders>
              <w:top w:val="nil"/>
              <w:left w:val="nil"/>
              <w:bottom w:val="single" w:color="auto" w:sz="4" w:space="0"/>
              <w:right w:val="single" w:color="auto" w:sz="4" w:space="0"/>
            </w:tcBorders>
            <w:shd w:val="clear" w:color="000000" w:fill="FFFFFF"/>
            <w:noWrap/>
            <w:vAlign w:val="center"/>
          </w:tcPr>
          <w:p w14:paraId="3B10C83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其他商业服务业等支出</w:t>
            </w:r>
          </w:p>
        </w:tc>
        <w:tc>
          <w:tcPr>
            <w:tcW w:w="385" w:type="pct"/>
            <w:tcBorders>
              <w:top w:val="nil"/>
              <w:left w:val="nil"/>
              <w:bottom w:val="single" w:color="auto" w:sz="4" w:space="0"/>
              <w:right w:val="single" w:color="auto" w:sz="4" w:space="0"/>
            </w:tcBorders>
            <w:noWrap/>
            <w:vAlign w:val="center"/>
          </w:tcPr>
          <w:p w14:paraId="0DDECE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w:t>
            </w:r>
          </w:p>
        </w:tc>
        <w:tc>
          <w:tcPr>
            <w:tcW w:w="384" w:type="pct"/>
            <w:tcBorders>
              <w:top w:val="nil"/>
              <w:left w:val="nil"/>
              <w:bottom w:val="single" w:color="auto" w:sz="4" w:space="0"/>
              <w:right w:val="single" w:color="auto" w:sz="4" w:space="0"/>
            </w:tcBorders>
            <w:noWrap/>
            <w:vAlign w:val="center"/>
          </w:tcPr>
          <w:p w14:paraId="37A91994">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6D47139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w:t>
            </w:r>
          </w:p>
        </w:tc>
        <w:tc>
          <w:tcPr>
            <w:tcW w:w="396" w:type="pct"/>
            <w:tcBorders>
              <w:top w:val="nil"/>
              <w:left w:val="nil"/>
              <w:bottom w:val="single" w:color="auto" w:sz="4" w:space="0"/>
              <w:right w:val="single" w:color="auto" w:sz="4" w:space="0"/>
            </w:tcBorders>
            <w:noWrap/>
            <w:vAlign w:val="center"/>
          </w:tcPr>
          <w:p w14:paraId="5AC84780">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06BCED8">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52EB0A09">
            <w:pPr>
              <w:widowControl/>
              <w:spacing w:line="222" w:lineRule="exact"/>
              <w:jc w:val="right"/>
              <w:rPr>
                <w:rFonts w:hint="eastAsia" w:ascii="仿宋" w:hAnsi="仿宋" w:eastAsia="仿宋" w:cs="宋体"/>
                <w:kern w:val="0"/>
                <w:sz w:val="20"/>
                <w:szCs w:val="20"/>
              </w:rPr>
            </w:pPr>
          </w:p>
        </w:tc>
      </w:tr>
      <w:tr w14:paraId="3B1A54E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3688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2169999</w:t>
            </w:r>
          </w:p>
        </w:tc>
        <w:tc>
          <w:tcPr>
            <w:tcW w:w="1285" w:type="pct"/>
            <w:tcBorders>
              <w:top w:val="nil"/>
              <w:left w:val="nil"/>
              <w:bottom w:val="single" w:color="auto" w:sz="4" w:space="0"/>
              <w:right w:val="single" w:color="auto" w:sz="4" w:space="0"/>
            </w:tcBorders>
            <w:shd w:val="clear" w:color="000000" w:fill="FFFFFF"/>
            <w:noWrap/>
            <w:vAlign w:val="center"/>
          </w:tcPr>
          <w:p w14:paraId="5B115F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其他商业服务业等支出</w:t>
            </w:r>
          </w:p>
        </w:tc>
        <w:tc>
          <w:tcPr>
            <w:tcW w:w="385" w:type="pct"/>
            <w:tcBorders>
              <w:top w:val="nil"/>
              <w:left w:val="nil"/>
              <w:bottom w:val="single" w:color="auto" w:sz="4" w:space="0"/>
              <w:right w:val="single" w:color="auto" w:sz="4" w:space="0"/>
            </w:tcBorders>
            <w:noWrap/>
            <w:vAlign w:val="center"/>
          </w:tcPr>
          <w:p w14:paraId="448CD2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w:t>
            </w:r>
          </w:p>
        </w:tc>
        <w:tc>
          <w:tcPr>
            <w:tcW w:w="384" w:type="pct"/>
            <w:tcBorders>
              <w:top w:val="nil"/>
              <w:left w:val="nil"/>
              <w:bottom w:val="single" w:color="auto" w:sz="4" w:space="0"/>
              <w:right w:val="single" w:color="auto" w:sz="4" w:space="0"/>
            </w:tcBorders>
            <w:noWrap/>
            <w:vAlign w:val="center"/>
          </w:tcPr>
          <w:p w14:paraId="69675279">
            <w:pPr>
              <w:widowControl/>
              <w:spacing w:line="222" w:lineRule="exact"/>
              <w:jc w:val="right"/>
              <w:rPr>
                <w:rFonts w:hint="eastAsia" w:ascii="仿宋" w:hAnsi="仿宋" w:eastAsia="仿宋" w:cs="宋体"/>
                <w:kern w:val="0"/>
                <w:sz w:val="20"/>
                <w:szCs w:val="20"/>
              </w:rPr>
            </w:pPr>
          </w:p>
        </w:tc>
        <w:tc>
          <w:tcPr>
            <w:tcW w:w="367" w:type="pct"/>
            <w:tcBorders>
              <w:top w:val="nil"/>
              <w:left w:val="nil"/>
              <w:bottom w:val="single" w:color="auto" w:sz="4" w:space="0"/>
              <w:right w:val="single" w:color="auto" w:sz="4" w:space="0"/>
            </w:tcBorders>
            <w:noWrap/>
            <w:vAlign w:val="center"/>
          </w:tcPr>
          <w:p w14:paraId="3BD3D52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19</w:t>
            </w:r>
          </w:p>
        </w:tc>
        <w:tc>
          <w:tcPr>
            <w:tcW w:w="396" w:type="pct"/>
            <w:tcBorders>
              <w:top w:val="nil"/>
              <w:left w:val="nil"/>
              <w:bottom w:val="single" w:color="auto" w:sz="4" w:space="0"/>
              <w:right w:val="single" w:color="auto" w:sz="4" w:space="0"/>
            </w:tcBorders>
            <w:noWrap/>
            <w:vAlign w:val="center"/>
          </w:tcPr>
          <w:p w14:paraId="48A53A45">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05B941A3">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2F17B227">
            <w:pPr>
              <w:widowControl/>
              <w:spacing w:line="222" w:lineRule="exact"/>
              <w:jc w:val="right"/>
              <w:rPr>
                <w:rFonts w:hint="eastAsia" w:ascii="仿宋" w:hAnsi="仿宋" w:eastAsia="仿宋" w:cs="宋体"/>
                <w:kern w:val="0"/>
                <w:sz w:val="20"/>
                <w:szCs w:val="20"/>
              </w:rPr>
            </w:pPr>
          </w:p>
        </w:tc>
      </w:tr>
      <w:tr w14:paraId="7679BD97">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3776A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85" w:type="pct"/>
            <w:tcBorders>
              <w:top w:val="nil"/>
              <w:left w:val="nil"/>
              <w:bottom w:val="single" w:color="auto" w:sz="4" w:space="0"/>
              <w:right w:val="single" w:color="auto" w:sz="4" w:space="0"/>
            </w:tcBorders>
            <w:shd w:val="clear" w:color="000000" w:fill="FFFFFF"/>
            <w:noWrap/>
            <w:vAlign w:val="center"/>
          </w:tcPr>
          <w:p w14:paraId="76D0F8D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385" w:type="pct"/>
            <w:tcBorders>
              <w:top w:val="nil"/>
              <w:left w:val="nil"/>
              <w:bottom w:val="single" w:color="auto" w:sz="4" w:space="0"/>
              <w:right w:val="single" w:color="auto" w:sz="4" w:space="0"/>
            </w:tcBorders>
            <w:noWrap/>
            <w:vAlign w:val="center"/>
          </w:tcPr>
          <w:p w14:paraId="49E6D4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384" w:type="pct"/>
            <w:tcBorders>
              <w:top w:val="nil"/>
              <w:left w:val="nil"/>
              <w:bottom w:val="single" w:color="auto" w:sz="4" w:space="0"/>
              <w:right w:val="single" w:color="auto" w:sz="4" w:space="0"/>
            </w:tcBorders>
            <w:noWrap/>
            <w:vAlign w:val="center"/>
          </w:tcPr>
          <w:p w14:paraId="37740E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367" w:type="pct"/>
            <w:tcBorders>
              <w:top w:val="nil"/>
              <w:left w:val="nil"/>
              <w:bottom w:val="single" w:color="auto" w:sz="4" w:space="0"/>
              <w:right w:val="single" w:color="auto" w:sz="4" w:space="0"/>
            </w:tcBorders>
            <w:noWrap/>
            <w:vAlign w:val="center"/>
          </w:tcPr>
          <w:p w14:paraId="7A4D7A65">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095D6011">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5E3B2AE4">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1EE947F1">
            <w:pPr>
              <w:widowControl/>
              <w:spacing w:line="222" w:lineRule="exact"/>
              <w:jc w:val="right"/>
              <w:rPr>
                <w:rFonts w:hint="eastAsia" w:ascii="仿宋" w:hAnsi="仿宋" w:eastAsia="仿宋" w:cs="宋体"/>
                <w:kern w:val="0"/>
                <w:sz w:val="20"/>
                <w:szCs w:val="20"/>
              </w:rPr>
            </w:pPr>
          </w:p>
        </w:tc>
      </w:tr>
      <w:tr w14:paraId="5B75DAEC">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6B504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85" w:type="pct"/>
            <w:tcBorders>
              <w:top w:val="nil"/>
              <w:left w:val="nil"/>
              <w:bottom w:val="single" w:color="auto" w:sz="4" w:space="0"/>
              <w:right w:val="single" w:color="auto" w:sz="4" w:space="0"/>
            </w:tcBorders>
            <w:shd w:val="clear" w:color="000000" w:fill="FFFFFF"/>
            <w:noWrap/>
            <w:vAlign w:val="center"/>
          </w:tcPr>
          <w:p w14:paraId="2AF3888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385" w:type="pct"/>
            <w:tcBorders>
              <w:top w:val="nil"/>
              <w:left w:val="nil"/>
              <w:bottom w:val="single" w:color="auto" w:sz="4" w:space="0"/>
              <w:right w:val="single" w:color="auto" w:sz="4" w:space="0"/>
            </w:tcBorders>
            <w:noWrap/>
            <w:vAlign w:val="center"/>
          </w:tcPr>
          <w:p w14:paraId="5BC9DA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384" w:type="pct"/>
            <w:tcBorders>
              <w:top w:val="nil"/>
              <w:left w:val="nil"/>
              <w:bottom w:val="single" w:color="auto" w:sz="4" w:space="0"/>
              <w:right w:val="single" w:color="auto" w:sz="4" w:space="0"/>
            </w:tcBorders>
            <w:noWrap/>
            <w:vAlign w:val="center"/>
          </w:tcPr>
          <w:p w14:paraId="69C93A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367" w:type="pct"/>
            <w:tcBorders>
              <w:top w:val="nil"/>
              <w:left w:val="nil"/>
              <w:bottom w:val="single" w:color="auto" w:sz="4" w:space="0"/>
              <w:right w:val="single" w:color="auto" w:sz="4" w:space="0"/>
            </w:tcBorders>
            <w:noWrap/>
            <w:vAlign w:val="center"/>
          </w:tcPr>
          <w:p w14:paraId="67D641F9">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21ADE8DE">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7CB4658">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C567290">
            <w:pPr>
              <w:widowControl/>
              <w:spacing w:line="222" w:lineRule="exact"/>
              <w:jc w:val="right"/>
              <w:rPr>
                <w:rFonts w:hint="eastAsia" w:ascii="仿宋" w:hAnsi="仿宋" w:eastAsia="仿宋" w:cs="宋体"/>
                <w:kern w:val="0"/>
                <w:sz w:val="20"/>
                <w:szCs w:val="20"/>
              </w:rPr>
            </w:pPr>
          </w:p>
        </w:tc>
      </w:tr>
      <w:tr w14:paraId="16FDE58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5C7D0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85" w:type="pct"/>
            <w:tcBorders>
              <w:top w:val="nil"/>
              <w:left w:val="nil"/>
              <w:bottom w:val="single" w:color="auto" w:sz="4" w:space="0"/>
              <w:right w:val="single" w:color="auto" w:sz="4" w:space="0"/>
            </w:tcBorders>
            <w:shd w:val="clear" w:color="000000" w:fill="FFFFFF"/>
            <w:noWrap/>
            <w:vAlign w:val="center"/>
          </w:tcPr>
          <w:p w14:paraId="1E365C7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385" w:type="pct"/>
            <w:tcBorders>
              <w:top w:val="nil"/>
              <w:left w:val="nil"/>
              <w:bottom w:val="single" w:color="auto" w:sz="4" w:space="0"/>
              <w:right w:val="single" w:color="auto" w:sz="4" w:space="0"/>
            </w:tcBorders>
            <w:noWrap/>
            <w:vAlign w:val="center"/>
          </w:tcPr>
          <w:p w14:paraId="268583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384" w:type="pct"/>
            <w:tcBorders>
              <w:top w:val="nil"/>
              <w:left w:val="nil"/>
              <w:bottom w:val="single" w:color="auto" w:sz="4" w:space="0"/>
              <w:right w:val="single" w:color="auto" w:sz="4" w:space="0"/>
            </w:tcBorders>
            <w:noWrap/>
            <w:vAlign w:val="center"/>
          </w:tcPr>
          <w:p w14:paraId="6B2098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14.88</w:t>
            </w:r>
          </w:p>
        </w:tc>
        <w:tc>
          <w:tcPr>
            <w:tcW w:w="367" w:type="pct"/>
            <w:tcBorders>
              <w:top w:val="nil"/>
              <w:left w:val="nil"/>
              <w:bottom w:val="single" w:color="auto" w:sz="4" w:space="0"/>
              <w:right w:val="single" w:color="auto" w:sz="4" w:space="0"/>
            </w:tcBorders>
            <w:noWrap/>
            <w:vAlign w:val="center"/>
          </w:tcPr>
          <w:p w14:paraId="5C7B60A6">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043799D9">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6415CFA1">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3CB3D5D">
            <w:pPr>
              <w:widowControl/>
              <w:spacing w:line="222" w:lineRule="exact"/>
              <w:jc w:val="right"/>
              <w:rPr>
                <w:rFonts w:hint="eastAsia" w:ascii="仿宋" w:hAnsi="仿宋" w:eastAsia="仿宋" w:cs="宋体"/>
                <w:kern w:val="0"/>
                <w:sz w:val="20"/>
                <w:szCs w:val="20"/>
              </w:rPr>
            </w:pPr>
          </w:p>
        </w:tc>
      </w:tr>
      <w:tr w14:paraId="31CC059B">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5AAC6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285" w:type="pct"/>
            <w:tcBorders>
              <w:top w:val="nil"/>
              <w:left w:val="nil"/>
              <w:bottom w:val="single" w:color="auto" w:sz="4" w:space="0"/>
              <w:right w:val="single" w:color="auto" w:sz="4" w:space="0"/>
            </w:tcBorders>
            <w:shd w:val="clear" w:color="000000" w:fill="FFFFFF"/>
            <w:noWrap/>
            <w:vAlign w:val="center"/>
          </w:tcPr>
          <w:p w14:paraId="2295C9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5" w:type="pct"/>
            <w:tcBorders>
              <w:top w:val="nil"/>
              <w:left w:val="nil"/>
              <w:bottom w:val="single" w:color="auto" w:sz="4" w:space="0"/>
              <w:right w:val="single" w:color="auto" w:sz="4" w:space="0"/>
            </w:tcBorders>
            <w:noWrap/>
            <w:vAlign w:val="center"/>
          </w:tcPr>
          <w:p w14:paraId="676525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c>
          <w:tcPr>
            <w:tcW w:w="384" w:type="pct"/>
            <w:tcBorders>
              <w:top w:val="nil"/>
              <w:left w:val="nil"/>
              <w:bottom w:val="single" w:color="auto" w:sz="4" w:space="0"/>
              <w:right w:val="single" w:color="auto" w:sz="4" w:space="0"/>
            </w:tcBorders>
            <w:noWrap/>
            <w:vAlign w:val="center"/>
          </w:tcPr>
          <w:p w14:paraId="2E5289C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c>
          <w:tcPr>
            <w:tcW w:w="367" w:type="pct"/>
            <w:tcBorders>
              <w:top w:val="nil"/>
              <w:left w:val="nil"/>
              <w:bottom w:val="single" w:color="auto" w:sz="4" w:space="0"/>
              <w:right w:val="single" w:color="auto" w:sz="4" w:space="0"/>
            </w:tcBorders>
            <w:noWrap/>
            <w:vAlign w:val="center"/>
          </w:tcPr>
          <w:p w14:paraId="2F7B5681">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29B25ED8">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AED3EFD">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3A96446E">
            <w:pPr>
              <w:widowControl/>
              <w:spacing w:line="222" w:lineRule="exact"/>
              <w:jc w:val="right"/>
              <w:rPr>
                <w:rFonts w:hint="eastAsia" w:ascii="仿宋" w:hAnsi="仿宋" w:eastAsia="仿宋" w:cs="宋体"/>
                <w:kern w:val="0"/>
                <w:sz w:val="20"/>
                <w:szCs w:val="20"/>
              </w:rPr>
            </w:pPr>
          </w:p>
        </w:tc>
      </w:tr>
      <w:tr w14:paraId="321FDB4E">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FFD66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1285" w:type="pct"/>
            <w:tcBorders>
              <w:top w:val="nil"/>
              <w:left w:val="nil"/>
              <w:bottom w:val="single" w:color="auto" w:sz="4" w:space="0"/>
              <w:right w:val="single" w:color="auto" w:sz="4" w:space="0"/>
            </w:tcBorders>
            <w:shd w:val="clear" w:color="000000" w:fill="FFFFFF"/>
            <w:noWrap/>
            <w:vAlign w:val="center"/>
          </w:tcPr>
          <w:p w14:paraId="43D06DF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5" w:type="pct"/>
            <w:tcBorders>
              <w:top w:val="nil"/>
              <w:left w:val="nil"/>
              <w:bottom w:val="single" w:color="auto" w:sz="4" w:space="0"/>
              <w:right w:val="single" w:color="auto" w:sz="4" w:space="0"/>
            </w:tcBorders>
            <w:noWrap/>
            <w:vAlign w:val="center"/>
          </w:tcPr>
          <w:p w14:paraId="2E17095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c>
          <w:tcPr>
            <w:tcW w:w="384" w:type="pct"/>
            <w:tcBorders>
              <w:top w:val="nil"/>
              <w:left w:val="nil"/>
              <w:bottom w:val="single" w:color="auto" w:sz="4" w:space="0"/>
              <w:right w:val="single" w:color="auto" w:sz="4" w:space="0"/>
            </w:tcBorders>
            <w:noWrap/>
            <w:vAlign w:val="center"/>
          </w:tcPr>
          <w:p w14:paraId="44CD8D4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c>
          <w:tcPr>
            <w:tcW w:w="367" w:type="pct"/>
            <w:tcBorders>
              <w:top w:val="nil"/>
              <w:left w:val="nil"/>
              <w:bottom w:val="single" w:color="auto" w:sz="4" w:space="0"/>
              <w:right w:val="single" w:color="auto" w:sz="4" w:space="0"/>
            </w:tcBorders>
            <w:noWrap/>
            <w:vAlign w:val="center"/>
          </w:tcPr>
          <w:p w14:paraId="1CB15AEC">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5AF9D4D1">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3D6641E6">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16FAE495">
            <w:pPr>
              <w:widowControl/>
              <w:spacing w:line="222" w:lineRule="exact"/>
              <w:jc w:val="right"/>
              <w:rPr>
                <w:rFonts w:hint="eastAsia" w:ascii="仿宋" w:hAnsi="仿宋" w:eastAsia="仿宋" w:cs="宋体"/>
                <w:kern w:val="0"/>
                <w:sz w:val="20"/>
                <w:szCs w:val="20"/>
              </w:rPr>
            </w:pPr>
          </w:p>
        </w:tc>
      </w:tr>
      <w:tr w14:paraId="302B3CD4">
        <w:tblPrEx>
          <w:tblCellMar>
            <w:top w:w="0" w:type="dxa"/>
            <w:left w:w="108" w:type="dxa"/>
            <w:bottom w:w="0" w:type="dxa"/>
            <w:right w:w="108" w:type="dxa"/>
          </w:tblCellMar>
        </w:tblPrEx>
        <w:trPr>
          <w:trHeight w:val="340" w:hRule="atLeast"/>
          <w:jc w:val="center"/>
        </w:trPr>
        <w:tc>
          <w:tcPr>
            <w:tcW w:w="1435"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2D1B8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1285" w:type="pct"/>
            <w:tcBorders>
              <w:top w:val="nil"/>
              <w:left w:val="nil"/>
              <w:bottom w:val="single" w:color="auto" w:sz="4" w:space="0"/>
              <w:right w:val="single" w:color="auto" w:sz="4" w:space="0"/>
            </w:tcBorders>
            <w:shd w:val="clear" w:color="000000" w:fill="FFFFFF"/>
            <w:noWrap/>
            <w:vAlign w:val="center"/>
          </w:tcPr>
          <w:p w14:paraId="5C84C1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385" w:type="pct"/>
            <w:tcBorders>
              <w:top w:val="nil"/>
              <w:left w:val="nil"/>
              <w:bottom w:val="single" w:color="auto" w:sz="4" w:space="0"/>
              <w:right w:val="single" w:color="auto" w:sz="4" w:space="0"/>
            </w:tcBorders>
            <w:noWrap/>
            <w:vAlign w:val="center"/>
          </w:tcPr>
          <w:p w14:paraId="6BED5C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c>
          <w:tcPr>
            <w:tcW w:w="384" w:type="pct"/>
            <w:tcBorders>
              <w:top w:val="nil"/>
              <w:left w:val="nil"/>
              <w:bottom w:val="single" w:color="auto" w:sz="4" w:space="0"/>
              <w:right w:val="single" w:color="auto" w:sz="4" w:space="0"/>
            </w:tcBorders>
            <w:noWrap/>
            <w:vAlign w:val="center"/>
          </w:tcPr>
          <w:p w14:paraId="0C0E97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10.34</w:t>
            </w:r>
          </w:p>
        </w:tc>
        <w:tc>
          <w:tcPr>
            <w:tcW w:w="367" w:type="pct"/>
            <w:tcBorders>
              <w:top w:val="nil"/>
              <w:left w:val="nil"/>
              <w:bottom w:val="single" w:color="auto" w:sz="4" w:space="0"/>
              <w:right w:val="single" w:color="auto" w:sz="4" w:space="0"/>
            </w:tcBorders>
            <w:noWrap/>
            <w:vAlign w:val="center"/>
          </w:tcPr>
          <w:p w14:paraId="26E10BF4">
            <w:pPr>
              <w:widowControl/>
              <w:spacing w:line="222" w:lineRule="exact"/>
              <w:jc w:val="right"/>
              <w:rPr>
                <w:rFonts w:hint="eastAsia" w:ascii="仿宋" w:hAnsi="仿宋" w:eastAsia="仿宋" w:cs="宋体"/>
                <w:kern w:val="0"/>
                <w:sz w:val="20"/>
                <w:szCs w:val="20"/>
              </w:rPr>
            </w:pPr>
          </w:p>
        </w:tc>
        <w:tc>
          <w:tcPr>
            <w:tcW w:w="396" w:type="pct"/>
            <w:tcBorders>
              <w:top w:val="nil"/>
              <w:left w:val="nil"/>
              <w:bottom w:val="single" w:color="auto" w:sz="4" w:space="0"/>
              <w:right w:val="single" w:color="auto" w:sz="4" w:space="0"/>
            </w:tcBorders>
            <w:noWrap/>
            <w:vAlign w:val="center"/>
          </w:tcPr>
          <w:p w14:paraId="229449A3">
            <w:pPr>
              <w:widowControl/>
              <w:spacing w:line="222" w:lineRule="exact"/>
              <w:jc w:val="right"/>
              <w:rPr>
                <w:rFonts w:hint="eastAsia" w:ascii="仿宋" w:hAnsi="仿宋" w:eastAsia="仿宋" w:cs="宋体"/>
                <w:kern w:val="0"/>
                <w:sz w:val="20"/>
                <w:szCs w:val="20"/>
              </w:rPr>
            </w:pPr>
          </w:p>
        </w:tc>
        <w:tc>
          <w:tcPr>
            <w:tcW w:w="372" w:type="pct"/>
            <w:tcBorders>
              <w:top w:val="nil"/>
              <w:left w:val="nil"/>
              <w:bottom w:val="single" w:color="auto" w:sz="4" w:space="0"/>
              <w:right w:val="single" w:color="auto" w:sz="4" w:space="0"/>
            </w:tcBorders>
            <w:noWrap/>
            <w:vAlign w:val="center"/>
          </w:tcPr>
          <w:p w14:paraId="2DD9BC52">
            <w:pPr>
              <w:widowControl/>
              <w:spacing w:line="222" w:lineRule="exact"/>
              <w:jc w:val="right"/>
              <w:rPr>
                <w:rFonts w:hint="eastAsia" w:ascii="仿宋" w:hAnsi="仿宋" w:eastAsia="仿宋" w:cs="宋体"/>
                <w:kern w:val="0"/>
                <w:sz w:val="20"/>
                <w:szCs w:val="20"/>
              </w:rPr>
            </w:pPr>
          </w:p>
        </w:tc>
        <w:tc>
          <w:tcPr>
            <w:tcW w:w="376" w:type="pct"/>
            <w:tcBorders>
              <w:top w:val="nil"/>
              <w:left w:val="nil"/>
              <w:bottom w:val="single" w:color="auto" w:sz="4" w:space="0"/>
              <w:right w:val="single" w:color="auto" w:sz="4" w:space="0"/>
            </w:tcBorders>
            <w:noWrap/>
            <w:vAlign w:val="center"/>
          </w:tcPr>
          <w:p w14:paraId="151A61EB">
            <w:pPr>
              <w:widowControl/>
              <w:spacing w:line="222" w:lineRule="exact"/>
              <w:jc w:val="right"/>
              <w:rPr>
                <w:rFonts w:hint="eastAsia" w:ascii="仿宋" w:hAnsi="仿宋" w:eastAsia="仿宋" w:cs="宋体"/>
                <w:kern w:val="0"/>
                <w:sz w:val="20"/>
                <w:szCs w:val="20"/>
              </w:rPr>
            </w:pPr>
          </w:p>
        </w:tc>
      </w:tr>
    </w:tbl>
    <w:p w14:paraId="6192956C">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4F7B4BDE">
      <w:pPr>
        <w:pStyle w:val="2"/>
        <w:rPr>
          <w:rFonts w:hint="eastAsia" w:ascii="仿宋" w:hAnsi="仿宋" w:eastAsia="仿宋"/>
        </w:rPr>
      </w:pPr>
    </w:p>
    <w:p w14:paraId="481A5240">
      <w:pPr>
        <w:pStyle w:val="3"/>
        <w:ind w:firstLine="480"/>
        <w:rPr>
          <w:rFonts w:hint="eastAsia" w:ascii="仿宋" w:hAnsi="仿宋" w:eastAsia="仿宋"/>
        </w:rPr>
      </w:pPr>
    </w:p>
    <w:p w14:paraId="34D2297B">
      <w:pPr>
        <w:rPr>
          <w:rFonts w:hint="eastAsia" w:ascii="仿宋" w:hAnsi="仿宋" w:eastAsia="仿宋"/>
        </w:rPr>
      </w:pPr>
    </w:p>
    <w:p w14:paraId="7D8E316A">
      <w:pPr>
        <w:pStyle w:val="2"/>
        <w:rPr>
          <w:rFonts w:hint="eastAsia" w:ascii="仿宋" w:hAnsi="仿宋" w:eastAsia="仿宋"/>
        </w:rPr>
      </w:pPr>
    </w:p>
    <w:p w14:paraId="530AB8A0">
      <w:pPr>
        <w:widowControl/>
        <w:tabs>
          <w:tab w:val="left" w:pos="3595"/>
          <w:tab w:val="left" w:pos="4031"/>
          <w:tab w:val="left" w:pos="5605"/>
          <w:tab w:val="left" w:pos="9152"/>
          <w:tab w:val="left" w:pos="9587"/>
          <w:tab w:val="left" w:pos="11160"/>
          <w:tab w:val="left" w:pos="12554"/>
          <w:tab w:val="left" w:pos="13948"/>
        </w:tabs>
        <w:rPr>
          <w:rFonts w:hint="eastAsia" w:ascii="仿宋" w:hAnsi="仿宋" w:eastAsia="仿宋" w:cs="Times New Roman"/>
          <w:kern w:val="0"/>
          <w:sz w:val="24"/>
          <w:szCs w:val="24"/>
        </w:rPr>
      </w:pPr>
      <w:bookmarkStart w:id="0" w:name="RANGE!A1:I22"/>
      <w:bookmarkEnd w:id="0"/>
      <w:bookmarkStart w:id="1" w:name="RANGE!A1:F16"/>
    </w:p>
    <w:p w14:paraId="1CCB8198">
      <w:pPr>
        <w:pStyle w:val="2"/>
      </w:pPr>
    </w:p>
    <w:p w14:paraId="5922A02C">
      <w:pPr>
        <w:pStyle w:val="3"/>
        <w:ind w:firstLine="480"/>
        <w:rPr>
          <w:rFonts w:hint="eastAsia"/>
        </w:rPr>
      </w:pPr>
    </w:p>
    <w:p w14:paraId="433D7BB3"/>
    <w:p w14:paraId="508A6171">
      <w:pPr>
        <w:pStyle w:val="2"/>
      </w:pPr>
    </w:p>
    <w:p w14:paraId="249ADD05">
      <w:pPr>
        <w:pStyle w:val="3"/>
        <w:ind w:firstLine="480"/>
        <w:rPr>
          <w:rFonts w:hint="eastAsia"/>
        </w:rPr>
      </w:pPr>
    </w:p>
    <w:p w14:paraId="68DAE0B8"/>
    <w:p w14:paraId="07D27C50">
      <w:pPr>
        <w:pStyle w:val="2"/>
      </w:pPr>
    </w:p>
    <w:p w14:paraId="2CE5F657">
      <w:pPr>
        <w:pStyle w:val="3"/>
        <w:ind w:firstLine="480"/>
        <w:rPr>
          <w:rFonts w:hint="eastAsia"/>
        </w:rPr>
      </w:pPr>
    </w:p>
    <w:p w14:paraId="5789BBF4"/>
    <w:p w14:paraId="43463B3B">
      <w:pPr>
        <w:pStyle w:val="2"/>
      </w:pPr>
    </w:p>
    <w:p w14:paraId="5C9B5BF6">
      <w:pPr>
        <w:pStyle w:val="3"/>
        <w:ind w:firstLine="480"/>
        <w:rPr>
          <w:rFonts w:hint="eastAsia"/>
        </w:rPr>
      </w:pPr>
    </w:p>
    <w:p w14:paraId="2B01AAB8"/>
    <w:p w14:paraId="5D59BB8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567CD980">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EB0F612">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株洲市渌口区供销合作社联合社</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p>
    <w:tbl>
      <w:tblPr>
        <w:tblStyle w:val="11"/>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0FA1E937">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5DCB99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6FC9111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742CD77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17CA3A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59EC1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66EDC7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60DB79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748482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B052A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049E4D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DDD82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05E318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62F10C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775340E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FEDD9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2B165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A91694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78186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F19E8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006F34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5AEA1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789222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00CDAAE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6D606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03176C5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34A500A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294.17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17E5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64C5E1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167122A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4ABC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2A98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2B50F6">
            <w:pPr>
              <w:widowControl/>
              <w:spacing w:line="222" w:lineRule="exact"/>
              <w:jc w:val="right"/>
              <w:rPr>
                <w:rFonts w:hint="eastAsia" w:ascii="仿宋" w:hAnsi="仿宋" w:eastAsia="仿宋" w:cs="宋体"/>
                <w:kern w:val="0"/>
                <w:sz w:val="20"/>
                <w:szCs w:val="20"/>
              </w:rPr>
            </w:pPr>
          </w:p>
        </w:tc>
      </w:tr>
      <w:tr w14:paraId="35249FA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D217E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390ABB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6BD4269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4D9CE7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72D19F7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6EE0617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07F1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BBB7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7B3171">
            <w:pPr>
              <w:widowControl/>
              <w:spacing w:line="222" w:lineRule="exact"/>
              <w:jc w:val="right"/>
              <w:rPr>
                <w:rFonts w:hint="eastAsia" w:ascii="仿宋" w:hAnsi="仿宋" w:eastAsia="仿宋" w:cs="宋体"/>
                <w:kern w:val="0"/>
                <w:sz w:val="20"/>
                <w:szCs w:val="20"/>
              </w:rPr>
            </w:pPr>
          </w:p>
        </w:tc>
      </w:tr>
      <w:tr w14:paraId="58819A8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0CCCC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5B1836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4AF16D4E">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AFB18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7DD4FA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6E92C27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3C65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05C78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C4807A">
            <w:pPr>
              <w:widowControl/>
              <w:spacing w:line="222" w:lineRule="exact"/>
              <w:jc w:val="right"/>
              <w:rPr>
                <w:rFonts w:hint="eastAsia" w:ascii="仿宋" w:hAnsi="仿宋" w:eastAsia="仿宋" w:cs="宋体"/>
                <w:kern w:val="0"/>
                <w:sz w:val="20"/>
                <w:szCs w:val="20"/>
              </w:rPr>
            </w:pPr>
          </w:p>
        </w:tc>
      </w:tr>
      <w:tr w14:paraId="7AADEEF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119DC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DDF3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1AC879CC">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7F541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36DAF2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0891EE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7F12F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080B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B7225C">
            <w:pPr>
              <w:widowControl/>
              <w:spacing w:line="222" w:lineRule="exact"/>
              <w:jc w:val="right"/>
              <w:rPr>
                <w:rFonts w:hint="eastAsia" w:ascii="仿宋" w:hAnsi="仿宋" w:eastAsia="仿宋" w:cs="宋体"/>
                <w:kern w:val="0"/>
                <w:sz w:val="20"/>
                <w:szCs w:val="20"/>
              </w:rPr>
            </w:pPr>
          </w:p>
        </w:tc>
      </w:tr>
      <w:tr w14:paraId="3E4BEED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DB4BDB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9DEDC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5BB8F2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76EA1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4A3D6E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31D7FDD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32B6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9E233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7BAA4AB">
            <w:pPr>
              <w:widowControl/>
              <w:spacing w:line="222" w:lineRule="exact"/>
              <w:jc w:val="right"/>
              <w:rPr>
                <w:rFonts w:hint="eastAsia" w:ascii="仿宋" w:hAnsi="仿宋" w:eastAsia="仿宋" w:cs="宋体"/>
                <w:kern w:val="0"/>
                <w:sz w:val="20"/>
                <w:szCs w:val="20"/>
              </w:rPr>
            </w:pPr>
          </w:p>
        </w:tc>
      </w:tr>
      <w:tr w14:paraId="5016FCC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177DB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A3E78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299DAD43">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10CA3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7CE58B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D33C1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9717D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79BC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3562AB">
            <w:pPr>
              <w:widowControl/>
              <w:spacing w:line="222" w:lineRule="exact"/>
              <w:jc w:val="right"/>
              <w:rPr>
                <w:rFonts w:hint="eastAsia" w:ascii="仿宋" w:hAnsi="仿宋" w:eastAsia="仿宋" w:cs="宋体"/>
                <w:kern w:val="0"/>
                <w:sz w:val="20"/>
                <w:szCs w:val="20"/>
              </w:rPr>
            </w:pPr>
          </w:p>
        </w:tc>
      </w:tr>
      <w:tr w14:paraId="11EF13A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CED5E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3C06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6EDE00BF">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5CF9F8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192755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1513AB4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9ED52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63230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4303A1">
            <w:pPr>
              <w:widowControl/>
              <w:spacing w:line="222" w:lineRule="exact"/>
              <w:jc w:val="right"/>
              <w:rPr>
                <w:rFonts w:hint="eastAsia" w:ascii="仿宋" w:hAnsi="仿宋" w:eastAsia="仿宋" w:cs="宋体"/>
                <w:kern w:val="0"/>
                <w:sz w:val="20"/>
                <w:szCs w:val="20"/>
              </w:rPr>
            </w:pPr>
          </w:p>
        </w:tc>
      </w:tr>
      <w:tr w14:paraId="444F393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BD1B12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86FE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13DBE88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7454B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67E2C9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02673E5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20.92</w:t>
            </w:r>
          </w:p>
        </w:tc>
        <w:tc>
          <w:tcPr>
            <w:tcW w:w="0" w:type="auto"/>
            <w:tcBorders>
              <w:top w:val="nil"/>
              <w:left w:val="nil"/>
              <w:bottom w:val="single" w:color="auto" w:sz="4" w:space="0"/>
              <w:right w:val="single" w:color="auto" w:sz="4" w:space="0"/>
            </w:tcBorders>
            <w:noWrap/>
            <w:vAlign w:val="center"/>
          </w:tcPr>
          <w:p w14:paraId="4DCE55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20.92</w:t>
            </w:r>
          </w:p>
        </w:tc>
        <w:tc>
          <w:tcPr>
            <w:tcW w:w="0" w:type="auto"/>
            <w:tcBorders>
              <w:top w:val="nil"/>
              <w:left w:val="nil"/>
              <w:bottom w:val="single" w:color="auto" w:sz="4" w:space="0"/>
              <w:right w:val="single" w:color="auto" w:sz="4" w:space="0"/>
            </w:tcBorders>
            <w:noWrap/>
            <w:vAlign w:val="center"/>
          </w:tcPr>
          <w:p w14:paraId="7FBDC7E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A9D4A3">
            <w:pPr>
              <w:widowControl/>
              <w:spacing w:line="222" w:lineRule="exact"/>
              <w:jc w:val="right"/>
              <w:rPr>
                <w:rFonts w:hint="eastAsia" w:ascii="仿宋" w:hAnsi="仿宋" w:eastAsia="仿宋" w:cs="宋体"/>
                <w:kern w:val="0"/>
                <w:sz w:val="20"/>
                <w:szCs w:val="20"/>
              </w:rPr>
            </w:pPr>
          </w:p>
        </w:tc>
      </w:tr>
      <w:tr w14:paraId="2287720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E53088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7B5E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11F4129E">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7AFD4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1854853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7D8817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7.95</w:t>
            </w:r>
          </w:p>
        </w:tc>
        <w:tc>
          <w:tcPr>
            <w:tcW w:w="0" w:type="auto"/>
            <w:tcBorders>
              <w:top w:val="nil"/>
              <w:left w:val="nil"/>
              <w:bottom w:val="single" w:color="auto" w:sz="4" w:space="0"/>
              <w:right w:val="single" w:color="auto" w:sz="4" w:space="0"/>
            </w:tcBorders>
            <w:noWrap/>
            <w:vAlign w:val="center"/>
          </w:tcPr>
          <w:p w14:paraId="6907E3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7.95</w:t>
            </w:r>
          </w:p>
        </w:tc>
        <w:tc>
          <w:tcPr>
            <w:tcW w:w="0" w:type="auto"/>
            <w:tcBorders>
              <w:top w:val="nil"/>
              <w:left w:val="nil"/>
              <w:bottom w:val="single" w:color="auto" w:sz="4" w:space="0"/>
              <w:right w:val="single" w:color="auto" w:sz="4" w:space="0"/>
            </w:tcBorders>
            <w:noWrap/>
            <w:vAlign w:val="center"/>
          </w:tcPr>
          <w:p w14:paraId="6EBD247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2DF11A">
            <w:pPr>
              <w:widowControl/>
              <w:spacing w:line="222" w:lineRule="exact"/>
              <w:jc w:val="right"/>
              <w:rPr>
                <w:rFonts w:hint="eastAsia" w:ascii="仿宋" w:hAnsi="仿宋" w:eastAsia="仿宋" w:cs="宋体"/>
                <w:kern w:val="0"/>
                <w:sz w:val="20"/>
                <w:szCs w:val="20"/>
              </w:rPr>
            </w:pPr>
          </w:p>
        </w:tc>
      </w:tr>
      <w:tr w14:paraId="111AD25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2F1D0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78D0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00D3A73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C2F74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1C94E9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17CC24B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A833D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DA09B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B36AF4">
            <w:pPr>
              <w:widowControl/>
              <w:spacing w:line="222" w:lineRule="exact"/>
              <w:jc w:val="right"/>
              <w:rPr>
                <w:rFonts w:hint="eastAsia" w:ascii="仿宋" w:hAnsi="仿宋" w:eastAsia="仿宋" w:cs="宋体"/>
                <w:kern w:val="0"/>
                <w:sz w:val="20"/>
                <w:szCs w:val="20"/>
              </w:rPr>
            </w:pPr>
          </w:p>
        </w:tc>
      </w:tr>
      <w:tr w14:paraId="542EB32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D03C97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55AC9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62CB9B3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0F405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3C24008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4C351A5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40CA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9EFE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9012D2">
            <w:pPr>
              <w:widowControl/>
              <w:spacing w:line="222" w:lineRule="exact"/>
              <w:jc w:val="right"/>
              <w:rPr>
                <w:rFonts w:hint="eastAsia" w:ascii="仿宋" w:hAnsi="仿宋" w:eastAsia="仿宋" w:cs="宋体"/>
                <w:kern w:val="0"/>
                <w:sz w:val="20"/>
                <w:szCs w:val="20"/>
              </w:rPr>
            </w:pPr>
          </w:p>
        </w:tc>
      </w:tr>
      <w:tr w14:paraId="2520B57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9B566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4E7D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0634F15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1B1D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035305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230FC2F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w:t>
            </w:r>
          </w:p>
        </w:tc>
        <w:tc>
          <w:tcPr>
            <w:tcW w:w="0" w:type="auto"/>
            <w:tcBorders>
              <w:top w:val="nil"/>
              <w:left w:val="nil"/>
              <w:bottom w:val="single" w:color="auto" w:sz="4" w:space="0"/>
              <w:right w:val="single" w:color="auto" w:sz="4" w:space="0"/>
            </w:tcBorders>
            <w:noWrap/>
            <w:vAlign w:val="center"/>
          </w:tcPr>
          <w:p w14:paraId="2EB7EE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10.4</w:t>
            </w:r>
          </w:p>
        </w:tc>
        <w:tc>
          <w:tcPr>
            <w:tcW w:w="0" w:type="auto"/>
            <w:tcBorders>
              <w:top w:val="nil"/>
              <w:left w:val="nil"/>
              <w:bottom w:val="single" w:color="auto" w:sz="4" w:space="0"/>
              <w:right w:val="single" w:color="auto" w:sz="4" w:space="0"/>
            </w:tcBorders>
            <w:noWrap/>
            <w:vAlign w:val="center"/>
          </w:tcPr>
          <w:p w14:paraId="613920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AAF909">
            <w:pPr>
              <w:widowControl/>
              <w:spacing w:line="222" w:lineRule="exact"/>
              <w:jc w:val="right"/>
              <w:rPr>
                <w:rFonts w:hint="eastAsia" w:ascii="仿宋" w:hAnsi="仿宋" w:eastAsia="仿宋" w:cs="宋体"/>
                <w:kern w:val="0"/>
                <w:sz w:val="20"/>
                <w:szCs w:val="20"/>
              </w:rPr>
            </w:pPr>
          </w:p>
        </w:tc>
      </w:tr>
      <w:tr w14:paraId="77FE625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DDB4D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6ED76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3D4A285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F9711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5C7516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12E01E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05AF6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2628F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FDF721">
            <w:pPr>
              <w:widowControl/>
              <w:spacing w:line="222" w:lineRule="exact"/>
              <w:jc w:val="right"/>
              <w:rPr>
                <w:rFonts w:hint="eastAsia" w:ascii="仿宋" w:hAnsi="仿宋" w:eastAsia="仿宋" w:cs="宋体"/>
                <w:kern w:val="0"/>
                <w:sz w:val="20"/>
                <w:szCs w:val="20"/>
              </w:rPr>
            </w:pPr>
          </w:p>
        </w:tc>
      </w:tr>
      <w:tr w14:paraId="1F42EB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0F63A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6F7C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520DCAF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2F42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0E23E9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12D20F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A4AD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9CB52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DECBF3">
            <w:pPr>
              <w:widowControl/>
              <w:spacing w:line="222" w:lineRule="exact"/>
              <w:jc w:val="right"/>
              <w:rPr>
                <w:rFonts w:hint="eastAsia" w:ascii="仿宋" w:hAnsi="仿宋" w:eastAsia="仿宋" w:cs="宋体"/>
                <w:kern w:val="0"/>
                <w:sz w:val="20"/>
                <w:szCs w:val="20"/>
              </w:rPr>
            </w:pPr>
          </w:p>
        </w:tc>
      </w:tr>
      <w:tr w14:paraId="1EB744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604FA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DCEB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483C9C5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461FC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153EDA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275C06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240.02</w:t>
            </w:r>
          </w:p>
        </w:tc>
        <w:tc>
          <w:tcPr>
            <w:tcW w:w="0" w:type="auto"/>
            <w:tcBorders>
              <w:top w:val="nil"/>
              <w:left w:val="nil"/>
              <w:bottom w:val="single" w:color="auto" w:sz="4" w:space="0"/>
              <w:right w:val="single" w:color="auto" w:sz="4" w:space="0"/>
            </w:tcBorders>
            <w:noWrap/>
            <w:vAlign w:val="center"/>
          </w:tcPr>
          <w:p w14:paraId="106A4A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240.02</w:t>
            </w:r>
          </w:p>
        </w:tc>
        <w:tc>
          <w:tcPr>
            <w:tcW w:w="0" w:type="auto"/>
            <w:tcBorders>
              <w:top w:val="nil"/>
              <w:left w:val="nil"/>
              <w:bottom w:val="single" w:color="auto" w:sz="4" w:space="0"/>
              <w:right w:val="single" w:color="auto" w:sz="4" w:space="0"/>
            </w:tcBorders>
            <w:noWrap/>
            <w:vAlign w:val="center"/>
          </w:tcPr>
          <w:p w14:paraId="58C0C4F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510EF2">
            <w:pPr>
              <w:widowControl/>
              <w:spacing w:line="222" w:lineRule="exact"/>
              <w:jc w:val="right"/>
              <w:rPr>
                <w:rFonts w:hint="eastAsia" w:ascii="仿宋" w:hAnsi="仿宋" w:eastAsia="仿宋" w:cs="宋体"/>
                <w:kern w:val="0"/>
                <w:sz w:val="20"/>
                <w:szCs w:val="20"/>
              </w:rPr>
            </w:pPr>
          </w:p>
        </w:tc>
      </w:tr>
      <w:tr w14:paraId="779B5BB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7C1A86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668C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081E5D06">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E35B6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2035C5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49DCEB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3F05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B7D7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C2509C">
            <w:pPr>
              <w:widowControl/>
              <w:spacing w:line="222" w:lineRule="exact"/>
              <w:jc w:val="right"/>
              <w:rPr>
                <w:rFonts w:hint="eastAsia" w:ascii="仿宋" w:hAnsi="仿宋" w:eastAsia="仿宋" w:cs="宋体"/>
                <w:kern w:val="0"/>
                <w:sz w:val="20"/>
                <w:szCs w:val="20"/>
              </w:rPr>
            </w:pPr>
          </w:p>
        </w:tc>
      </w:tr>
      <w:tr w14:paraId="60DB714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1B778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C4E7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02F516C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78578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6C240C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53B79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5B38BC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059AC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0E623C">
            <w:pPr>
              <w:widowControl/>
              <w:spacing w:line="222" w:lineRule="exact"/>
              <w:jc w:val="right"/>
              <w:rPr>
                <w:rFonts w:hint="eastAsia" w:ascii="仿宋" w:hAnsi="仿宋" w:eastAsia="仿宋" w:cs="宋体"/>
                <w:kern w:val="0"/>
                <w:sz w:val="20"/>
                <w:szCs w:val="20"/>
              </w:rPr>
            </w:pPr>
          </w:p>
        </w:tc>
      </w:tr>
      <w:tr w14:paraId="0B932C6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D94EC8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430B6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68193AC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F074E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65C28E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73DCD06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336C2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C9470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B67AD5">
            <w:pPr>
              <w:widowControl/>
              <w:spacing w:line="222" w:lineRule="exact"/>
              <w:jc w:val="right"/>
              <w:rPr>
                <w:rFonts w:hint="eastAsia" w:ascii="仿宋" w:hAnsi="仿宋" w:eastAsia="仿宋" w:cs="宋体"/>
                <w:kern w:val="0"/>
                <w:sz w:val="20"/>
                <w:szCs w:val="20"/>
              </w:rPr>
            </w:pPr>
          </w:p>
        </w:tc>
      </w:tr>
      <w:tr w14:paraId="29BCF67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1C0C9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1AEEA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3F41ECD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2881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2FF339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20E2BE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14.88</w:t>
            </w:r>
          </w:p>
        </w:tc>
        <w:tc>
          <w:tcPr>
            <w:tcW w:w="0" w:type="auto"/>
            <w:tcBorders>
              <w:top w:val="nil"/>
              <w:left w:val="nil"/>
              <w:bottom w:val="single" w:color="auto" w:sz="4" w:space="0"/>
              <w:right w:val="single" w:color="auto" w:sz="4" w:space="0"/>
            </w:tcBorders>
            <w:noWrap/>
            <w:vAlign w:val="center"/>
          </w:tcPr>
          <w:p w14:paraId="35A906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14.88</w:t>
            </w:r>
          </w:p>
        </w:tc>
        <w:tc>
          <w:tcPr>
            <w:tcW w:w="0" w:type="auto"/>
            <w:tcBorders>
              <w:top w:val="nil"/>
              <w:left w:val="nil"/>
              <w:bottom w:val="single" w:color="auto" w:sz="4" w:space="0"/>
              <w:right w:val="single" w:color="auto" w:sz="4" w:space="0"/>
            </w:tcBorders>
            <w:noWrap/>
            <w:vAlign w:val="center"/>
          </w:tcPr>
          <w:p w14:paraId="306D014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D6C128">
            <w:pPr>
              <w:widowControl/>
              <w:spacing w:line="222" w:lineRule="exact"/>
              <w:jc w:val="right"/>
              <w:rPr>
                <w:rFonts w:hint="eastAsia" w:ascii="仿宋" w:hAnsi="仿宋" w:eastAsia="仿宋" w:cs="宋体"/>
                <w:kern w:val="0"/>
                <w:sz w:val="20"/>
                <w:szCs w:val="20"/>
              </w:rPr>
            </w:pPr>
          </w:p>
        </w:tc>
      </w:tr>
      <w:tr w14:paraId="388C130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492D3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598B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2955F18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1E78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690FAD6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197CDA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E011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028B8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AECA19">
            <w:pPr>
              <w:widowControl/>
              <w:spacing w:line="222" w:lineRule="exact"/>
              <w:jc w:val="right"/>
              <w:rPr>
                <w:rFonts w:hint="eastAsia" w:ascii="仿宋" w:hAnsi="仿宋" w:eastAsia="仿宋" w:cs="宋体"/>
                <w:kern w:val="0"/>
                <w:sz w:val="20"/>
                <w:szCs w:val="20"/>
              </w:rPr>
            </w:pPr>
          </w:p>
        </w:tc>
      </w:tr>
      <w:tr w14:paraId="3700DA8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0C397C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A1FC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5372639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62E2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A87234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2D604B3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32EF5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1600A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23EB27">
            <w:pPr>
              <w:widowControl/>
              <w:spacing w:line="222" w:lineRule="exact"/>
              <w:jc w:val="right"/>
              <w:rPr>
                <w:rFonts w:hint="eastAsia" w:ascii="仿宋" w:hAnsi="仿宋" w:eastAsia="仿宋" w:cs="宋体"/>
                <w:kern w:val="0"/>
                <w:sz w:val="20"/>
                <w:szCs w:val="20"/>
              </w:rPr>
            </w:pPr>
          </w:p>
        </w:tc>
      </w:tr>
      <w:tr w14:paraId="1961969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6CC896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C0C1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00DCD58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F85E8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7D4E59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41BDF2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1D960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10CD1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993A62">
            <w:pPr>
              <w:widowControl/>
              <w:spacing w:line="222" w:lineRule="exact"/>
              <w:jc w:val="right"/>
              <w:rPr>
                <w:rFonts w:hint="eastAsia" w:ascii="仿宋" w:hAnsi="仿宋" w:eastAsia="仿宋" w:cs="宋体"/>
                <w:kern w:val="0"/>
                <w:sz w:val="20"/>
                <w:szCs w:val="20"/>
              </w:rPr>
            </w:pPr>
          </w:p>
        </w:tc>
      </w:tr>
      <w:tr w14:paraId="0BEE416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FDA382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A822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2A482FA1">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57FDF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00B6E73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03D0786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A762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89A84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08994F">
            <w:pPr>
              <w:widowControl/>
              <w:spacing w:line="222" w:lineRule="exact"/>
              <w:jc w:val="right"/>
              <w:rPr>
                <w:rFonts w:hint="eastAsia" w:ascii="仿宋" w:hAnsi="仿宋" w:eastAsia="仿宋" w:cs="宋体"/>
                <w:kern w:val="0"/>
                <w:sz w:val="20"/>
                <w:szCs w:val="20"/>
              </w:rPr>
            </w:pPr>
          </w:p>
        </w:tc>
      </w:tr>
      <w:tr w14:paraId="69FB4BA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E5077E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1548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4B812C2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8755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23D75B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17DFD2B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A2990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D6963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4E6811">
            <w:pPr>
              <w:widowControl/>
              <w:spacing w:line="222" w:lineRule="exact"/>
              <w:jc w:val="right"/>
              <w:rPr>
                <w:rFonts w:hint="eastAsia" w:ascii="仿宋" w:hAnsi="仿宋" w:eastAsia="仿宋" w:cs="宋体"/>
                <w:kern w:val="0"/>
                <w:sz w:val="20"/>
                <w:szCs w:val="20"/>
              </w:rPr>
            </w:pPr>
          </w:p>
        </w:tc>
      </w:tr>
      <w:tr w14:paraId="1324A4E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936DE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EC6E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5B6051F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935A21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3997FDA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16EB03C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0FDAD4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ED8C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4278E4">
            <w:pPr>
              <w:widowControl/>
              <w:spacing w:line="222" w:lineRule="exact"/>
              <w:jc w:val="right"/>
              <w:rPr>
                <w:rFonts w:hint="eastAsia" w:ascii="仿宋" w:hAnsi="仿宋" w:eastAsia="仿宋" w:cs="宋体"/>
                <w:kern w:val="0"/>
                <w:sz w:val="20"/>
                <w:szCs w:val="20"/>
              </w:rPr>
            </w:pPr>
          </w:p>
        </w:tc>
      </w:tr>
      <w:tr w14:paraId="2FAAE5B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D74F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2144E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6005595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8406DC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6ABFD3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5C319E6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97EDC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89C2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063EFA">
            <w:pPr>
              <w:widowControl/>
              <w:spacing w:line="222" w:lineRule="exact"/>
              <w:jc w:val="center"/>
              <w:rPr>
                <w:rFonts w:hint="eastAsia" w:ascii="仿宋" w:hAnsi="仿宋" w:eastAsia="仿宋" w:cs="宋体"/>
                <w:kern w:val="0"/>
                <w:sz w:val="20"/>
                <w:szCs w:val="20"/>
              </w:rPr>
            </w:pPr>
          </w:p>
        </w:tc>
      </w:tr>
      <w:tr w14:paraId="1935638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A3BA91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6DD200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2C6D6D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294.17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D14A6E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1C54338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654997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294.17</w:t>
            </w:r>
          </w:p>
        </w:tc>
        <w:tc>
          <w:tcPr>
            <w:tcW w:w="0" w:type="auto"/>
            <w:tcBorders>
              <w:top w:val="nil"/>
              <w:left w:val="nil"/>
              <w:bottom w:val="single" w:color="auto" w:sz="4" w:space="0"/>
              <w:right w:val="single" w:color="auto" w:sz="4" w:space="0"/>
            </w:tcBorders>
            <w:noWrap/>
            <w:vAlign w:val="center"/>
          </w:tcPr>
          <w:p w14:paraId="534D060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294.17</w:t>
            </w:r>
          </w:p>
        </w:tc>
        <w:tc>
          <w:tcPr>
            <w:tcW w:w="0" w:type="auto"/>
            <w:tcBorders>
              <w:top w:val="nil"/>
              <w:left w:val="nil"/>
              <w:bottom w:val="single" w:color="auto" w:sz="4" w:space="0"/>
              <w:right w:val="single" w:color="auto" w:sz="4" w:space="0"/>
            </w:tcBorders>
            <w:noWrap/>
            <w:vAlign w:val="center"/>
          </w:tcPr>
          <w:p w14:paraId="4CECA17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FA4BA9">
            <w:pPr>
              <w:widowControl/>
              <w:spacing w:line="222" w:lineRule="exact"/>
              <w:jc w:val="left"/>
              <w:rPr>
                <w:rFonts w:hint="eastAsia" w:ascii="仿宋" w:hAnsi="仿宋" w:eastAsia="仿宋" w:cs="宋体"/>
                <w:kern w:val="0"/>
                <w:sz w:val="20"/>
                <w:szCs w:val="20"/>
              </w:rPr>
            </w:pPr>
          </w:p>
        </w:tc>
      </w:tr>
      <w:tr w14:paraId="5E334D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0389A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068AD8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17A6E14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81C38E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6DBEE76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4FC0485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A3F71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4A094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523120">
            <w:pPr>
              <w:widowControl/>
              <w:spacing w:line="222" w:lineRule="exact"/>
              <w:jc w:val="left"/>
              <w:rPr>
                <w:rFonts w:hint="eastAsia" w:ascii="仿宋" w:hAnsi="仿宋" w:eastAsia="仿宋" w:cs="宋体"/>
                <w:kern w:val="0"/>
                <w:sz w:val="20"/>
                <w:szCs w:val="20"/>
              </w:rPr>
            </w:pPr>
          </w:p>
        </w:tc>
      </w:tr>
      <w:tr w14:paraId="3F7A7F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37B06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00772E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7529C8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74B50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F58DD6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6F33A68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8802D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E12FA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8EDA25D">
            <w:pPr>
              <w:widowControl/>
              <w:spacing w:line="222" w:lineRule="exact"/>
              <w:jc w:val="left"/>
              <w:rPr>
                <w:rFonts w:hint="eastAsia" w:ascii="仿宋" w:hAnsi="仿宋" w:eastAsia="仿宋" w:cs="宋体"/>
                <w:kern w:val="0"/>
                <w:sz w:val="20"/>
                <w:szCs w:val="20"/>
              </w:rPr>
            </w:pPr>
          </w:p>
        </w:tc>
      </w:tr>
      <w:tr w14:paraId="72C7C88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98BC05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615F418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1E624D3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C38D0A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AAA88A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2B49B95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58722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1F644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570782">
            <w:pPr>
              <w:widowControl/>
              <w:spacing w:line="222" w:lineRule="exact"/>
              <w:jc w:val="left"/>
              <w:rPr>
                <w:rFonts w:hint="eastAsia" w:ascii="仿宋" w:hAnsi="仿宋" w:eastAsia="仿宋" w:cs="宋体"/>
                <w:kern w:val="0"/>
                <w:sz w:val="20"/>
                <w:szCs w:val="20"/>
              </w:rPr>
            </w:pPr>
          </w:p>
        </w:tc>
      </w:tr>
      <w:tr w14:paraId="117AD5C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6526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448125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298A84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03C99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6593A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4813599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618B51">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2A6D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B7C7DA">
            <w:pPr>
              <w:widowControl/>
              <w:spacing w:line="222" w:lineRule="exact"/>
              <w:jc w:val="left"/>
              <w:rPr>
                <w:rFonts w:hint="eastAsia" w:ascii="仿宋" w:hAnsi="仿宋" w:eastAsia="仿宋" w:cs="宋体"/>
                <w:kern w:val="0"/>
                <w:sz w:val="20"/>
                <w:szCs w:val="20"/>
              </w:rPr>
            </w:pPr>
          </w:p>
        </w:tc>
      </w:tr>
      <w:tr w14:paraId="791FB0F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06910F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49BD628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0179736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294.17</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2B4C8C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32B549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6FC3808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294.17</w:t>
            </w:r>
          </w:p>
        </w:tc>
        <w:tc>
          <w:tcPr>
            <w:tcW w:w="0" w:type="auto"/>
            <w:tcBorders>
              <w:top w:val="nil"/>
              <w:left w:val="nil"/>
              <w:bottom w:val="single" w:color="auto" w:sz="4" w:space="0"/>
              <w:right w:val="single" w:color="auto" w:sz="4" w:space="0"/>
            </w:tcBorders>
            <w:shd w:val="clear" w:color="000000" w:fill="FFFFFF"/>
            <w:noWrap/>
            <w:vAlign w:val="center"/>
          </w:tcPr>
          <w:p w14:paraId="3A26445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294.17</w:t>
            </w:r>
          </w:p>
        </w:tc>
        <w:tc>
          <w:tcPr>
            <w:tcW w:w="0" w:type="auto"/>
            <w:tcBorders>
              <w:top w:val="nil"/>
              <w:left w:val="nil"/>
              <w:bottom w:val="single" w:color="auto" w:sz="4" w:space="0"/>
              <w:right w:val="single" w:color="auto" w:sz="4" w:space="0"/>
            </w:tcBorders>
            <w:noWrap/>
            <w:vAlign w:val="center"/>
          </w:tcPr>
          <w:p w14:paraId="6919CED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21289C">
            <w:pPr>
              <w:widowControl/>
              <w:spacing w:line="222" w:lineRule="exact"/>
              <w:jc w:val="left"/>
              <w:rPr>
                <w:rFonts w:hint="eastAsia" w:ascii="仿宋" w:hAnsi="仿宋" w:eastAsia="仿宋" w:cs="宋体"/>
                <w:kern w:val="0"/>
                <w:sz w:val="20"/>
                <w:szCs w:val="20"/>
              </w:rPr>
            </w:pPr>
          </w:p>
        </w:tc>
      </w:tr>
    </w:tbl>
    <w:p w14:paraId="4FD54B86">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44BF3250">
      <w:pPr>
        <w:pStyle w:val="2"/>
      </w:pPr>
    </w:p>
    <w:p w14:paraId="75FA10B5">
      <w:pPr>
        <w:pStyle w:val="3"/>
        <w:ind w:firstLine="480"/>
        <w:rPr>
          <w:rFonts w:hint="eastAsia"/>
        </w:rPr>
      </w:pPr>
    </w:p>
    <w:p w14:paraId="155FF44E"/>
    <w:p w14:paraId="1D2C1441">
      <w:pP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br w:type="page"/>
      </w:r>
    </w:p>
    <w:p w14:paraId="3F11B2C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2503E90A">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220FE453">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株洲市渌口区供销合作社联合社</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9FD6532">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6B706C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68B530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2752ABD7">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92022B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20E030A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3B83C2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DE8A62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13B9F1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36C6D752">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29972E53">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7D8EA1D">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79A2AB5">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065493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8B7305A">
            <w:pPr>
              <w:widowControl/>
              <w:jc w:val="left"/>
              <w:rPr>
                <w:rFonts w:hint="eastAsia" w:ascii="仿宋" w:hAnsi="仿宋" w:eastAsia="仿宋" w:cs="Times New Roman"/>
                <w:kern w:val="0"/>
                <w:sz w:val="20"/>
                <w:szCs w:val="20"/>
              </w:rPr>
            </w:pPr>
          </w:p>
        </w:tc>
      </w:tr>
      <w:tr w14:paraId="56930C42">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53F38DD">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575221E">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9AABCB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6161D23">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9686FBB">
            <w:pPr>
              <w:widowControl/>
              <w:jc w:val="left"/>
              <w:rPr>
                <w:rFonts w:hint="eastAsia" w:ascii="仿宋" w:hAnsi="仿宋" w:eastAsia="仿宋" w:cs="Times New Roman"/>
                <w:kern w:val="0"/>
                <w:sz w:val="20"/>
                <w:szCs w:val="20"/>
              </w:rPr>
            </w:pPr>
          </w:p>
        </w:tc>
      </w:tr>
      <w:tr w14:paraId="082D0867">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624A2A13">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523CFC8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8B0E14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04BE00B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12AC5AE5">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2A80E31">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44353F2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294.17</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49C55ED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275.17</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3D522F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w:t>
            </w:r>
          </w:p>
        </w:tc>
      </w:tr>
      <w:tr w14:paraId="20FEBE3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927B6E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03A02F6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334775E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20.92</w:t>
            </w:r>
          </w:p>
        </w:tc>
        <w:tc>
          <w:tcPr>
            <w:tcW w:w="3492" w:type="dxa"/>
            <w:tcBorders>
              <w:top w:val="nil"/>
              <w:left w:val="nil"/>
              <w:bottom w:val="single" w:color="auto" w:sz="4" w:space="0"/>
              <w:right w:val="single" w:color="auto" w:sz="4" w:space="0"/>
            </w:tcBorders>
            <w:vAlign w:val="center"/>
          </w:tcPr>
          <w:p w14:paraId="5782356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20.92</w:t>
            </w:r>
          </w:p>
        </w:tc>
        <w:tc>
          <w:tcPr>
            <w:tcW w:w="3000" w:type="dxa"/>
            <w:tcBorders>
              <w:top w:val="nil"/>
              <w:left w:val="nil"/>
              <w:bottom w:val="single" w:color="auto" w:sz="4" w:space="0"/>
              <w:right w:val="single" w:color="auto" w:sz="8" w:space="0"/>
            </w:tcBorders>
            <w:vAlign w:val="center"/>
          </w:tcPr>
          <w:p w14:paraId="39482D4D">
            <w:pPr>
              <w:widowControl/>
              <w:jc w:val="right"/>
              <w:rPr>
                <w:rFonts w:hint="eastAsia" w:ascii="仿宋" w:hAnsi="仿宋" w:eastAsia="仿宋" w:cs="Times New Roman"/>
                <w:kern w:val="0"/>
                <w:sz w:val="20"/>
                <w:szCs w:val="20"/>
              </w:rPr>
            </w:pPr>
          </w:p>
        </w:tc>
      </w:tr>
      <w:tr w14:paraId="46FD256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7D4E6C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6DA6381B">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1CC35F8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20.92</w:t>
            </w:r>
          </w:p>
        </w:tc>
        <w:tc>
          <w:tcPr>
            <w:tcW w:w="3492" w:type="dxa"/>
            <w:tcBorders>
              <w:top w:val="nil"/>
              <w:left w:val="nil"/>
              <w:bottom w:val="single" w:color="auto" w:sz="4" w:space="0"/>
              <w:right w:val="single" w:color="auto" w:sz="4" w:space="0"/>
            </w:tcBorders>
            <w:vAlign w:val="center"/>
          </w:tcPr>
          <w:p w14:paraId="0E34209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20.92</w:t>
            </w:r>
          </w:p>
        </w:tc>
        <w:tc>
          <w:tcPr>
            <w:tcW w:w="3000" w:type="dxa"/>
            <w:tcBorders>
              <w:top w:val="nil"/>
              <w:left w:val="nil"/>
              <w:bottom w:val="single" w:color="auto" w:sz="4" w:space="0"/>
              <w:right w:val="single" w:color="auto" w:sz="8" w:space="0"/>
            </w:tcBorders>
            <w:vAlign w:val="center"/>
          </w:tcPr>
          <w:p w14:paraId="00D358AA">
            <w:pPr>
              <w:widowControl/>
              <w:jc w:val="right"/>
              <w:rPr>
                <w:rFonts w:hint="eastAsia" w:ascii="仿宋" w:hAnsi="仿宋" w:eastAsia="仿宋" w:cs="Times New Roman"/>
                <w:kern w:val="0"/>
                <w:sz w:val="20"/>
                <w:szCs w:val="20"/>
              </w:rPr>
            </w:pPr>
          </w:p>
        </w:tc>
      </w:tr>
      <w:tr w14:paraId="5D42A2D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890003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527" w:type="dxa"/>
            <w:tcBorders>
              <w:top w:val="nil"/>
              <w:left w:val="nil"/>
              <w:bottom w:val="single" w:color="auto" w:sz="4" w:space="0"/>
              <w:right w:val="single" w:color="auto" w:sz="4" w:space="0"/>
            </w:tcBorders>
            <w:vAlign w:val="center"/>
          </w:tcPr>
          <w:p w14:paraId="4764F43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3000" w:type="dxa"/>
            <w:tcBorders>
              <w:top w:val="nil"/>
              <w:left w:val="nil"/>
              <w:bottom w:val="single" w:color="auto" w:sz="4" w:space="0"/>
              <w:right w:val="single" w:color="auto" w:sz="4" w:space="0"/>
            </w:tcBorders>
            <w:vAlign w:val="center"/>
          </w:tcPr>
          <w:p w14:paraId="06FA426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2.88</w:t>
            </w:r>
          </w:p>
        </w:tc>
        <w:tc>
          <w:tcPr>
            <w:tcW w:w="3492" w:type="dxa"/>
            <w:tcBorders>
              <w:top w:val="nil"/>
              <w:left w:val="nil"/>
              <w:bottom w:val="single" w:color="auto" w:sz="4" w:space="0"/>
              <w:right w:val="single" w:color="auto" w:sz="4" w:space="0"/>
            </w:tcBorders>
            <w:vAlign w:val="center"/>
          </w:tcPr>
          <w:p w14:paraId="49D1D0B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2.88</w:t>
            </w:r>
          </w:p>
        </w:tc>
        <w:tc>
          <w:tcPr>
            <w:tcW w:w="3000" w:type="dxa"/>
            <w:tcBorders>
              <w:top w:val="nil"/>
              <w:left w:val="nil"/>
              <w:bottom w:val="single" w:color="auto" w:sz="4" w:space="0"/>
              <w:right w:val="single" w:color="auto" w:sz="8" w:space="0"/>
            </w:tcBorders>
            <w:vAlign w:val="center"/>
          </w:tcPr>
          <w:p w14:paraId="113FF264">
            <w:pPr>
              <w:widowControl/>
              <w:jc w:val="right"/>
              <w:rPr>
                <w:rFonts w:hint="eastAsia" w:ascii="仿宋" w:hAnsi="仿宋" w:eastAsia="仿宋" w:cs="Times New Roman"/>
                <w:kern w:val="0"/>
                <w:sz w:val="20"/>
                <w:szCs w:val="20"/>
              </w:rPr>
            </w:pPr>
          </w:p>
        </w:tc>
      </w:tr>
      <w:tr w14:paraId="2120400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06F15D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20A6726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2C7F15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18.04</w:t>
            </w:r>
          </w:p>
        </w:tc>
        <w:tc>
          <w:tcPr>
            <w:tcW w:w="3492" w:type="dxa"/>
            <w:tcBorders>
              <w:top w:val="nil"/>
              <w:left w:val="nil"/>
              <w:bottom w:val="single" w:color="auto" w:sz="4" w:space="0"/>
              <w:right w:val="single" w:color="auto" w:sz="4" w:space="0"/>
            </w:tcBorders>
            <w:vAlign w:val="center"/>
          </w:tcPr>
          <w:p w14:paraId="225B8D8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18.04</w:t>
            </w:r>
          </w:p>
        </w:tc>
        <w:tc>
          <w:tcPr>
            <w:tcW w:w="3000" w:type="dxa"/>
            <w:tcBorders>
              <w:top w:val="nil"/>
              <w:left w:val="nil"/>
              <w:bottom w:val="single" w:color="auto" w:sz="4" w:space="0"/>
              <w:right w:val="single" w:color="auto" w:sz="8" w:space="0"/>
            </w:tcBorders>
            <w:vAlign w:val="center"/>
          </w:tcPr>
          <w:p w14:paraId="2D514065">
            <w:pPr>
              <w:widowControl/>
              <w:jc w:val="right"/>
              <w:rPr>
                <w:rFonts w:hint="eastAsia" w:ascii="仿宋" w:hAnsi="仿宋" w:eastAsia="仿宋" w:cs="Times New Roman"/>
                <w:kern w:val="0"/>
                <w:sz w:val="20"/>
                <w:szCs w:val="20"/>
              </w:rPr>
            </w:pPr>
          </w:p>
        </w:tc>
      </w:tr>
      <w:tr w14:paraId="049EB8D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D4618F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w:t>
            </w:r>
          </w:p>
        </w:tc>
        <w:tc>
          <w:tcPr>
            <w:tcW w:w="3527" w:type="dxa"/>
            <w:tcBorders>
              <w:top w:val="nil"/>
              <w:left w:val="nil"/>
              <w:bottom w:val="single" w:color="auto" w:sz="4" w:space="0"/>
              <w:right w:val="single" w:color="auto" w:sz="4" w:space="0"/>
            </w:tcBorders>
            <w:vAlign w:val="center"/>
          </w:tcPr>
          <w:p w14:paraId="3539EC8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卫生健康支出</w:t>
            </w:r>
          </w:p>
        </w:tc>
        <w:tc>
          <w:tcPr>
            <w:tcW w:w="3000" w:type="dxa"/>
            <w:tcBorders>
              <w:top w:val="nil"/>
              <w:left w:val="nil"/>
              <w:bottom w:val="single" w:color="auto" w:sz="4" w:space="0"/>
              <w:right w:val="single" w:color="auto" w:sz="4" w:space="0"/>
            </w:tcBorders>
            <w:vAlign w:val="center"/>
          </w:tcPr>
          <w:p w14:paraId="0A3363C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7.95</w:t>
            </w:r>
          </w:p>
        </w:tc>
        <w:tc>
          <w:tcPr>
            <w:tcW w:w="3492" w:type="dxa"/>
            <w:tcBorders>
              <w:top w:val="nil"/>
              <w:left w:val="nil"/>
              <w:bottom w:val="single" w:color="auto" w:sz="4" w:space="0"/>
              <w:right w:val="single" w:color="auto" w:sz="4" w:space="0"/>
            </w:tcBorders>
            <w:vAlign w:val="center"/>
          </w:tcPr>
          <w:p w14:paraId="7087FC1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7.95</w:t>
            </w:r>
          </w:p>
        </w:tc>
        <w:tc>
          <w:tcPr>
            <w:tcW w:w="3000" w:type="dxa"/>
            <w:tcBorders>
              <w:top w:val="nil"/>
              <w:left w:val="nil"/>
              <w:bottom w:val="single" w:color="auto" w:sz="4" w:space="0"/>
              <w:right w:val="single" w:color="auto" w:sz="8" w:space="0"/>
            </w:tcBorders>
            <w:vAlign w:val="center"/>
          </w:tcPr>
          <w:p w14:paraId="2BDE2784">
            <w:pPr>
              <w:widowControl/>
              <w:jc w:val="right"/>
              <w:rPr>
                <w:rFonts w:hint="eastAsia" w:ascii="仿宋" w:hAnsi="仿宋" w:eastAsia="仿宋" w:cs="Times New Roman"/>
                <w:kern w:val="0"/>
                <w:sz w:val="20"/>
                <w:szCs w:val="20"/>
              </w:rPr>
            </w:pPr>
          </w:p>
        </w:tc>
      </w:tr>
      <w:tr w14:paraId="6BA14EF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826BBD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w:t>
            </w:r>
          </w:p>
        </w:tc>
        <w:tc>
          <w:tcPr>
            <w:tcW w:w="3527" w:type="dxa"/>
            <w:tcBorders>
              <w:top w:val="nil"/>
              <w:left w:val="nil"/>
              <w:bottom w:val="single" w:color="auto" w:sz="4" w:space="0"/>
              <w:right w:val="single" w:color="auto" w:sz="4" w:space="0"/>
            </w:tcBorders>
            <w:vAlign w:val="center"/>
          </w:tcPr>
          <w:p w14:paraId="6100305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行政事业单位医疗</w:t>
            </w:r>
          </w:p>
        </w:tc>
        <w:tc>
          <w:tcPr>
            <w:tcW w:w="3000" w:type="dxa"/>
            <w:tcBorders>
              <w:top w:val="nil"/>
              <w:left w:val="nil"/>
              <w:bottom w:val="single" w:color="auto" w:sz="4" w:space="0"/>
              <w:right w:val="single" w:color="auto" w:sz="4" w:space="0"/>
            </w:tcBorders>
            <w:vAlign w:val="center"/>
          </w:tcPr>
          <w:p w14:paraId="5F4B7DA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7.95</w:t>
            </w:r>
          </w:p>
        </w:tc>
        <w:tc>
          <w:tcPr>
            <w:tcW w:w="3492" w:type="dxa"/>
            <w:tcBorders>
              <w:top w:val="nil"/>
              <w:left w:val="nil"/>
              <w:bottom w:val="single" w:color="auto" w:sz="4" w:space="0"/>
              <w:right w:val="single" w:color="auto" w:sz="4" w:space="0"/>
            </w:tcBorders>
            <w:vAlign w:val="center"/>
          </w:tcPr>
          <w:p w14:paraId="6E1F654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7.95</w:t>
            </w:r>
          </w:p>
        </w:tc>
        <w:tc>
          <w:tcPr>
            <w:tcW w:w="3000" w:type="dxa"/>
            <w:tcBorders>
              <w:top w:val="nil"/>
              <w:left w:val="nil"/>
              <w:bottom w:val="single" w:color="auto" w:sz="4" w:space="0"/>
              <w:right w:val="single" w:color="auto" w:sz="8" w:space="0"/>
            </w:tcBorders>
            <w:vAlign w:val="center"/>
          </w:tcPr>
          <w:p w14:paraId="457D1BD3">
            <w:pPr>
              <w:widowControl/>
              <w:jc w:val="right"/>
              <w:rPr>
                <w:rFonts w:hint="eastAsia" w:ascii="仿宋" w:hAnsi="仿宋" w:eastAsia="仿宋" w:cs="Times New Roman"/>
                <w:kern w:val="0"/>
                <w:sz w:val="20"/>
                <w:szCs w:val="20"/>
              </w:rPr>
            </w:pPr>
          </w:p>
        </w:tc>
      </w:tr>
      <w:tr w14:paraId="667C21B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65FF184">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2101101</w:t>
            </w:r>
          </w:p>
        </w:tc>
        <w:tc>
          <w:tcPr>
            <w:tcW w:w="3527" w:type="dxa"/>
            <w:tcBorders>
              <w:top w:val="nil"/>
              <w:left w:val="nil"/>
              <w:bottom w:val="single" w:color="auto" w:sz="4" w:space="0"/>
              <w:right w:val="single" w:color="auto" w:sz="4" w:space="0"/>
            </w:tcBorders>
            <w:vAlign w:val="center"/>
          </w:tcPr>
          <w:p w14:paraId="49C1120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行政单位医疗</w:t>
            </w:r>
          </w:p>
        </w:tc>
        <w:tc>
          <w:tcPr>
            <w:tcW w:w="3000" w:type="dxa"/>
            <w:tcBorders>
              <w:top w:val="nil"/>
              <w:left w:val="nil"/>
              <w:bottom w:val="single" w:color="auto" w:sz="4" w:space="0"/>
              <w:right w:val="single" w:color="auto" w:sz="4" w:space="0"/>
            </w:tcBorders>
            <w:vAlign w:val="center"/>
          </w:tcPr>
          <w:p w14:paraId="0EDD251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7.95</w:t>
            </w:r>
          </w:p>
        </w:tc>
        <w:tc>
          <w:tcPr>
            <w:tcW w:w="3492" w:type="dxa"/>
            <w:tcBorders>
              <w:top w:val="nil"/>
              <w:left w:val="nil"/>
              <w:bottom w:val="single" w:color="auto" w:sz="4" w:space="0"/>
              <w:right w:val="single" w:color="auto" w:sz="4" w:space="0"/>
            </w:tcBorders>
            <w:vAlign w:val="center"/>
          </w:tcPr>
          <w:p w14:paraId="54E4533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7.95</w:t>
            </w:r>
          </w:p>
        </w:tc>
        <w:tc>
          <w:tcPr>
            <w:tcW w:w="3000" w:type="dxa"/>
            <w:tcBorders>
              <w:top w:val="nil"/>
              <w:left w:val="nil"/>
              <w:bottom w:val="single" w:color="auto" w:sz="4" w:space="0"/>
              <w:right w:val="single" w:color="auto" w:sz="8" w:space="0"/>
            </w:tcBorders>
            <w:vAlign w:val="center"/>
          </w:tcPr>
          <w:p w14:paraId="565A6FB4">
            <w:pPr>
              <w:widowControl/>
              <w:jc w:val="right"/>
              <w:rPr>
                <w:rFonts w:hint="eastAsia" w:ascii="仿宋" w:hAnsi="仿宋" w:eastAsia="仿宋" w:cs="Times New Roman"/>
                <w:kern w:val="0"/>
                <w:sz w:val="20"/>
                <w:szCs w:val="20"/>
              </w:rPr>
            </w:pPr>
          </w:p>
        </w:tc>
      </w:tr>
      <w:tr w14:paraId="14CCAAB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326FED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w:t>
            </w:r>
          </w:p>
        </w:tc>
        <w:tc>
          <w:tcPr>
            <w:tcW w:w="3527" w:type="dxa"/>
            <w:tcBorders>
              <w:top w:val="nil"/>
              <w:left w:val="nil"/>
              <w:bottom w:val="single" w:color="auto" w:sz="4" w:space="0"/>
              <w:right w:val="single" w:color="auto" w:sz="4" w:space="0"/>
            </w:tcBorders>
            <w:vAlign w:val="center"/>
          </w:tcPr>
          <w:p w14:paraId="4A0C4EC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农林水支出</w:t>
            </w:r>
          </w:p>
        </w:tc>
        <w:tc>
          <w:tcPr>
            <w:tcW w:w="3000" w:type="dxa"/>
            <w:tcBorders>
              <w:top w:val="nil"/>
              <w:left w:val="nil"/>
              <w:bottom w:val="single" w:color="auto" w:sz="4" w:space="0"/>
              <w:right w:val="single" w:color="auto" w:sz="4" w:space="0"/>
            </w:tcBorders>
            <w:vAlign w:val="center"/>
          </w:tcPr>
          <w:p w14:paraId="5536469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w:t>
            </w:r>
          </w:p>
        </w:tc>
        <w:tc>
          <w:tcPr>
            <w:tcW w:w="3492" w:type="dxa"/>
            <w:tcBorders>
              <w:top w:val="nil"/>
              <w:left w:val="nil"/>
              <w:bottom w:val="single" w:color="auto" w:sz="4" w:space="0"/>
              <w:right w:val="single" w:color="auto" w:sz="4" w:space="0"/>
            </w:tcBorders>
            <w:vAlign w:val="center"/>
          </w:tcPr>
          <w:p w14:paraId="1E3EC7B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w:t>
            </w:r>
          </w:p>
        </w:tc>
        <w:tc>
          <w:tcPr>
            <w:tcW w:w="3000" w:type="dxa"/>
            <w:tcBorders>
              <w:top w:val="nil"/>
              <w:left w:val="nil"/>
              <w:bottom w:val="single" w:color="auto" w:sz="4" w:space="0"/>
              <w:right w:val="single" w:color="auto" w:sz="8" w:space="0"/>
            </w:tcBorders>
            <w:vAlign w:val="center"/>
          </w:tcPr>
          <w:p w14:paraId="6980FF3D">
            <w:pPr>
              <w:widowControl/>
              <w:jc w:val="right"/>
              <w:rPr>
                <w:rFonts w:hint="eastAsia" w:ascii="仿宋" w:hAnsi="仿宋" w:eastAsia="仿宋" w:cs="Times New Roman"/>
                <w:kern w:val="0"/>
                <w:sz w:val="20"/>
                <w:szCs w:val="20"/>
              </w:rPr>
            </w:pPr>
          </w:p>
        </w:tc>
      </w:tr>
      <w:tr w14:paraId="1C2B354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ABEFDD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21307</w:t>
            </w:r>
          </w:p>
        </w:tc>
        <w:tc>
          <w:tcPr>
            <w:tcW w:w="3527" w:type="dxa"/>
            <w:tcBorders>
              <w:top w:val="nil"/>
              <w:left w:val="nil"/>
              <w:bottom w:val="single" w:color="auto" w:sz="4" w:space="0"/>
              <w:right w:val="single" w:color="auto" w:sz="4" w:space="0"/>
            </w:tcBorders>
            <w:vAlign w:val="center"/>
          </w:tcPr>
          <w:p w14:paraId="5C1DBBA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农村综合改革</w:t>
            </w:r>
          </w:p>
        </w:tc>
        <w:tc>
          <w:tcPr>
            <w:tcW w:w="3000" w:type="dxa"/>
            <w:tcBorders>
              <w:top w:val="nil"/>
              <w:left w:val="nil"/>
              <w:bottom w:val="single" w:color="auto" w:sz="4" w:space="0"/>
              <w:right w:val="single" w:color="auto" w:sz="4" w:space="0"/>
            </w:tcBorders>
            <w:vAlign w:val="center"/>
          </w:tcPr>
          <w:p w14:paraId="7BB51AF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w:t>
            </w:r>
          </w:p>
        </w:tc>
        <w:tc>
          <w:tcPr>
            <w:tcW w:w="3492" w:type="dxa"/>
            <w:tcBorders>
              <w:top w:val="nil"/>
              <w:left w:val="nil"/>
              <w:bottom w:val="single" w:color="auto" w:sz="4" w:space="0"/>
              <w:right w:val="single" w:color="auto" w:sz="4" w:space="0"/>
            </w:tcBorders>
            <w:vAlign w:val="center"/>
          </w:tcPr>
          <w:p w14:paraId="6DD81DA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w:t>
            </w:r>
          </w:p>
        </w:tc>
        <w:tc>
          <w:tcPr>
            <w:tcW w:w="3000" w:type="dxa"/>
            <w:tcBorders>
              <w:top w:val="nil"/>
              <w:left w:val="nil"/>
              <w:bottom w:val="single" w:color="auto" w:sz="4" w:space="0"/>
              <w:right w:val="single" w:color="auto" w:sz="8" w:space="0"/>
            </w:tcBorders>
            <w:vAlign w:val="center"/>
          </w:tcPr>
          <w:p w14:paraId="16F6FBEB">
            <w:pPr>
              <w:widowControl/>
              <w:jc w:val="right"/>
              <w:rPr>
                <w:rFonts w:hint="eastAsia" w:ascii="仿宋" w:hAnsi="仿宋" w:eastAsia="仿宋" w:cs="Times New Roman"/>
                <w:kern w:val="0"/>
                <w:sz w:val="20"/>
                <w:szCs w:val="20"/>
              </w:rPr>
            </w:pPr>
          </w:p>
        </w:tc>
      </w:tr>
      <w:tr w14:paraId="1EFD6AE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0A77C2C">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2130799</w:t>
            </w:r>
          </w:p>
        </w:tc>
        <w:tc>
          <w:tcPr>
            <w:tcW w:w="3527" w:type="dxa"/>
            <w:tcBorders>
              <w:top w:val="nil"/>
              <w:left w:val="nil"/>
              <w:bottom w:val="single" w:color="auto" w:sz="4" w:space="0"/>
              <w:right w:val="single" w:color="auto" w:sz="4" w:space="0"/>
            </w:tcBorders>
            <w:vAlign w:val="center"/>
          </w:tcPr>
          <w:p w14:paraId="7453713C">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其他农村综合改革支出</w:t>
            </w:r>
          </w:p>
        </w:tc>
        <w:tc>
          <w:tcPr>
            <w:tcW w:w="3000" w:type="dxa"/>
            <w:tcBorders>
              <w:top w:val="nil"/>
              <w:left w:val="nil"/>
              <w:bottom w:val="single" w:color="auto" w:sz="4" w:space="0"/>
              <w:right w:val="single" w:color="auto" w:sz="4" w:space="0"/>
            </w:tcBorders>
            <w:vAlign w:val="center"/>
          </w:tcPr>
          <w:p w14:paraId="402BEF0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w:t>
            </w:r>
          </w:p>
        </w:tc>
        <w:tc>
          <w:tcPr>
            <w:tcW w:w="3492" w:type="dxa"/>
            <w:tcBorders>
              <w:top w:val="nil"/>
              <w:left w:val="nil"/>
              <w:bottom w:val="single" w:color="auto" w:sz="4" w:space="0"/>
              <w:right w:val="single" w:color="auto" w:sz="4" w:space="0"/>
            </w:tcBorders>
            <w:vAlign w:val="center"/>
          </w:tcPr>
          <w:p w14:paraId="707EA10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10.4</w:t>
            </w:r>
          </w:p>
        </w:tc>
        <w:tc>
          <w:tcPr>
            <w:tcW w:w="3000" w:type="dxa"/>
            <w:tcBorders>
              <w:top w:val="nil"/>
              <w:left w:val="nil"/>
              <w:bottom w:val="single" w:color="auto" w:sz="4" w:space="0"/>
              <w:right w:val="single" w:color="auto" w:sz="8" w:space="0"/>
            </w:tcBorders>
            <w:vAlign w:val="center"/>
          </w:tcPr>
          <w:p w14:paraId="44F5A666">
            <w:pPr>
              <w:widowControl/>
              <w:jc w:val="right"/>
              <w:rPr>
                <w:rFonts w:hint="eastAsia" w:ascii="仿宋" w:hAnsi="仿宋" w:eastAsia="仿宋" w:cs="Times New Roman"/>
                <w:kern w:val="0"/>
                <w:sz w:val="20"/>
                <w:szCs w:val="20"/>
              </w:rPr>
            </w:pPr>
          </w:p>
        </w:tc>
      </w:tr>
      <w:tr w14:paraId="4E16627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AFADD3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w:t>
            </w:r>
          </w:p>
        </w:tc>
        <w:tc>
          <w:tcPr>
            <w:tcW w:w="3527" w:type="dxa"/>
            <w:tcBorders>
              <w:top w:val="nil"/>
              <w:left w:val="nil"/>
              <w:bottom w:val="single" w:color="auto" w:sz="4" w:space="0"/>
              <w:right w:val="single" w:color="auto" w:sz="4" w:space="0"/>
            </w:tcBorders>
            <w:vAlign w:val="center"/>
          </w:tcPr>
          <w:p w14:paraId="05052A6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商业服务业等支出</w:t>
            </w:r>
          </w:p>
        </w:tc>
        <w:tc>
          <w:tcPr>
            <w:tcW w:w="3000" w:type="dxa"/>
            <w:tcBorders>
              <w:top w:val="nil"/>
              <w:left w:val="nil"/>
              <w:bottom w:val="single" w:color="auto" w:sz="4" w:space="0"/>
              <w:right w:val="single" w:color="auto" w:sz="4" w:space="0"/>
            </w:tcBorders>
            <w:vAlign w:val="center"/>
          </w:tcPr>
          <w:p w14:paraId="323947E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240.02</w:t>
            </w:r>
          </w:p>
        </w:tc>
        <w:tc>
          <w:tcPr>
            <w:tcW w:w="3492" w:type="dxa"/>
            <w:tcBorders>
              <w:top w:val="nil"/>
              <w:left w:val="nil"/>
              <w:bottom w:val="single" w:color="auto" w:sz="4" w:space="0"/>
              <w:right w:val="single" w:color="auto" w:sz="4" w:space="0"/>
            </w:tcBorders>
            <w:vAlign w:val="center"/>
          </w:tcPr>
          <w:p w14:paraId="5A892F0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000" w:type="dxa"/>
            <w:tcBorders>
              <w:top w:val="nil"/>
              <w:left w:val="nil"/>
              <w:bottom w:val="single" w:color="auto" w:sz="4" w:space="0"/>
              <w:right w:val="single" w:color="auto" w:sz="8" w:space="0"/>
            </w:tcBorders>
            <w:vAlign w:val="center"/>
          </w:tcPr>
          <w:p w14:paraId="5BDD266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w:t>
            </w:r>
          </w:p>
        </w:tc>
      </w:tr>
      <w:tr w14:paraId="19ACB8F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BCBE8B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21602</w:t>
            </w:r>
          </w:p>
        </w:tc>
        <w:tc>
          <w:tcPr>
            <w:tcW w:w="3527" w:type="dxa"/>
            <w:tcBorders>
              <w:top w:val="nil"/>
              <w:left w:val="nil"/>
              <w:bottom w:val="nil"/>
              <w:right w:val="single" w:color="auto" w:sz="4" w:space="0"/>
            </w:tcBorders>
            <w:vAlign w:val="center"/>
          </w:tcPr>
          <w:p w14:paraId="68AB6F86">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商业流通事务</w:t>
            </w:r>
          </w:p>
        </w:tc>
        <w:tc>
          <w:tcPr>
            <w:tcW w:w="3000" w:type="dxa"/>
            <w:tcBorders>
              <w:top w:val="nil"/>
              <w:left w:val="nil"/>
              <w:bottom w:val="nil"/>
              <w:right w:val="single" w:color="auto" w:sz="4" w:space="0"/>
            </w:tcBorders>
            <w:vAlign w:val="center"/>
          </w:tcPr>
          <w:p w14:paraId="13E2469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492" w:type="dxa"/>
            <w:tcBorders>
              <w:top w:val="nil"/>
              <w:left w:val="nil"/>
              <w:bottom w:val="nil"/>
              <w:right w:val="single" w:color="auto" w:sz="4" w:space="0"/>
            </w:tcBorders>
            <w:vAlign w:val="center"/>
          </w:tcPr>
          <w:p w14:paraId="6ABBD43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000" w:type="dxa"/>
            <w:tcBorders>
              <w:top w:val="nil"/>
              <w:left w:val="nil"/>
              <w:bottom w:val="nil"/>
              <w:right w:val="single" w:color="auto" w:sz="8" w:space="0"/>
            </w:tcBorders>
            <w:vAlign w:val="center"/>
          </w:tcPr>
          <w:p w14:paraId="42C84FDD">
            <w:pPr>
              <w:widowControl/>
              <w:jc w:val="right"/>
              <w:rPr>
                <w:rFonts w:hint="eastAsia" w:ascii="仿宋" w:hAnsi="仿宋" w:eastAsia="仿宋" w:cs="Times New Roman"/>
                <w:kern w:val="0"/>
                <w:sz w:val="20"/>
                <w:szCs w:val="20"/>
              </w:rPr>
            </w:pPr>
          </w:p>
        </w:tc>
      </w:tr>
      <w:tr w14:paraId="409F04D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1241846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2160201</w:t>
            </w:r>
          </w:p>
        </w:tc>
        <w:tc>
          <w:tcPr>
            <w:tcW w:w="3527" w:type="dxa"/>
            <w:tcBorders>
              <w:top w:val="nil"/>
              <w:left w:val="nil"/>
              <w:bottom w:val="single" w:color="auto" w:sz="8" w:space="0"/>
              <w:right w:val="single" w:color="auto" w:sz="4" w:space="0"/>
            </w:tcBorders>
            <w:vAlign w:val="center"/>
          </w:tcPr>
          <w:p w14:paraId="76800EC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8" w:space="0"/>
              <w:right w:val="single" w:color="auto" w:sz="4" w:space="0"/>
            </w:tcBorders>
            <w:vAlign w:val="center"/>
          </w:tcPr>
          <w:p w14:paraId="29C388B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492" w:type="dxa"/>
            <w:tcBorders>
              <w:top w:val="nil"/>
              <w:left w:val="nil"/>
              <w:bottom w:val="single" w:color="auto" w:sz="8" w:space="0"/>
              <w:right w:val="single" w:color="auto" w:sz="4" w:space="0"/>
            </w:tcBorders>
            <w:vAlign w:val="center"/>
          </w:tcPr>
          <w:p w14:paraId="4D6187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000" w:type="dxa"/>
            <w:tcBorders>
              <w:top w:val="nil"/>
              <w:left w:val="nil"/>
              <w:bottom w:val="single" w:color="auto" w:sz="8" w:space="0"/>
              <w:right w:val="single" w:color="auto" w:sz="8" w:space="0"/>
            </w:tcBorders>
            <w:vAlign w:val="center"/>
          </w:tcPr>
          <w:p w14:paraId="318B1B31">
            <w:pPr>
              <w:widowControl/>
              <w:jc w:val="right"/>
              <w:rPr>
                <w:rFonts w:hint="eastAsia" w:ascii="仿宋" w:hAnsi="仿宋" w:eastAsia="仿宋" w:cs="Times New Roman"/>
                <w:kern w:val="0"/>
                <w:sz w:val="20"/>
                <w:szCs w:val="20"/>
              </w:rPr>
            </w:pPr>
          </w:p>
        </w:tc>
      </w:tr>
      <w:tr w14:paraId="1D9D60E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2F895E0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21699</w:t>
            </w:r>
          </w:p>
        </w:tc>
        <w:tc>
          <w:tcPr>
            <w:tcW w:w="3527" w:type="dxa"/>
            <w:tcBorders>
              <w:top w:val="nil"/>
              <w:left w:val="nil"/>
              <w:bottom w:val="single" w:color="auto" w:sz="8" w:space="0"/>
              <w:right w:val="single" w:color="auto" w:sz="4" w:space="0"/>
            </w:tcBorders>
            <w:vAlign w:val="center"/>
          </w:tcPr>
          <w:p w14:paraId="43E84B8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其他商业服务业等支出</w:t>
            </w:r>
          </w:p>
        </w:tc>
        <w:tc>
          <w:tcPr>
            <w:tcW w:w="3000" w:type="dxa"/>
            <w:tcBorders>
              <w:top w:val="nil"/>
              <w:left w:val="nil"/>
              <w:bottom w:val="single" w:color="auto" w:sz="8" w:space="0"/>
              <w:right w:val="single" w:color="auto" w:sz="4" w:space="0"/>
            </w:tcBorders>
            <w:vAlign w:val="center"/>
          </w:tcPr>
          <w:p w14:paraId="41A5EA2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w:t>
            </w:r>
          </w:p>
        </w:tc>
        <w:tc>
          <w:tcPr>
            <w:tcW w:w="3492" w:type="dxa"/>
            <w:tcBorders>
              <w:top w:val="nil"/>
              <w:left w:val="nil"/>
              <w:bottom w:val="single" w:color="auto" w:sz="8" w:space="0"/>
              <w:right w:val="single" w:color="auto" w:sz="4" w:space="0"/>
            </w:tcBorders>
            <w:vAlign w:val="center"/>
          </w:tcPr>
          <w:p w14:paraId="1514ED4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5EDE9F9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w:t>
            </w:r>
          </w:p>
        </w:tc>
      </w:tr>
      <w:tr w14:paraId="2FE18E4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399BAA8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2169999</w:t>
            </w:r>
          </w:p>
        </w:tc>
        <w:tc>
          <w:tcPr>
            <w:tcW w:w="3527" w:type="dxa"/>
            <w:tcBorders>
              <w:top w:val="nil"/>
              <w:left w:val="nil"/>
              <w:bottom w:val="single" w:color="auto" w:sz="8" w:space="0"/>
              <w:right w:val="single" w:color="auto" w:sz="4" w:space="0"/>
            </w:tcBorders>
            <w:vAlign w:val="center"/>
          </w:tcPr>
          <w:p w14:paraId="23EAD03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其他商业服务业等支出</w:t>
            </w:r>
          </w:p>
        </w:tc>
        <w:tc>
          <w:tcPr>
            <w:tcW w:w="3000" w:type="dxa"/>
            <w:tcBorders>
              <w:top w:val="nil"/>
              <w:left w:val="nil"/>
              <w:bottom w:val="single" w:color="auto" w:sz="8" w:space="0"/>
              <w:right w:val="single" w:color="auto" w:sz="4" w:space="0"/>
            </w:tcBorders>
            <w:vAlign w:val="center"/>
          </w:tcPr>
          <w:p w14:paraId="0243BF6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w:t>
            </w:r>
          </w:p>
        </w:tc>
        <w:tc>
          <w:tcPr>
            <w:tcW w:w="3492" w:type="dxa"/>
            <w:tcBorders>
              <w:top w:val="nil"/>
              <w:left w:val="nil"/>
              <w:bottom w:val="single" w:color="auto" w:sz="8" w:space="0"/>
              <w:right w:val="single" w:color="auto" w:sz="4" w:space="0"/>
            </w:tcBorders>
            <w:vAlign w:val="center"/>
          </w:tcPr>
          <w:p w14:paraId="7C11B271">
            <w:pPr>
              <w:widowControl/>
              <w:jc w:val="right"/>
              <w:rPr>
                <w:rFonts w:hint="eastAsia" w:ascii="仿宋" w:hAnsi="仿宋" w:eastAsia="仿宋" w:cs="Times New Roman"/>
                <w:kern w:val="0"/>
                <w:sz w:val="20"/>
                <w:szCs w:val="20"/>
              </w:rPr>
            </w:pPr>
          </w:p>
        </w:tc>
        <w:tc>
          <w:tcPr>
            <w:tcW w:w="3000" w:type="dxa"/>
            <w:tcBorders>
              <w:top w:val="nil"/>
              <w:left w:val="nil"/>
              <w:bottom w:val="single" w:color="auto" w:sz="8" w:space="0"/>
              <w:right w:val="single" w:color="auto" w:sz="8" w:space="0"/>
            </w:tcBorders>
            <w:vAlign w:val="center"/>
          </w:tcPr>
          <w:p w14:paraId="4DF7A0D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19</w:t>
            </w:r>
          </w:p>
        </w:tc>
      </w:tr>
      <w:tr w14:paraId="667D87BF">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B1CFD0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8" w:space="0"/>
              <w:right w:val="single" w:color="auto" w:sz="4" w:space="0"/>
            </w:tcBorders>
            <w:vAlign w:val="center"/>
          </w:tcPr>
          <w:p w14:paraId="22240CA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8" w:space="0"/>
              <w:right w:val="single" w:color="auto" w:sz="4" w:space="0"/>
            </w:tcBorders>
            <w:vAlign w:val="center"/>
          </w:tcPr>
          <w:p w14:paraId="5C070A8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14.88</w:t>
            </w:r>
          </w:p>
        </w:tc>
        <w:tc>
          <w:tcPr>
            <w:tcW w:w="3492" w:type="dxa"/>
            <w:tcBorders>
              <w:top w:val="nil"/>
              <w:left w:val="nil"/>
              <w:bottom w:val="single" w:color="auto" w:sz="8" w:space="0"/>
              <w:right w:val="single" w:color="auto" w:sz="4" w:space="0"/>
            </w:tcBorders>
            <w:vAlign w:val="center"/>
          </w:tcPr>
          <w:p w14:paraId="152CF54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14.88</w:t>
            </w:r>
          </w:p>
        </w:tc>
        <w:tc>
          <w:tcPr>
            <w:tcW w:w="3000" w:type="dxa"/>
            <w:tcBorders>
              <w:top w:val="nil"/>
              <w:left w:val="nil"/>
              <w:bottom w:val="single" w:color="auto" w:sz="8" w:space="0"/>
              <w:right w:val="single" w:color="auto" w:sz="8" w:space="0"/>
            </w:tcBorders>
            <w:vAlign w:val="center"/>
          </w:tcPr>
          <w:p w14:paraId="78C98844">
            <w:pPr>
              <w:widowControl/>
              <w:jc w:val="right"/>
              <w:rPr>
                <w:rFonts w:hint="eastAsia" w:ascii="仿宋" w:hAnsi="仿宋" w:eastAsia="仿宋" w:cs="Times New Roman"/>
                <w:kern w:val="0"/>
                <w:sz w:val="20"/>
                <w:szCs w:val="20"/>
              </w:rPr>
            </w:pPr>
          </w:p>
        </w:tc>
      </w:tr>
      <w:tr w14:paraId="0A6885F7">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78CD8BB7">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8" w:space="0"/>
              <w:right w:val="single" w:color="auto" w:sz="4" w:space="0"/>
            </w:tcBorders>
            <w:vAlign w:val="center"/>
          </w:tcPr>
          <w:p w14:paraId="0075E9D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8" w:space="0"/>
              <w:right w:val="single" w:color="auto" w:sz="4" w:space="0"/>
            </w:tcBorders>
            <w:vAlign w:val="center"/>
          </w:tcPr>
          <w:p w14:paraId="46978DA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14.88</w:t>
            </w:r>
          </w:p>
        </w:tc>
        <w:tc>
          <w:tcPr>
            <w:tcW w:w="3492" w:type="dxa"/>
            <w:tcBorders>
              <w:top w:val="nil"/>
              <w:left w:val="nil"/>
              <w:bottom w:val="single" w:color="auto" w:sz="8" w:space="0"/>
              <w:right w:val="single" w:color="auto" w:sz="4" w:space="0"/>
            </w:tcBorders>
            <w:vAlign w:val="center"/>
          </w:tcPr>
          <w:p w14:paraId="3F2134C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14.88</w:t>
            </w:r>
          </w:p>
        </w:tc>
        <w:tc>
          <w:tcPr>
            <w:tcW w:w="3000" w:type="dxa"/>
            <w:tcBorders>
              <w:top w:val="nil"/>
              <w:left w:val="nil"/>
              <w:bottom w:val="single" w:color="auto" w:sz="8" w:space="0"/>
              <w:right w:val="single" w:color="auto" w:sz="8" w:space="0"/>
            </w:tcBorders>
            <w:vAlign w:val="center"/>
          </w:tcPr>
          <w:p w14:paraId="77F19831">
            <w:pPr>
              <w:widowControl/>
              <w:jc w:val="right"/>
              <w:rPr>
                <w:rFonts w:hint="eastAsia" w:ascii="仿宋" w:hAnsi="仿宋" w:eastAsia="仿宋" w:cs="Times New Roman"/>
                <w:kern w:val="0"/>
                <w:sz w:val="20"/>
                <w:szCs w:val="20"/>
              </w:rPr>
            </w:pPr>
          </w:p>
        </w:tc>
      </w:tr>
      <w:tr w14:paraId="0B5F007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8" w:space="0"/>
              <w:right w:val="single" w:color="auto" w:sz="4" w:space="0"/>
            </w:tcBorders>
            <w:vAlign w:val="center"/>
          </w:tcPr>
          <w:p w14:paraId="66E8197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8" w:space="0"/>
              <w:right w:val="single" w:color="auto" w:sz="4" w:space="0"/>
            </w:tcBorders>
            <w:vAlign w:val="center"/>
          </w:tcPr>
          <w:p w14:paraId="7124CD2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8" w:space="0"/>
              <w:right w:val="single" w:color="auto" w:sz="4" w:space="0"/>
            </w:tcBorders>
            <w:vAlign w:val="center"/>
          </w:tcPr>
          <w:p w14:paraId="2BE0425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14.88</w:t>
            </w:r>
          </w:p>
        </w:tc>
        <w:tc>
          <w:tcPr>
            <w:tcW w:w="3492" w:type="dxa"/>
            <w:tcBorders>
              <w:top w:val="nil"/>
              <w:left w:val="nil"/>
              <w:bottom w:val="single" w:color="auto" w:sz="8" w:space="0"/>
              <w:right w:val="single" w:color="auto" w:sz="4" w:space="0"/>
            </w:tcBorders>
            <w:vAlign w:val="center"/>
          </w:tcPr>
          <w:p w14:paraId="555DDB5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14.88</w:t>
            </w:r>
          </w:p>
        </w:tc>
        <w:tc>
          <w:tcPr>
            <w:tcW w:w="3000" w:type="dxa"/>
            <w:tcBorders>
              <w:top w:val="nil"/>
              <w:left w:val="nil"/>
              <w:bottom w:val="single" w:color="auto" w:sz="8" w:space="0"/>
              <w:right w:val="single" w:color="auto" w:sz="8" w:space="0"/>
            </w:tcBorders>
            <w:vAlign w:val="center"/>
          </w:tcPr>
          <w:p w14:paraId="0CB4B3B6">
            <w:pPr>
              <w:widowControl/>
              <w:jc w:val="right"/>
              <w:rPr>
                <w:rFonts w:hint="eastAsia" w:ascii="仿宋" w:hAnsi="仿宋" w:eastAsia="仿宋" w:cs="Times New Roman"/>
                <w:kern w:val="0"/>
                <w:sz w:val="20"/>
                <w:szCs w:val="20"/>
              </w:rPr>
            </w:pPr>
          </w:p>
        </w:tc>
      </w:tr>
    </w:tbl>
    <w:p w14:paraId="195F48E9">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777CC31F">
      <w:pPr>
        <w:widowControl/>
        <w:jc w:val="left"/>
        <w:rPr>
          <w:rFonts w:hint="eastAsia" w:ascii="仿宋" w:hAnsi="仿宋" w:eastAsia="仿宋" w:cs="Times New Roman"/>
          <w:bCs/>
          <w:kern w:val="0"/>
          <w:szCs w:val="21"/>
        </w:rPr>
      </w:pPr>
    </w:p>
    <w:p w14:paraId="08566A1C">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763172BC">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620B89D6">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6FB3B42D">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株洲市渌口区供销合作社联合社</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23C6A2D8">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C140F9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8A70DC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BC7DFF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DE8A0D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06F06DD">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E670CF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26896C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16C20B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C30B61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1300F477">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661F0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46466D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16DDA1C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187.32</w:t>
            </w:r>
          </w:p>
        </w:tc>
        <w:tc>
          <w:tcPr>
            <w:tcW w:w="1116" w:type="dxa"/>
            <w:tcBorders>
              <w:top w:val="nil"/>
              <w:left w:val="nil"/>
              <w:bottom w:val="single" w:color="auto" w:sz="4" w:space="0"/>
              <w:right w:val="single" w:color="auto" w:sz="4" w:space="0"/>
            </w:tcBorders>
            <w:noWrap/>
            <w:vAlign w:val="center"/>
          </w:tcPr>
          <w:p w14:paraId="4F9372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6A369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2623BEC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73.88</w:t>
            </w:r>
          </w:p>
        </w:tc>
        <w:tc>
          <w:tcPr>
            <w:tcW w:w="1217" w:type="dxa"/>
            <w:tcBorders>
              <w:top w:val="nil"/>
              <w:left w:val="nil"/>
              <w:bottom w:val="single" w:color="auto" w:sz="4" w:space="0"/>
              <w:right w:val="single" w:color="auto" w:sz="4" w:space="0"/>
            </w:tcBorders>
            <w:noWrap/>
            <w:vAlign w:val="center"/>
          </w:tcPr>
          <w:p w14:paraId="445BBB8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0E3609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4A289C4C">
            <w:pPr>
              <w:widowControl/>
              <w:jc w:val="left"/>
              <w:rPr>
                <w:rFonts w:hint="eastAsia" w:ascii="仿宋" w:hAnsi="仿宋" w:eastAsia="仿宋" w:cs="Times New Roman"/>
                <w:color w:val="000000"/>
                <w:kern w:val="0"/>
                <w:sz w:val="20"/>
                <w:szCs w:val="20"/>
              </w:rPr>
            </w:pPr>
          </w:p>
        </w:tc>
      </w:tr>
      <w:tr w14:paraId="4D5CDD21">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26AF3F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2C218D1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1E2EB0A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56.29</w:t>
            </w:r>
          </w:p>
        </w:tc>
        <w:tc>
          <w:tcPr>
            <w:tcW w:w="1116" w:type="dxa"/>
            <w:tcBorders>
              <w:top w:val="nil"/>
              <w:left w:val="nil"/>
              <w:bottom w:val="single" w:color="auto" w:sz="4" w:space="0"/>
              <w:right w:val="single" w:color="auto" w:sz="4" w:space="0"/>
            </w:tcBorders>
            <w:noWrap/>
            <w:vAlign w:val="center"/>
          </w:tcPr>
          <w:p w14:paraId="003BD5D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1286F3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5E409B2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30.12</w:t>
            </w:r>
          </w:p>
        </w:tc>
        <w:tc>
          <w:tcPr>
            <w:tcW w:w="1217" w:type="dxa"/>
            <w:tcBorders>
              <w:top w:val="nil"/>
              <w:left w:val="nil"/>
              <w:bottom w:val="single" w:color="auto" w:sz="4" w:space="0"/>
              <w:right w:val="single" w:color="auto" w:sz="4" w:space="0"/>
            </w:tcBorders>
            <w:noWrap/>
            <w:vAlign w:val="center"/>
          </w:tcPr>
          <w:p w14:paraId="6F8E2A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3C10C14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69D28C4A">
            <w:pPr>
              <w:widowControl/>
              <w:jc w:val="left"/>
              <w:rPr>
                <w:rFonts w:hint="eastAsia" w:ascii="仿宋" w:hAnsi="仿宋" w:eastAsia="仿宋" w:cs="Times New Roman"/>
                <w:color w:val="000000"/>
                <w:kern w:val="0"/>
                <w:sz w:val="20"/>
                <w:szCs w:val="20"/>
              </w:rPr>
            </w:pPr>
          </w:p>
        </w:tc>
      </w:tr>
      <w:tr w14:paraId="03CC0211">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7E9C2A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481975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13B15F9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36.09</w:t>
            </w:r>
          </w:p>
        </w:tc>
        <w:tc>
          <w:tcPr>
            <w:tcW w:w="1116" w:type="dxa"/>
            <w:tcBorders>
              <w:top w:val="nil"/>
              <w:left w:val="nil"/>
              <w:bottom w:val="single" w:color="auto" w:sz="4" w:space="0"/>
              <w:right w:val="single" w:color="auto" w:sz="4" w:space="0"/>
            </w:tcBorders>
            <w:noWrap/>
            <w:vAlign w:val="center"/>
          </w:tcPr>
          <w:p w14:paraId="16AE1E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30D694C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3316B82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0.79</w:t>
            </w:r>
          </w:p>
        </w:tc>
        <w:tc>
          <w:tcPr>
            <w:tcW w:w="1217" w:type="dxa"/>
            <w:tcBorders>
              <w:top w:val="nil"/>
              <w:left w:val="nil"/>
              <w:bottom w:val="single" w:color="auto" w:sz="4" w:space="0"/>
              <w:right w:val="single" w:color="auto" w:sz="4" w:space="0"/>
            </w:tcBorders>
            <w:noWrap/>
            <w:vAlign w:val="center"/>
          </w:tcPr>
          <w:p w14:paraId="09A2FDB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4CED32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2B70F1F">
            <w:pPr>
              <w:widowControl/>
              <w:jc w:val="left"/>
              <w:rPr>
                <w:rFonts w:hint="eastAsia" w:ascii="仿宋" w:hAnsi="仿宋" w:eastAsia="仿宋" w:cs="Times New Roman"/>
                <w:color w:val="000000"/>
                <w:kern w:val="0"/>
                <w:sz w:val="20"/>
                <w:szCs w:val="20"/>
              </w:rPr>
            </w:pPr>
          </w:p>
        </w:tc>
      </w:tr>
      <w:tr w14:paraId="754153E1">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4477E5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46AEF00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403A014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36.65</w:t>
            </w:r>
          </w:p>
        </w:tc>
        <w:tc>
          <w:tcPr>
            <w:tcW w:w="1116" w:type="dxa"/>
            <w:tcBorders>
              <w:top w:val="nil"/>
              <w:left w:val="nil"/>
              <w:bottom w:val="single" w:color="auto" w:sz="4" w:space="0"/>
              <w:right w:val="single" w:color="auto" w:sz="4" w:space="0"/>
            </w:tcBorders>
            <w:noWrap/>
            <w:vAlign w:val="center"/>
          </w:tcPr>
          <w:p w14:paraId="0C509D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0BB7DA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2738ADB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46BF0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7BE929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3AF21CA2">
            <w:pPr>
              <w:widowControl/>
              <w:jc w:val="left"/>
              <w:rPr>
                <w:rFonts w:hint="eastAsia" w:ascii="仿宋" w:hAnsi="仿宋" w:eastAsia="仿宋" w:cs="Times New Roman"/>
                <w:color w:val="000000"/>
                <w:kern w:val="0"/>
                <w:sz w:val="20"/>
                <w:szCs w:val="20"/>
              </w:rPr>
            </w:pPr>
          </w:p>
        </w:tc>
      </w:tr>
      <w:tr w14:paraId="644AEE9E">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63BE7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232F26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62E4D64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10.03</w:t>
            </w:r>
          </w:p>
        </w:tc>
        <w:tc>
          <w:tcPr>
            <w:tcW w:w="1116" w:type="dxa"/>
            <w:tcBorders>
              <w:top w:val="nil"/>
              <w:left w:val="nil"/>
              <w:bottom w:val="single" w:color="auto" w:sz="4" w:space="0"/>
              <w:right w:val="single" w:color="auto" w:sz="4" w:space="0"/>
            </w:tcBorders>
            <w:noWrap/>
            <w:vAlign w:val="center"/>
          </w:tcPr>
          <w:p w14:paraId="7FFCB96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1D61A8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46821319">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72375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765A04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7670E696">
            <w:pPr>
              <w:widowControl/>
              <w:jc w:val="left"/>
              <w:rPr>
                <w:rFonts w:hint="eastAsia" w:ascii="仿宋" w:hAnsi="仿宋" w:eastAsia="仿宋" w:cs="Times New Roman"/>
                <w:color w:val="000000"/>
                <w:kern w:val="0"/>
                <w:sz w:val="20"/>
                <w:szCs w:val="20"/>
              </w:rPr>
            </w:pPr>
          </w:p>
        </w:tc>
      </w:tr>
      <w:tr w14:paraId="7A69A02E">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29B1136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0942B8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5FAEDA67">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1FD91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07CF9D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42E28EC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1.09</w:t>
            </w:r>
          </w:p>
        </w:tc>
        <w:tc>
          <w:tcPr>
            <w:tcW w:w="1217" w:type="dxa"/>
            <w:tcBorders>
              <w:top w:val="nil"/>
              <w:left w:val="nil"/>
              <w:bottom w:val="single" w:color="auto" w:sz="4" w:space="0"/>
              <w:right w:val="single" w:color="auto" w:sz="4" w:space="0"/>
            </w:tcBorders>
            <w:noWrap/>
            <w:vAlign w:val="center"/>
          </w:tcPr>
          <w:p w14:paraId="088C80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113AB7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14A433F3">
            <w:pPr>
              <w:widowControl/>
              <w:jc w:val="left"/>
              <w:rPr>
                <w:rFonts w:hint="eastAsia" w:ascii="仿宋" w:hAnsi="仿宋" w:eastAsia="仿宋" w:cs="Times New Roman"/>
                <w:color w:val="000000"/>
                <w:kern w:val="0"/>
                <w:sz w:val="20"/>
                <w:szCs w:val="20"/>
              </w:rPr>
            </w:pPr>
          </w:p>
        </w:tc>
      </w:tr>
      <w:tr w14:paraId="71557028">
        <w:tblPrEx>
          <w:tblCellMar>
            <w:top w:w="0" w:type="dxa"/>
            <w:left w:w="108" w:type="dxa"/>
            <w:bottom w:w="0" w:type="dxa"/>
            <w:right w:w="108" w:type="dxa"/>
          </w:tblCellMar>
        </w:tblPrEx>
        <w:trPr>
          <w:trHeight w:val="539" w:hRule="exact"/>
          <w:jc w:val="center"/>
        </w:trPr>
        <w:tc>
          <w:tcPr>
            <w:tcW w:w="1081" w:type="dxa"/>
            <w:tcBorders>
              <w:top w:val="nil"/>
              <w:left w:val="single" w:color="auto" w:sz="4" w:space="0"/>
              <w:bottom w:val="single" w:color="auto" w:sz="4" w:space="0"/>
              <w:right w:val="single" w:color="auto" w:sz="4" w:space="0"/>
            </w:tcBorders>
            <w:noWrap/>
            <w:vAlign w:val="center"/>
          </w:tcPr>
          <w:p w14:paraId="4132F9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5BA12A27">
            <w:pPr>
              <w:widowControl/>
              <w:ind w:firstLine="200" w:firstLineChars="100"/>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机关事业单位基本养老保险缴费</w:t>
            </w:r>
          </w:p>
        </w:tc>
        <w:tc>
          <w:tcPr>
            <w:tcW w:w="966" w:type="dxa"/>
            <w:tcBorders>
              <w:top w:val="nil"/>
              <w:left w:val="nil"/>
              <w:bottom w:val="single" w:color="auto" w:sz="4" w:space="0"/>
              <w:right w:val="single" w:color="auto" w:sz="4" w:space="0"/>
            </w:tcBorders>
            <w:noWrap/>
            <w:vAlign w:val="center"/>
          </w:tcPr>
          <w:p w14:paraId="50DAFE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19.18</w:t>
            </w:r>
          </w:p>
        </w:tc>
        <w:tc>
          <w:tcPr>
            <w:tcW w:w="1116" w:type="dxa"/>
            <w:tcBorders>
              <w:top w:val="nil"/>
              <w:left w:val="nil"/>
              <w:bottom w:val="single" w:color="auto" w:sz="4" w:space="0"/>
              <w:right w:val="single" w:color="auto" w:sz="4" w:space="0"/>
            </w:tcBorders>
            <w:noWrap/>
            <w:vAlign w:val="center"/>
          </w:tcPr>
          <w:p w14:paraId="7C708F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054396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0CF4FD3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2.46</w:t>
            </w:r>
          </w:p>
        </w:tc>
        <w:tc>
          <w:tcPr>
            <w:tcW w:w="1217" w:type="dxa"/>
            <w:tcBorders>
              <w:top w:val="nil"/>
              <w:left w:val="nil"/>
              <w:bottom w:val="single" w:color="auto" w:sz="4" w:space="0"/>
              <w:right w:val="single" w:color="auto" w:sz="4" w:space="0"/>
            </w:tcBorders>
            <w:noWrap/>
            <w:vAlign w:val="center"/>
          </w:tcPr>
          <w:p w14:paraId="2DA20E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3D160C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1D9F33F">
            <w:pPr>
              <w:widowControl/>
              <w:jc w:val="left"/>
              <w:rPr>
                <w:rFonts w:hint="eastAsia" w:ascii="仿宋" w:hAnsi="仿宋" w:eastAsia="仿宋" w:cs="Times New Roman"/>
                <w:color w:val="000000"/>
                <w:kern w:val="0"/>
                <w:sz w:val="20"/>
                <w:szCs w:val="20"/>
              </w:rPr>
            </w:pPr>
          </w:p>
        </w:tc>
      </w:tr>
      <w:tr w14:paraId="0139D9B6">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75BC98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F26FB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579C93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C28EB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28EE6A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5D7ADCE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0.22</w:t>
            </w:r>
          </w:p>
        </w:tc>
        <w:tc>
          <w:tcPr>
            <w:tcW w:w="1217" w:type="dxa"/>
            <w:tcBorders>
              <w:top w:val="nil"/>
              <w:left w:val="nil"/>
              <w:bottom w:val="single" w:color="auto" w:sz="4" w:space="0"/>
              <w:right w:val="single" w:color="auto" w:sz="4" w:space="0"/>
            </w:tcBorders>
            <w:noWrap/>
            <w:vAlign w:val="center"/>
          </w:tcPr>
          <w:p w14:paraId="4D791B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3A1098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29BAE041">
            <w:pPr>
              <w:widowControl/>
              <w:jc w:val="left"/>
              <w:rPr>
                <w:rFonts w:hint="eastAsia" w:ascii="仿宋" w:hAnsi="仿宋" w:eastAsia="仿宋" w:cs="Times New Roman"/>
                <w:color w:val="000000"/>
                <w:kern w:val="0"/>
                <w:sz w:val="20"/>
                <w:szCs w:val="20"/>
              </w:rPr>
            </w:pPr>
          </w:p>
        </w:tc>
      </w:tr>
      <w:tr w14:paraId="347770D0">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2361C2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786244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6CE55BD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8.34</w:t>
            </w:r>
          </w:p>
        </w:tc>
        <w:tc>
          <w:tcPr>
            <w:tcW w:w="1116" w:type="dxa"/>
            <w:tcBorders>
              <w:top w:val="nil"/>
              <w:left w:val="nil"/>
              <w:bottom w:val="single" w:color="auto" w:sz="4" w:space="0"/>
              <w:right w:val="single" w:color="auto" w:sz="4" w:space="0"/>
            </w:tcBorders>
            <w:noWrap/>
            <w:vAlign w:val="center"/>
          </w:tcPr>
          <w:p w14:paraId="36023F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0F3E47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634F0B15">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A6920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5E1B98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63A46304">
            <w:pPr>
              <w:widowControl/>
              <w:jc w:val="left"/>
              <w:rPr>
                <w:rFonts w:hint="eastAsia" w:ascii="仿宋" w:hAnsi="仿宋" w:eastAsia="仿宋" w:cs="Times New Roman"/>
                <w:color w:val="000000"/>
                <w:kern w:val="0"/>
                <w:sz w:val="20"/>
                <w:szCs w:val="20"/>
              </w:rPr>
            </w:pPr>
          </w:p>
        </w:tc>
      </w:tr>
      <w:tr w14:paraId="4293144A">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52FA5A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6FF35D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664D28B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91F741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06B60D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112410E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0.11</w:t>
            </w:r>
          </w:p>
        </w:tc>
        <w:tc>
          <w:tcPr>
            <w:tcW w:w="1217" w:type="dxa"/>
            <w:tcBorders>
              <w:top w:val="nil"/>
              <w:left w:val="nil"/>
              <w:bottom w:val="single" w:color="auto" w:sz="4" w:space="0"/>
              <w:right w:val="single" w:color="auto" w:sz="4" w:space="0"/>
            </w:tcBorders>
            <w:noWrap/>
            <w:vAlign w:val="center"/>
          </w:tcPr>
          <w:p w14:paraId="2FA91F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0619D5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281B8391">
            <w:pPr>
              <w:widowControl/>
              <w:jc w:val="left"/>
              <w:rPr>
                <w:rFonts w:hint="eastAsia" w:ascii="仿宋" w:hAnsi="仿宋" w:eastAsia="仿宋" w:cs="Times New Roman"/>
                <w:color w:val="000000"/>
                <w:kern w:val="0"/>
                <w:sz w:val="20"/>
                <w:szCs w:val="20"/>
              </w:rPr>
            </w:pPr>
          </w:p>
        </w:tc>
      </w:tr>
      <w:tr w14:paraId="1CDDE07C">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1F7E20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44B9F1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2C6F165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0.47</w:t>
            </w:r>
          </w:p>
        </w:tc>
        <w:tc>
          <w:tcPr>
            <w:tcW w:w="1116" w:type="dxa"/>
            <w:tcBorders>
              <w:top w:val="nil"/>
              <w:left w:val="nil"/>
              <w:bottom w:val="single" w:color="auto" w:sz="4" w:space="0"/>
              <w:right w:val="single" w:color="auto" w:sz="4" w:space="0"/>
            </w:tcBorders>
            <w:noWrap/>
            <w:vAlign w:val="center"/>
          </w:tcPr>
          <w:p w14:paraId="3CB825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7F73293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0000D84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0.58</w:t>
            </w:r>
          </w:p>
        </w:tc>
        <w:tc>
          <w:tcPr>
            <w:tcW w:w="1217" w:type="dxa"/>
            <w:tcBorders>
              <w:top w:val="nil"/>
              <w:left w:val="nil"/>
              <w:bottom w:val="single" w:color="auto" w:sz="4" w:space="0"/>
              <w:right w:val="single" w:color="auto" w:sz="4" w:space="0"/>
            </w:tcBorders>
            <w:noWrap/>
            <w:vAlign w:val="center"/>
          </w:tcPr>
          <w:p w14:paraId="3B7515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15B91C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7999D06D">
            <w:pPr>
              <w:widowControl/>
              <w:jc w:val="left"/>
              <w:rPr>
                <w:rFonts w:hint="eastAsia" w:ascii="仿宋" w:hAnsi="仿宋" w:eastAsia="仿宋" w:cs="Times New Roman"/>
                <w:color w:val="000000"/>
                <w:kern w:val="0"/>
                <w:sz w:val="20"/>
                <w:szCs w:val="20"/>
              </w:rPr>
            </w:pPr>
          </w:p>
        </w:tc>
      </w:tr>
      <w:tr w14:paraId="78E34AD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06F9A4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3221F5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5BD7A23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16.03</w:t>
            </w:r>
          </w:p>
        </w:tc>
        <w:tc>
          <w:tcPr>
            <w:tcW w:w="1116" w:type="dxa"/>
            <w:tcBorders>
              <w:top w:val="nil"/>
              <w:left w:val="nil"/>
              <w:bottom w:val="single" w:color="auto" w:sz="4" w:space="0"/>
              <w:right w:val="single" w:color="auto" w:sz="4" w:space="0"/>
            </w:tcBorders>
            <w:noWrap/>
            <w:vAlign w:val="center"/>
          </w:tcPr>
          <w:p w14:paraId="7A76AA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3585B1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64F4BE5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1C38348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3344F0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76CEDC38">
            <w:pPr>
              <w:widowControl/>
              <w:jc w:val="left"/>
              <w:rPr>
                <w:rFonts w:hint="eastAsia" w:ascii="仿宋" w:hAnsi="仿宋" w:eastAsia="仿宋" w:cs="Times New Roman"/>
                <w:color w:val="000000"/>
                <w:kern w:val="0"/>
                <w:sz w:val="20"/>
                <w:szCs w:val="20"/>
              </w:rPr>
            </w:pPr>
          </w:p>
        </w:tc>
      </w:tr>
      <w:tr w14:paraId="376E7E11">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2BB666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2A55970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3090A8B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4.23</w:t>
            </w:r>
          </w:p>
        </w:tc>
        <w:tc>
          <w:tcPr>
            <w:tcW w:w="1116" w:type="dxa"/>
            <w:tcBorders>
              <w:top w:val="nil"/>
              <w:left w:val="nil"/>
              <w:bottom w:val="single" w:color="auto" w:sz="4" w:space="0"/>
              <w:right w:val="single" w:color="auto" w:sz="4" w:space="0"/>
            </w:tcBorders>
            <w:noWrap/>
            <w:vAlign w:val="center"/>
          </w:tcPr>
          <w:p w14:paraId="38A42F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0DADA1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5911B47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6.56</w:t>
            </w:r>
          </w:p>
        </w:tc>
        <w:tc>
          <w:tcPr>
            <w:tcW w:w="1217" w:type="dxa"/>
            <w:tcBorders>
              <w:top w:val="nil"/>
              <w:left w:val="nil"/>
              <w:bottom w:val="single" w:color="auto" w:sz="4" w:space="0"/>
              <w:right w:val="single" w:color="auto" w:sz="4" w:space="0"/>
            </w:tcBorders>
            <w:noWrap/>
            <w:vAlign w:val="center"/>
          </w:tcPr>
          <w:p w14:paraId="1744A9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4032C0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761FA79F">
            <w:pPr>
              <w:widowControl/>
              <w:jc w:val="left"/>
              <w:rPr>
                <w:rFonts w:hint="eastAsia" w:ascii="仿宋" w:hAnsi="仿宋" w:eastAsia="仿宋" w:cs="Times New Roman"/>
                <w:color w:val="000000"/>
                <w:kern w:val="0"/>
                <w:sz w:val="20"/>
                <w:szCs w:val="20"/>
              </w:rPr>
            </w:pPr>
          </w:p>
        </w:tc>
      </w:tr>
      <w:tr w14:paraId="432E2197">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24E71D0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515180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3ECE55E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C18F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789C98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2A865F6C">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00775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3942AC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4DEE1F28">
            <w:pPr>
              <w:widowControl/>
              <w:jc w:val="left"/>
              <w:rPr>
                <w:rFonts w:hint="eastAsia" w:ascii="仿宋" w:hAnsi="仿宋" w:eastAsia="仿宋" w:cs="Times New Roman"/>
                <w:color w:val="000000"/>
                <w:kern w:val="0"/>
                <w:sz w:val="20"/>
                <w:szCs w:val="20"/>
              </w:rPr>
            </w:pPr>
          </w:p>
        </w:tc>
      </w:tr>
      <w:tr w14:paraId="0D958D51">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BCB72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26F282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4080FD4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13.97</w:t>
            </w:r>
          </w:p>
        </w:tc>
        <w:tc>
          <w:tcPr>
            <w:tcW w:w="1116" w:type="dxa"/>
            <w:tcBorders>
              <w:top w:val="nil"/>
              <w:left w:val="nil"/>
              <w:bottom w:val="single" w:color="auto" w:sz="4" w:space="0"/>
              <w:right w:val="single" w:color="auto" w:sz="4" w:space="0"/>
            </w:tcBorders>
            <w:noWrap/>
            <w:vAlign w:val="center"/>
          </w:tcPr>
          <w:p w14:paraId="2F81B3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1DDEC1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05A6315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3BFCD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0047A4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577A6585">
            <w:pPr>
              <w:widowControl/>
              <w:jc w:val="left"/>
              <w:rPr>
                <w:rFonts w:hint="eastAsia" w:ascii="仿宋" w:hAnsi="仿宋" w:eastAsia="仿宋" w:cs="Times New Roman"/>
                <w:color w:val="000000"/>
                <w:kern w:val="0"/>
                <w:sz w:val="20"/>
                <w:szCs w:val="20"/>
              </w:rPr>
            </w:pPr>
          </w:p>
        </w:tc>
      </w:tr>
      <w:tr w14:paraId="6E80D63F">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D5B10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69A061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48B78AE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459C5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42FC53B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652474B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0.72</w:t>
            </w:r>
          </w:p>
        </w:tc>
        <w:tc>
          <w:tcPr>
            <w:tcW w:w="1217" w:type="dxa"/>
            <w:tcBorders>
              <w:top w:val="nil"/>
              <w:left w:val="nil"/>
              <w:bottom w:val="single" w:color="auto" w:sz="4" w:space="0"/>
              <w:right w:val="single" w:color="auto" w:sz="4" w:space="0"/>
            </w:tcBorders>
            <w:noWrap/>
            <w:vAlign w:val="center"/>
          </w:tcPr>
          <w:p w14:paraId="429F47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738CDF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7E647246">
            <w:pPr>
              <w:widowControl/>
              <w:jc w:val="left"/>
              <w:rPr>
                <w:rFonts w:hint="eastAsia" w:ascii="仿宋" w:hAnsi="仿宋" w:eastAsia="仿宋" w:cs="Times New Roman"/>
                <w:color w:val="000000"/>
                <w:kern w:val="0"/>
                <w:sz w:val="20"/>
                <w:szCs w:val="20"/>
              </w:rPr>
            </w:pPr>
          </w:p>
        </w:tc>
      </w:tr>
      <w:tr w14:paraId="17411B22">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5FA821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501DEE6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274EEC7C">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9D324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5429E34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66003D8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0.25</w:t>
            </w:r>
          </w:p>
        </w:tc>
        <w:tc>
          <w:tcPr>
            <w:tcW w:w="1217" w:type="dxa"/>
            <w:tcBorders>
              <w:top w:val="nil"/>
              <w:left w:val="nil"/>
              <w:bottom w:val="single" w:color="auto" w:sz="4" w:space="0"/>
              <w:right w:val="single" w:color="auto" w:sz="4" w:space="0"/>
            </w:tcBorders>
            <w:noWrap/>
            <w:vAlign w:val="center"/>
          </w:tcPr>
          <w:p w14:paraId="324478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07D34D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5048E334">
            <w:pPr>
              <w:widowControl/>
              <w:jc w:val="left"/>
              <w:rPr>
                <w:rFonts w:hint="eastAsia" w:ascii="仿宋" w:hAnsi="仿宋" w:eastAsia="仿宋" w:cs="Times New Roman"/>
                <w:color w:val="000000"/>
                <w:kern w:val="0"/>
                <w:sz w:val="20"/>
                <w:szCs w:val="20"/>
              </w:rPr>
            </w:pPr>
          </w:p>
        </w:tc>
      </w:tr>
      <w:tr w14:paraId="07E5E602">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37BAA7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0EBE12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2CDB5CA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67D74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45E7DD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6B37AC6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1DE81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600BA2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3968E354">
            <w:pPr>
              <w:widowControl/>
              <w:jc w:val="left"/>
              <w:rPr>
                <w:rFonts w:hint="eastAsia" w:ascii="仿宋" w:hAnsi="仿宋" w:eastAsia="仿宋" w:cs="Times New Roman"/>
                <w:color w:val="000000"/>
                <w:kern w:val="0"/>
                <w:sz w:val="20"/>
                <w:szCs w:val="20"/>
              </w:rPr>
            </w:pPr>
          </w:p>
        </w:tc>
      </w:tr>
      <w:tr w14:paraId="7DF92DEB">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19B5A2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6816F04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530D34B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CACA8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46C343E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4C120D5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B9714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1DF0E4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3D72F3A1">
            <w:pPr>
              <w:widowControl/>
              <w:jc w:val="left"/>
              <w:rPr>
                <w:rFonts w:hint="eastAsia" w:ascii="仿宋" w:hAnsi="仿宋" w:eastAsia="仿宋" w:cs="Times New Roman"/>
                <w:color w:val="000000"/>
                <w:kern w:val="0"/>
                <w:sz w:val="20"/>
                <w:szCs w:val="20"/>
              </w:rPr>
            </w:pPr>
          </w:p>
        </w:tc>
      </w:tr>
      <w:tr w14:paraId="2E97AE25">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5B6386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1432BA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791EDD9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4.92</w:t>
            </w:r>
          </w:p>
        </w:tc>
        <w:tc>
          <w:tcPr>
            <w:tcW w:w="1116" w:type="dxa"/>
            <w:tcBorders>
              <w:top w:val="nil"/>
              <w:left w:val="nil"/>
              <w:bottom w:val="single" w:color="auto" w:sz="4" w:space="0"/>
              <w:right w:val="single" w:color="auto" w:sz="4" w:space="0"/>
            </w:tcBorders>
            <w:noWrap/>
            <w:vAlign w:val="center"/>
          </w:tcPr>
          <w:p w14:paraId="3027F5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0805BF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5F87F8A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E5C2F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1844C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3B89C001">
            <w:pPr>
              <w:widowControl/>
              <w:jc w:val="left"/>
              <w:rPr>
                <w:rFonts w:hint="eastAsia" w:ascii="仿宋" w:hAnsi="仿宋" w:eastAsia="仿宋" w:cs="Times New Roman"/>
                <w:color w:val="000000"/>
                <w:kern w:val="0"/>
                <w:sz w:val="20"/>
                <w:szCs w:val="20"/>
              </w:rPr>
            </w:pPr>
          </w:p>
        </w:tc>
      </w:tr>
      <w:tr w14:paraId="6E7C890D">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C009BB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0E632A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0D511BC1">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BA265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201218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714A282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w:t>
            </w:r>
          </w:p>
        </w:tc>
        <w:tc>
          <w:tcPr>
            <w:tcW w:w="1217" w:type="dxa"/>
            <w:tcBorders>
              <w:top w:val="nil"/>
              <w:left w:val="nil"/>
              <w:bottom w:val="single" w:color="auto" w:sz="4" w:space="0"/>
              <w:right w:val="single" w:color="auto" w:sz="4" w:space="0"/>
            </w:tcBorders>
            <w:noWrap/>
            <w:vAlign w:val="center"/>
          </w:tcPr>
          <w:p w14:paraId="44F4131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628C99B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46F2DFB2">
            <w:pPr>
              <w:widowControl/>
              <w:jc w:val="left"/>
              <w:rPr>
                <w:rFonts w:hint="eastAsia" w:ascii="仿宋" w:hAnsi="仿宋" w:eastAsia="仿宋" w:cs="Times New Roman"/>
                <w:color w:val="000000"/>
                <w:kern w:val="0"/>
                <w:sz w:val="20"/>
                <w:szCs w:val="20"/>
              </w:rPr>
            </w:pPr>
          </w:p>
        </w:tc>
      </w:tr>
      <w:tr w14:paraId="3130C15D">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3AA2AC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0DB944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1791D1E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8.8</w:t>
            </w:r>
          </w:p>
        </w:tc>
        <w:tc>
          <w:tcPr>
            <w:tcW w:w="1116" w:type="dxa"/>
            <w:tcBorders>
              <w:top w:val="nil"/>
              <w:left w:val="nil"/>
              <w:bottom w:val="single" w:color="auto" w:sz="4" w:space="0"/>
              <w:right w:val="single" w:color="auto" w:sz="4" w:space="0"/>
            </w:tcBorders>
            <w:noWrap/>
            <w:vAlign w:val="center"/>
          </w:tcPr>
          <w:p w14:paraId="502E6BC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1FEA6BF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7F3DC4EA">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FB8367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590DB3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7DBC05A0">
            <w:pPr>
              <w:widowControl/>
              <w:jc w:val="left"/>
              <w:rPr>
                <w:rFonts w:hint="eastAsia" w:ascii="仿宋" w:hAnsi="仿宋" w:eastAsia="仿宋" w:cs="Times New Roman"/>
                <w:color w:val="000000"/>
                <w:kern w:val="0"/>
                <w:sz w:val="20"/>
                <w:szCs w:val="20"/>
              </w:rPr>
            </w:pPr>
          </w:p>
        </w:tc>
      </w:tr>
      <w:tr w14:paraId="11329ECC">
        <w:tblPrEx>
          <w:tblCellMar>
            <w:top w:w="0" w:type="dxa"/>
            <w:left w:w="108" w:type="dxa"/>
            <w:bottom w:w="0" w:type="dxa"/>
            <w:right w:w="108" w:type="dxa"/>
          </w:tblCellMar>
        </w:tblPrEx>
        <w:trPr>
          <w:trHeight w:val="632" w:hRule="exact"/>
          <w:jc w:val="center"/>
        </w:trPr>
        <w:tc>
          <w:tcPr>
            <w:tcW w:w="1081" w:type="dxa"/>
            <w:tcBorders>
              <w:top w:val="nil"/>
              <w:left w:val="single" w:color="auto" w:sz="4" w:space="0"/>
              <w:bottom w:val="single" w:color="auto" w:sz="4" w:space="0"/>
              <w:right w:val="single" w:color="auto" w:sz="4" w:space="0"/>
            </w:tcBorders>
            <w:noWrap/>
            <w:vAlign w:val="center"/>
          </w:tcPr>
          <w:p w14:paraId="3676D8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085DF21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171DFD0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481D6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3412CD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5073D4C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3.03</w:t>
            </w:r>
          </w:p>
        </w:tc>
        <w:tc>
          <w:tcPr>
            <w:tcW w:w="1217" w:type="dxa"/>
            <w:tcBorders>
              <w:top w:val="nil"/>
              <w:left w:val="nil"/>
              <w:bottom w:val="single" w:color="auto" w:sz="4" w:space="0"/>
              <w:right w:val="single" w:color="auto" w:sz="4" w:space="0"/>
            </w:tcBorders>
            <w:noWrap/>
            <w:vAlign w:val="center"/>
          </w:tcPr>
          <w:p w14:paraId="06B750B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419FE4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2E1C5D43">
            <w:pPr>
              <w:widowControl/>
              <w:jc w:val="left"/>
              <w:rPr>
                <w:rFonts w:hint="eastAsia" w:ascii="仿宋" w:hAnsi="仿宋" w:eastAsia="仿宋" w:cs="Times New Roman"/>
                <w:color w:val="000000"/>
                <w:kern w:val="0"/>
                <w:sz w:val="20"/>
                <w:szCs w:val="20"/>
              </w:rPr>
            </w:pPr>
          </w:p>
        </w:tc>
      </w:tr>
      <w:tr w14:paraId="3F7573F0">
        <w:tblPrEx>
          <w:tblCellMar>
            <w:top w:w="0" w:type="dxa"/>
            <w:left w:w="108" w:type="dxa"/>
            <w:bottom w:w="0" w:type="dxa"/>
            <w:right w:w="108" w:type="dxa"/>
          </w:tblCellMar>
        </w:tblPrEx>
        <w:trPr>
          <w:trHeight w:val="624" w:hRule="exact"/>
          <w:jc w:val="center"/>
        </w:trPr>
        <w:tc>
          <w:tcPr>
            <w:tcW w:w="1081" w:type="dxa"/>
            <w:tcBorders>
              <w:top w:val="nil"/>
              <w:left w:val="single" w:color="auto" w:sz="4" w:space="0"/>
              <w:bottom w:val="single" w:color="auto" w:sz="4" w:space="0"/>
              <w:right w:val="single" w:color="auto" w:sz="4" w:space="0"/>
            </w:tcBorders>
            <w:noWrap/>
            <w:vAlign w:val="center"/>
          </w:tcPr>
          <w:p w14:paraId="5E02A8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26FC10F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2F24669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0.25</w:t>
            </w:r>
          </w:p>
        </w:tc>
        <w:tc>
          <w:tcPr>
            <w:tcW w:w="1116" w:type="dxa"/>
            <w:tcBorders>
              <w:top w:val="nil"/>
              <w:left w:val="nil"/>
              <w:bottom w:val="single" w:color="auto" w:sz="4" w:space="0"/>
              <w:right w:val="single" w:color="auto" w:sz="4" w:space="0"/>
            </w:tcBorders>
            <w:noWrap/>
            <w:vAlign w:val="center"/>
          </w:tcPr>
          <w:p w14:paraId="227FAC6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1705E2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57D1341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2.86</w:t>
            </w:r>
          </w:p>
        </w:tc>
        <w:tc>
          <w:tcPr>
            <w:tcW w:w="1217" w:type="dxa"/>
            <w:tcBorders>
              <w:top w:val="nil"/>
              <w:left w:val="nil"/>
              <w:bottom w:val="single" w:color="auto" w:sz="4" w:space="0"/>
              <w:right w:val="single" w:color="auto" w:sz="4" w:space="0"/>
            </w:tcBorders>
            <w:noWrap/>
            <w:vAlign w:val="center"/>
          </w:tcPr>
          <w:p w14:paraId="0FC7E2F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025A252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5750D8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539C3B87">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0AC4F0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BA47F17">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2F9E52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D617A5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67BE1096">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1457F6E">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018F4B39">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5020FE0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123681DF">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1CBE77B0">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2025B4D">
            <w:pPr>
              <w:widowControl/>
              <w:jc w:val="left"/>
              <w:rPr>
                <w:rFonts w:hint="eastAsia" w:ascii="仿宋" w:hAnsi="仿宋" w:eastAsia="仿宋" w:cs="Times New Roman"/>
                <w:color w:val="000000"/>
                <w:kern w:val="0"/>
                <w:sz w:val="20"/>
                <w:szCs w:val="20"/>
              </w:rPr>
            </w:pPr>
          </w:p>
        </w:tc>
      </w:tr>
      <w:tr w14:paraId="0752C910">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7ED85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0E1F76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6813ACB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5D559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74C5EB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公务用车运行维护费</w:t>
            </w:r>
          </w:p>
        </w:tc>
        <w:tc>
          <w:tcPr>
            <w:tcW w:w="933" w:type="dxa"/>
            <w:tcBorders>
              <w:top w:val="nil"/>
              <w:left w:val="nil"/>
              <w:bottom w:val="single" w:color="auto" w:sz="4" w:space="0"/>
              <w:right w:val="single" w:color="auto" w:sz="4" w:space="0"/>
            </w:tcBorders>
            <w:noWrap/>
            <w:vAlign w:val="center"/>
          </w:tcPr>
          <w:p w14:paraId="67DB80DF">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AEBEA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7788F0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5B73DF85">
            <w:pPr>
              <w:widowControl/>
              <w:jc w:val="left"/>
              <w:rPr>
                <w:rFonts w:hint="eastAsia" w:ascii="仿宋" w:hAnsi="仿宋" w:eastAsia="仿宋" w:cs="Times New Roman"/>
                <w:color w:val="000000"/>
                <w:kern w:val="0"/>
                <w:sz w:val="20"/>
                <w:szCs w:val="20"/>
              </w:rPr>
            </w:pPr>
          </w:p>
        </w:tc>
      </w:tr>
      <w:tr w14:paraId="48928C86">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0DF812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00F702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1F21ADB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A11B4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443423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1F3596F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10.3</w:t>
            </w:r>
          </w:p>
        </w:tc>
        <w:tc>
          <w:tcPr>
            <w:tcW w:w="1217" w:type="dxa"/>
            <w:tcBorders>
              <w:top w:val="nil"/>
              <w:left w:val="nil"/>
              <w:bottom w:val="single" w:color="auto" w:sz="4" w:space="0"/>
              <w:right w:val="single" w:color="auto" w:sz="4" w:space="0"/>
            </w:tcBorders>
            <w:noWrap/>
            <w:vAlign w:val="center"/>
          </w:tcPr>
          <w:p w14:paraId="65EC54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366408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36A3E4F0">
            <w:pPr>
              <w:widowControl/>
              <w:jc w:val="left"/>
              <w:rPr>
                <w:rFonts w:hint="eastAsia" w:ascii="仿宋" w:hAnsi="仿宋" w:eastAsia="仿宋" w:cs="Times New Roman"/>
                <w:color w:val="000000"/>
                <w:kern w:val="0"/>
                <w:sz w:val="20"/>
                <w:szCs w:val="20"/>
              </w:rPr>
            </w:pPr>
          </w:p>
        </w:tc>
      </w:tr>
      <w:tr w14:paraId="6FC15BCC">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3925D9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7C1608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74427A6E">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55FC0D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35754A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6FA5AD2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1F1B8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713515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C89DB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4CF36B4">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67EBA0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557E6D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6E2A4B6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79BE41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628B3F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其他商品和服务支出</w:t>
            </w:r>
          </w:p>
        </w:tc>
        <w:tc>
          <w:tcPr>
            <w:tcW w:w="933" w:type="dxa"/>
            <w:tcBorders>
              <w:top w:val="nil"/>
              <w:left w:val="nil"/>
              <w:bottom w:val="single" w:color="auto" w:sz="4" w:space="0"/>
              <w:right w:val="single" w:color="auto" w:sz="4" w:space="0"/>
            </w:tcBorders>
            <w:noWrap/>
            <w:vAlign w:val="center"/>
          </w:tcPr>
          <w:p w14:paraId="1303408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11.18</w:t>
            </w:r>
          </w:p>
        </w:tc>
        <w:tc>
          <w:tcPr>
            <w:tcW w:w="1217" w:type="dxa"/>
            <w:tcBorders>
              <w:top w:val="nil"/>
              <w:left w:val="nil"/>
              <w:bottom w:val="single" w:color="auto" w:sz="4" w:space="0"/>
              <w:right w:val="single" w:color="auto" w:sz="4" w:space="0"/>
            </w:tcBorders>
            <w:noWrap/>
            <w:vAlign w:val="center"/>
          </w:tcPr>
          <w:p w14:paraId="7ECEF7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64F4D5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FA2D4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2FE9132D">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5C72707B">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2D51F76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201.29</w:t>
            </w:r>
          </w:p>
        </w:tc>
        <w:tc>
          <w:tcPr>
            <w:tcW w:w="8801" w:type="dxa"/>
            <w:gridSpan w:val="5"/>
            <w:tcBorders>
              <w:top w:val="single" w:color="auto" w:sz="4" w:space="0"/>
              <w:left w:val="nil"/>
              <w:bottom w:val="single" w:color="auto" w:sz="4" w:space="0"/>
              <w:right w:val="single" w:color="auto" w:sz="4" w:space="0"/>
            </w:tcBorders>
            <w:noWrap/>
            <w:vAlign w:val="center"/>
          </w:tcPr>
          <w:p w14:paraId="3C8CE04B">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038567BB">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73.88</w:t>
            </w:r>
          </w:p>
        </w:tc>
      </w:tr>
    </w:tbl>
    <w:p w14:paraId="1B917F90">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37D78577">
      <w:pPr>
        <w:pStyle w:val="2"/>
        <w:rPr>
          <w:rFonts w:hint="eastAsia" w:ascii="仿宋" w:hAnsi="仿宋" w:eastAsia="仿宋"/>
        </w:rPr>
      </w:pPr>
    </w:p>
    <w:p w14:paraId="6227EB03">
      <w:pPr>
        <w:pStyle w:val="3"/>
        <w:ind w:left="0" w:leftChars="0" w:firstLine="0" w:firstLineChars="0"/>
        <w:rPr>
          <w:rFonts w:hint="eastAsia" w:ascii="仿宋" w:hAnsi="仿宋" w:eastAsia="仿宋"/>
        </w:rPr>
      </w:pPr>
    </w:p>
    <w:p w14:paraId="306FC88E">
      <w:pPr>
        <w:widowControl/>
        <w:spacing w:line="400" w:lineRule="exact"/>
        <w:textAlignment w:val="center"/>
        <w:rPr>
          <w:rFonts w:hint="eastAsia" w:ascii="仿宋" w:hAnsi="仿宋" w:eastAsia="仿宋" w:cs="Times New Roman"/>
          <w:color w:val="000000"/>
          <w:kern w:val="0"/>
          <w:sz w:val="32"/>
          <w:szCs w:val="32"/>
          <w:lang w:bidi="ar"/>
        </w:rPr>
      </w:pPr>
    </w:p>
    <w:p w14:paraId="1C27CE5C">
      <w:pPr>
        <w:widowControl/>
        <w:spacing w:after="156" w:afterLines="50"/>
        <w:jc w:val="center"/>
        <w:textAlignment w:val="center"/>
        <w:rPr>
          <w:rFonts w:hint="eastAsia" w:ascii="仿宋" w:hAnsi="仿宋" w:eastAsia="仿宋" w:cs="Times New Roman"/>
          <w:color w:val="000000"/>
          <w:kern w:val="0"/>
          <w:sz w:val="36"/>
          <w:szCs w:val="36"/>
          <w:lang w:bidi="ar"/>
        </w:rPr>
      </w:pPr>
    </w:p>
    <w:p w14:paraId="4B6DA9B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491542F9">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4FB734B4">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株洲市渌口区供销合作社联合社</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rPr>
        <w:t xml:space="preserve">         </w:t>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786FB57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6DCCF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5CBE9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608ED7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8BC2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B39BE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2EE704CF">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9289C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BD4E0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66F9D9">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8BC01D">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5600E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6DC57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3CF90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1C2ABED0">
            <w:pPr>
              <w:widowControl/>
              <w:jc w:val="center"/>
              <w:rPr>
                <w:rFonts w:hint="eastAsia" w:ascii="仿宋" w:hAnsi="仿宋" w:eastAsia="仿宋" w:cs="Times New Roman"/>
                <w:color w:val="000000"/>
                <w:sz w:val="20"/>
                <w:szCs w:val="20"/>
              </w:rPr>
            </w:pPr>
          </w:p>
        </w:tc>
      </w:tr>
      <w:tr w14:paraId="64E78449">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6FB04B78">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94C255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9425AD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1A3E62F">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67C2917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E5417EB">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B264BFD">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73E1CE6">
            <w:pPr>
              <w:jc w:val="center"/>
              <w:rPr>
                <w:rFonts w:hint="eastAsia" w:ascii="仿宋" w:hAnsi="仿宋" w:eastAsia="仿宋" w:cs="Times New Roman"/>
                <w:color w:val="000000"/>
                <w:sz w:val="20"/>
                <w:szCs w:val="20"/>
              </w:rPr>
            </w:pPr>
          </w:p>
        </w:tc>
      </w:tr>
      <w:tr w14:paraId="3B52B9F8">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0CAD178">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FD2A01E">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55693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DB2B71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C2742FA">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9414530">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8083082">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D39BE9F">
            <w:pPr>
              <w:jc w:val="center"/>
              <w:rPr>
                <w:rFonts w:hint="eastAsia" w:ascii="仿宋" w:hAnsi="仿宋" w:eastAsia="仿宋" w:cs="Times New Roman"/>
                <w:color w:val="000000"/>
                <w:sz w:val="20"/>
                <w:szCs w:val="20"/>
              </w:rPr>
            </w:pPr>
          </w:p>
        </w:tc>
      </w:tr>
      <w:tr w14:paraId="495F1B4F">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B5419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A36B7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5FAEFD">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C9278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FE5D8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457DF9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285C0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0FDA7EA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A78A5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72902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12227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C1A67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1D197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68024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2CB2F7">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03EB2A65">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C39AD1A">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5BB28F84">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C38A952">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4C49DFB">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5ED954E">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685931F">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D69F888">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4570654E">
            <w:pPr>
              <w:jc w:val="right"/>
              <w:rPr>
                <w:rFonts w:hint="eastAsia" w:ascii="仿宋" w:hAnsi="仿宋" w:eastAsia="仿宋" w:cs="Times New Roman"/>
                <w:color w:val="000000"/>
                <w:sz w:val="20"/>
                <w:szCs w:val="20"/>
              </w:rPr>
            </w:pPr>
          </w:p>
        </w:tc>
      </w:tr>
      <w:tr w14:paraId="2C1A9B18">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6FC61BFC">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1E2C94B3">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F515E23">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F9526A6">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77F8A882">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658D3F">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7E873D7">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5BB0E3A8">
            <w:pPr>
              <w:jc w:val="right"/>
              <w:rPr>
                <w:rFonts w:hint="eastAsia" w:ascii="仿宋" w:hAnsi="仿宋" w:eastAsia="仿宋" w:cs="Times New Roman"/>
                <w:color w:val="000000"/>
                <w:sz w:val="20"/>
                <w:szCs w:val="20"/>
              </w:rPr>
            </w:pPr>
          </w:p>
        </w:tc>
      </w:tr>
    </w:tbl>
    <w:p w14:paraId="13BCB340">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49355552">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1E171809">
      <w:pPr>
        <w:pStyle w:val="3"/>
        <w:ind w:left="0" w:leftChars="0" w:firstLine="0" w:firstLineChars="0"/>
        <w:rPr>
          <w:rFonts w:hint="eastAsia"/>
          <w:lang w:bidi="ar"/>
        </w:rPr>
      </w:pPr>
    </w:p>
    <w:p w14:paraId="4D20BF6A">
      <w:pPr>
        <w:widowControl/>
        <w:spacing w:after="156" w:afterLines="50"/>
        <w:jc w:val="center"/>
        <w:textAlignment w:val="center"/>
        <w:rPr>
          <w:rFonts w:ascii="仿宋" w:hAnsi="仿宋" w:eastAsia="仿宋" w:cs="Times New Roman"/>
          <w:color w:val="000000"/>
          <w:kern w:val="0"/>
          <w:sz w:val="36"/>
          <w:szCs w:val="36"/>
          <w:lang w:bidi="ar"/>
        </w:rPr>
      </w:pPr>
    </w:p>
    <w:p w14:paraId="1A92CC98">
      <w:pPr>
        <w:pStyle w:val="2"/>
        <w:rPr>
          <w:lang w:bidi="ar"/>
        </w:rPr>
      </w:pPr>
    </w:p>
    <w:p w14:paraId="2D5578B7">
      <w:pPr>
        <w:pStyle w:val="3"/>
        <w:ind w:firstLine="480"/>
        <w:rPr>
          <w:lang w:bidi="ar"/>
        </w:rPr>
      </w:pPr>
    </w:p>
    <w:p w14:paraId="2CB502C1">
      <w:pPr>
        <w:rPr>
          <w:lang w:bidi="ar"/>
        </w:rPr>
      </w:pPr>
    </w:p>
    <w:p w14:paraId="6790812C">
      <w:pPr>
        <w:pStyle w:val="2"/>
        <w:rPr>
          <w:lang w:bidi="ar"/>
        </w:rPr>
      </w:pPr>
    </w:p>
    <w:p w14:paraId="15DF61DB">
      <w:pPr>
        <w:pStyle w:val="3"/>
        <w:ind w:firstLine="480"/>
        <w:rPr>
          <w:rFonts w:hint="eastAsia"/>
          <w:lang w:bidi="ar"/>
        </w:rPr>
      </w:pPr>
    </w:p>
    <w:p w14:paraId="781F68FD">
      <w:pPr>
        <w:widowControl/>
        <w:spacing w:after="156" w:afterLines="50"/>
        <w:jc w:val="center"/>
        <w:textAlignment w:val="center"/>
        <w:rPr>
          <w:rFonts w:hint="eastAsia" w:ascii="仿宋" w:hAnsi="仿宋" w:eastAsia="仿宋" w:cs="Times New Roman"/>
          <w:color w:val="000000"/>
          <w:kern w:val="0"/>
          <w:sz w:val="36"/>
          <w:szCs w:val="36"/>
          <w:lang w:bidi="ar"/>
        </w:rPr>
      </w:pPr>
    </w:p>
    <w:p w14:paraId="7701E4A9">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1EAE2DF8">
      <w:pPr>
        <w:widowControl/>
        <w:tabs>
          <w:tab w:val="left" w:pos="1326"/>
          <w:tab w:val="left" w:pos="2027"/>
          <w:tab w:val="left" w:pos="4319"/>
          <w:tab w:val="left" w:pos="7634"/>
          <w:tab w:val="left" w:pos="10949"/>
        </w:tabs>
        <w:ind w:left="12600"/>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1B263F44">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株洲市渌口区供销合作社联合社</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0978B3FA">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55C1B6">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F52AD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E24F185">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9D30B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62035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260E9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09D03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853A9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6B69E5BF">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52462B">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5ACB12">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32D3726">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A97CD3">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26AA8E">
            <w:pPr>
              <w:jc w:val="center"/>
              <w:rPr>
                <w:rFonts w:hint="eastAsia" w:ascii="仿宋" w:hAnsi="仿宋" w:eastAsia="仿宋" w:cs="Times New Roman"/>
                <w:color w:val="000000"/>
                <w:sz w:val="24"/>
                <w:szCs w:val="24"/>
              </w:rPr>
            </w:pPr>
          </w:p>
        </w:tc>
      </w:tr>
      <w:tr w14:paraId="272A6259">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9FBA42">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B96925">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036AE3">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285406">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2C0E39">
            <w:pPr>
              <w:jc w:val="center"/>
              <w:rPr>
                <w:rFonts w:hint="eastAsia" w:ascii="仿宋" w:hAnsi="仿宋" w:eastAsia="仿宋" w:cs="Times New Roman"/>
                <w:color w:val="000000"/>
                <w:sz w:val="24"/>
                <w:szCs w:val="24"/>
              </w:rPr>
            </w:pPr>
          </w:p>
        </w:tc>
      </w:tr>
      <w:tr w14:paraId="4FD2ADB4">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0BA84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44861C">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D9CED8">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E0F2E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1BCDE56F">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5EB7E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C290EF">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3EDD24">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B69062">
            <w:pPr>
              <w:jc w:val="right"/>
              <w:rPr>
                <w:rFonts w:hint="eastAsia" w:ascii="仿宋" w:hAnsi="仿宋" w:eastAsia="仿宋" w:cs="Times New Roman"/>
                <w:color w:val="000000"/>
                <w:sz w:val="24"/>
                <w:szCs w:val="24"/>
              </w:rPr>
            </w:pPr>
          </w:p>
        </w:tc>
      </w:tr>
      <w:tr w14:paraId="166E142B">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44E78108">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04DE21B">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46E7E340">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4905E5FE">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2551E0A">
            <w:pPr>
              <w:jc w:val="right"/>
              <w:rPr>
                <w:rFonts w:hint="eastAsia" w:ascii="仿宋" w:hAnsi="仿宋" w:eastAsia="仿宋" w:cs="Times New Roman"/>
                <w:color w:val="000000"/>
                <w:sz w:val="20"/>
                <w:szCs w:val="20"/>
              </w:rPr>
            </w:pPr>
          </w:p>
        </w:tc>
      </w:tr>
      <w:tr w14:paraId="640EF811">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8086162">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48CBA15">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75CB640F">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16CA88A4">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72E8B259">
            <w:pPr>
              <w:jc w:val="right"/>
              <w:rPr>
                <w:rFonts w:hint="eastAsia" w:ascii="仿宋" w:hAnsi="仿宋" w:eastAsia="仿宋" w:cs="Times New Roman"/>
                <w:color w:val="000000"/>
                <w:sz w:val="20"/>
                <w:szCs w:val="20"/>
              </w:rPr>
            </w:pPr>
          </w:p>
        </w:tc>
      </w:tr>
      <w:tr w14:paraId="518A19FC">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2D4F8835">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5F291F89">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47ABB325">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21046D42">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41E03626">
            <w:pPr>
              <w:jc w:val="right"/>
              <w:rPr>
                <w:rFonts w:hint="eastAsia" w:ascii="仿宋" w:hAnsi="仿宋" w:eastAsia="仿宋" w:cs="Times New Roman"/>
                <w:color w:val="000000"/>
                <w:sz w:val="20"/>
                <w:szCs w:val="20"/>
              </w:rPr>
            </w:pPr>
          </w:p>
        </w:tc>
      </w:tr>
    </w:tbl>
    <w:p w14:paraId="3A13ABA5">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注：本表反映部门本年度国有资本经营预算财政拨款支出情况。</w:t>
      </w:r>
    </w:p>
    <w:p w14:paraId="1FAC9D47">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3C1A7972">
      <w:pPr>
        <w:pStyle w:val="2"/>
        <w:spacing w:line="400" w:lineRule="exact"/>
        <w:rPr>
          <w:rFonts w:hint="eastAsia" w:ascii="仿宋" w:hAnsi="仿宋" w:eastAsia="仿宋" w:cs="Times New Roman"/>
          <w:color w:val="000000"/>
          <w:kern w:val="0"/>
          <w:sz w:val="32"/>
          <w:szCs w:val="32"/>
          <w:lang w:bidi="ar"/>
        </w:rPr>
      </w:pPr>
    </w:p>
    <w:p w14:paraId="223BA59D">
      <w:pPr>
        <w:widowControl/>
        <w:spacing w:after="156" w:afterLines="50"/>
        <w:jc w:val="center"/>
        <w:textAlignment w:val="center"/>
        <w:rPr>
          <w:rFonts w:hint="eastAsia" w:ascii="仿宋" w:hAnsi="仿宋" w:eastAsia="仿宋" w:cs="Times New Roman"/>
          <w:color w:val="000000"/>
          <w:kern w:val="0"/>
          <w:sz w:val="36"/>
          <w:szCs w:val="36"/>
          <w:lang w:bidi="ar"/>
        </w:rPr>
      </w:pPr>
    </w:p>
    <w:p w14:paraId="5FC9CCE3">
      <w:pPr>
        <w:widowControl/>
        <w:spacing w:after="156" w:afterLines="50"/>
        <w:jc w:val="center"/>
        <w:textAlignment w:val="center"/>
        <w:rPr>
          <w:rFonts w:hint="eastAsia" w:ascii="仿宋" w:hAnsi="仿宋" w:eastAsia="仿宋" w:cs="Times New Roman"/>
          <w:color w:val="000000"/>
          <w:kern w:val="0"/>
          <w:sz w:val="36"/>
          <w:szCs w:val="36"/>
          <w:lang w:bidi="ar"/>
        </w:rPr>
      </w:pPr>
    </w:p>
    <w:p w14:paraId="54CCF7C2">
      <w:pPr>
        <w:widowControl/>
        <w:spacing w:after="156" w:afterLines="50"/>
        <w:jc w:val="center"/>
        <w:textAlignment w:val="center"/>
        <w:rPr>
          <w:rFonts w:hint="eastAsia" w:ascii="仿宋" w:hAnsi="仿宋" w:eastAsia="仿宋" w:cs="Times New Roman"/>
          <w:color w:val="000000"/>
          <w:kern w:val="0"/>
          <w:sz w:val="36"/>
          <w:szCs w:val="36"/>
          <w:lang w:bidi="ar"/>
        </w:rPr>
      </w:pPr>
    </w:p>
    <w:p w14:paraId="5EB1DD49">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68830F4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bookmarkStart w:id="16" w:name="_GoBack"/>
      <w:bookmarkEnd w:id="16"/>
      <w:r>
        <w:rPr>
          <w:rFonts w:ascii="仿宋" w:hAnsi="仿宋" w:eastAsia="仿宋" w:cs="Times New Roman"/>
          <w:color w:val="000000"/>
          <w:kern w:val="0"/>
          <w:sz w:val="20"/>
          <w:szCs w:val="20"/>
          <w:lang w:bidi="ar"/>
        </w:rPr>
        <w:t>公开09表</w:t>
      </w:r>
    </w:p>
    <w:p w14:paraId="06EF491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株洲市渌口区供销合作社联合社</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3B3B2E3">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D3560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97917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595B978F">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E2543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C623E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5BAE1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33183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34470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94A93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2B564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99B25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3A9E7A1B">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D22EA1">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539C9E">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AC5A3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0D39A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69C7C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22371F">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A9843D">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42CFAF">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2636E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1533F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76F10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098E21">
            <w:pPr>
              <w:jc w:val="center"/>
              <w:rPr>
                <w:rFonts w:hint="eastAsia" w:ascii="仿宋" w:hAnsi="仿宋" w:eastAsia="仿宋" w:cs="Times New Roman"/>
                <w:color w:val="000000"/>
                <w:sz w:val="20"/>
                <w:szCs w:val="20"/>
              </w:rPr>
            </w:pPr>
          </w:p>
        </w:tc>
      </w:tr>
      <w:tr w14:paraId="05ADDF41">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BF29C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B2E4E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04468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11EC4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A22DC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C3A1F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290C5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CB6BB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F09DA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DCFCC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D9B0A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5B2BD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1FF80B25">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7A5A75A9">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0.25</w:t>
            </w:r>
          </w:p>
        </w:tc>
        <w:tc>
          <w:tcPr>
            <w:tcW w:w="422" w:type="pct"/>
            <w:tcBorders>
              <w:top w:val="single" w:color="000000" w:sz="4" w:space="0"/>
              <w:left w:val="single" w:color="000000" w:sz="4" w:space="0"/>
              <w:bottom w:val="single" w:color="000000" w:sz="4" w:space="0"/>
              <w:right w:val="single" w:color="000000" w:sz="4" w:space="0"/>
            </w:tcBorders>
            <w:vAlign w:val="center"/>
          </w:tcPr>
          <w:p w14:paraId="7B60C54F">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4A7E5DB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6CDDEC40">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8BD4AF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30F2899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0.25</w:t>
            </w:r>
          </w:p>
        </w:tc>
        <w:tc>
          <w:tcPr>
            <w:tcW w:w="361" w:type="pct"/>
            <w:tcBorders>
              <w:top w:val="single" w:color="000000" w:sz="4" w:space="0"/>
              <w:left w:val="single" w:color="000000" w:sz="4" w:space="0"/>
              <w:bottom w:val="single" w:color="000000" w:sz="4" w:space="0"/>
              <w:right w:val="single" w:color="000000" w:sz="4" w:space="0"/>
            </w:tcBorders>
            <w:vAlign w:val="center"/>
          </w:tcPr>
          <w:p w14:paraId="6394B90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0.25</w:t>
            </w:r>
          </w:p>
        </w:tc>
        <w:tc>
          <w:tcPr>
            <w:tcW w:w="401" w:type="pct"/>
            <w:tcBorders>
              <w:top w:val="single" w:color="000000" w:sz="4" w:space="0"/>
              <w:left w:val="single" w:color="000000" w:sz="4" w:space="0"/>
              <w:bottom w:val="single" w:color="000000" w:sz="4" w:space="0"/>
              <w:right w:val="single" w:color="000000" w:sz="4" w:space="0"/>
            </w:tcBorders>
            <w:vAlign w:val="center"/>
          </w:tcPr>
          <w:p w14:paraId="5B8BE9BC">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192AC1D">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12E18DB5">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720622E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7076FDEB">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0.25</w:t>
            </w:r>
          </w:p>
        </w:tc>
      </w:tr>
    </w:tbl>
    <w:p w14:paraId="09D05E24">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9B83A6F">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4BA6865F">
      <w:pPr>
        <w:pStyle w:val="15"/>
        <w:spacing w:line="640" w:lineRule="exact"/>
        <w:ind w:firstLine="522" w:firstLineChars="100"/>
        <w:jc w:val="center"/>
        <w:rPr>
          <w:rFonts w:hint="eastAsia" w:ascii="仿宋" w:hAnsi="仿宋" w:eastAsia="仿宋" w:cs="仿宋"/>
          <w:b/>
          <w:bCs/>
          <w:sz w:val="52"/>
          <w:szCs w:val="52"/>
        </w:rPr>
      </w:pPr>
    </w:p>
    <w:p w14:paraId="4E7DC061">
      <w:pPr>
        <w:pStyle w:val="15"/>
        <w:spacing w:line="640" w:lineRule="exact"/>
        <w:ind w:firstLine="522" w:firstLineChars="100"/>
        <w:jc w:val="center"/>
        <w:rPr>
          <w:rFonts w:hint="eastAsia" w:ascii="仿宋" w:hAnsi="仿宋" w:eastAsia="仿宋" w:cs="仿宋"/>
          <w:b/>
          <w:bCs/>
          <w:sz w:val="52"/>
          <w:szCs w:val="52"/>
        </w:rPr>
      </w:pPr>
    </w:p>
    <w:p w14:paraId="494A2939">
      <w:pPr>
        <w:pStyle w:val="15"/>
        <w:spacing w:line="640" w:lineRule="exact"/>
        <w:ind w:firstLine="522" w:firstLineChars="100"/>
        <w:jc w:val="center"/>
        <w:rPr>
          <w:rFonts w:hint="eastAsia" w:ascii="仿宋" w:hAnsi="仿宋" w:eastAsia="仿宋" w:cs="仿宋"/>
          <w:b/>
          <w:bCs/>
          <w:sz w:val="52"/>
          <w:szCs w:val="52"/>
        </w:rPr>
      </w:pPr>
    </w:p>
    <w:p w14:paraId="3D1C3D55">
      <w:pPr>
        <w:pStyle w:val="15"/>
        <w:spacing w:line="640" w:lineRule="exact"/>
        <w:ind w:firstLine="522" w:firstLineChars="100"/>
        <w:jc w:val="center"/>
        <w:rPr>
          <w:rFonts w:hint="eastAsia" w:ascii="仿宋" w:hAnsi="仿宋" w:eastAsia="仿宋" w:cs="仿宋"/>
          <w:b/>
          <w:bCs/>
          <w:sz w:val="52"/>
          <w:szCs w:val="52"/>
        </w:rPr>
      </w:pPr>
    </w:p>
    <w:p w14:paraId="7F69C69C">
      <w:pPr>
        <w:pStyle w:val="15"/>
        <w:spacing w:line="640" w:lineRule="exact"/>
        <w:ind w:firstLine="522" w:firstLineChars="100"/>
        <w:jc w:val="center"/>
        <w:rPr>
          <w:rFonts w:hint="eastAsia" w:ascii="仿宋" w:hAnsi="仿宋" w:eastAsia="仿宋" w:cs="仿宋"/>
          <w:b/>
          <w:bCs/>
          <w:sz w:val="52"/>
          <w:szCs w:val="52"/>
        </w:rPr>
      </w:pPr>
    </w:p>
    <w:p w14:paraId="17F53B9F">
      <w:pPr>
        <w:pStyle w:val="15"/>
        <w:spacing w:line="640" w:lineRule="exact"/>
        <w:ind w:firstLine="522" w:firstLineChars="100"/>
        <w:jc w:val="center"/>
        <w:rPr>
          <w:rFonts w:hint="eastAsia" w:ascii="仿宋" w:hAnsi="仿宋" w:eastAsia="仿宋" w:cs="仿宋"/>
          <w:b/>
          <w:bCs/>
          <w:sz w:val="52"/>
          <w:szCs w:val="52"/>
        </w:rPr>
      </w:pPr>
    </w:p>
    <w:p w14:paraId="35FCFA6F">
      <w:pPr>
        <w:pStyle w:val="15"/>
        <w:spacing w:line="640" w:lineRule="exact"/>
        <w:ind w:firstLine="522" w:firstLineChars="100"/>
        <w:jc w:val="center"/>
        <w:rPr>
          <w:rFonts w:hint="eastAsia" w:ascii="仿宋" w:hAnsi="仿宋" w:eastAsia="仿宋" w:cs="仿宋"/>
          <w:b/>
          <w:bCs/>
          <w:sz w:val="52"/>
          <w:szCs w:val="52"/>
        </w:rPr>
      </w:pPr>
    </w:p>
    <w:p w14:paraId="45204C97">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032715A6">
      <w:pPr>
        <w:pStyle w:val="15"/>
        <w:spacing w:line="640" w:lineRule="exact"/>
        <w:jc w:val="center"/>
        <w:rPr>
          <w:rFonts w:hint="eastAsia" w:ascii="仿宋" w:hAnsi="仿宋" w:eastAsia="仿宋" w:cs="仿宋"/>
          <w:b/>
          <w:bCs/>
          <w:sz w:val="52"/>
          <w:szCs w:val="52"/>
        </w:rPr>
      </w:pPr>
    </w:p>
    <w:p w14:paraId="0D763E26">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0C3AFE2B">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4E35713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7346252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2024年度收、支总计</w:t>
      </w:r>
      <w:r>
        <w:rPr>
          <w:rFonts w:hint="eastAsia" w:ascii="仿宋" w:hAnsi="仿宋" w:eastAsia="仿宋" w:cs="仿宋"/>
        </w:rPr>
        <w:t>304.51</w:t>
      </w:r>
      <w:r>
        <w:rPr>
          <w:rFonts w:ascii="仿宋" w:hAnsi="仿宋" w:eastAsia="仿宋" w:cs="仿宋"/>
        </w:rPr>
        <w:t>万元。与上年相比，减少</w:t>
      </w:r>
      <w:r>
        <w:rPr>
          <w:rFonts w:hint="eastAsia" w:ascii="仿宋" w:hAnsi="仿宋" w:eastAsia="仿宋" w:cs="仿宋"/>
        </w:rPr>
        <w:t>1.85</w:t>
      </w:r>
      <w:r>
        <w:rPr>
          <w:rFonts w:ascii="仿宋" w:hAnsi="仿宋" w:eastAsia="仿宋" w:cs="仿宋"/>
        </w:rPr>
        <w:t>万元，降低</w:t>
      </w:r>
      <w:r>
        <w:rPr>
          <w:rFonts w:hint="eastAsia" w:ascii="仿宋" w:hAnsi="仿宋" w:eastAsia="仿宋" w:cs="仿宋"/>
        </w:rPr>
        <w:t>0.6</w:t>
      </w:r>
      <w:r>
        <w:rPr>
          <w:rFonts w:ascii="仿宋" w:hAnsi="仿宋" w:eastAsia="仿宋" w:cs="仿宋"/>
        </w:rPr>
        <w:t>%，主要是因为</w:t>
      </w:r>
      <w:r>
        <w:rPr>
          <w:rFonts w:hint="eastAsia" w:ascii="仿宋" w:hAnsi="仿宋" w:eastAsia="仿宋" w:cs="仿宋"/>
        </w:rPr>
        <w:t>厉行节约与“过紧日子”的政策和预算编制更加科学精准，减少虚报和浪费。</w:t>
      </w:r>
    </w:p>
    <w:p w14:paraId="650C038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18F08BC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304.51</w:t>
      </w:r>
      <w:r>
        <w:rPr>
          <w:rFonts w:ascii="仿宋" w:hAnsi="仿宋" w:eastAsia="仿宋" w:cs="仿宋"/>
        </w:rPr>
        <w:t>万元，其中：财政拨款收入</w:t>
      </w:r>
      <w:r>
        <w:rPr>
          <w:rFonts w:hint="eastAsia" w:ascii="仿宋" w:hAnsi="仿宋" w:eastAsia="仿宋" w:cs="仿宋"/>
        </w:rPr>
        <w:t>294.17</w:t>
      </w:r>
      <w:r>
        <w:rPr>
          <w:rFonts w:ascii="仿宋" w:hAnsi="仿宋" w:eastAsia="仿宋" w:cs="仿宋"/>
        </w:rPr>
        <w:t>万元，占</w:t>
      </w:r>
      <w:r>
        <w:rPr>
          <w:rFonts w:hint="eastAsia" w:ascii="仿宋" w:hAnsi="仿宋" w:eastAsia="仿宋" w:cs="仿宋"/>
        </w:rPr>
        <w:t>96.60</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10.34</w:t>
      </w:r>
      <w:r>
        <w:rPr>
          <w:rFonts w:ascii="仿宋" w:hAnsi="仿宋" w:eastAsia="仿宋" w:cs="仿宋"/>
        </w:rPr>
        <w:t>万元，占</w:t>
      </w:r>
      <w:r>
        <w:rPr>
          <w:rFonts w:hint="eastAsia" w:ascii="仿宋" w:hAnsi="仿宋" w:eastAsia="仿宋" w:cs="仿宋"/>
        </w:rPr>
        <w:t>3.40</w:t>
      </w:r>
      <w:r>
        <w:rPr>
          <w:rFonts w:ascii="仿宋" w:hAnsi="仿宋" w:eastAsia="仿宋" w:cs="仿宋"/>
        </w:rPr>
        <w:t xml:space="preserve"> %。</w:t>
      </w:r>
    </w:p>
    <w:p w14:paraId="5F2FA93C">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427C4F5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304.51</w:t>
      </w:r>
      <w:r>
        <w:rPr>
          <w:rFonts w:ascii="仿宋" w:hAnsi="仿宋" w:eastAsia="仿宋" w:cs="仿宋"/>
        </w:rPr>
        <w:t>万元，其中：基本支出</w:t>
      </w:r>
      <w:r>
        <w:rPr>
          <w:rFonts w:hint="eastAsia" w:ascii="仿宋" w:hAnsi="仿宋" w:eastAsia="仿宋" w:cs="仿宋"/>
        </w:rPr>
        <w:t>285.51</w:t>
      </w:r>
      <w:r>
        <w:rPr>
          <w:rFonts w:ascii="仿宋" w:hAnsi="仿宋" w:eastAsia="仿宋" w:cs="仿宋"/>
        </w:rPr>
        <w:t>万元，占</w:t>
      </w:r>
      <w:r>
        <w:rPr>
          <w:rFonts w:hint="eastAsia" w:ascii="仿宋" w:hAnsi="仿宋" w:eastAsia="仿宋" w:cs="仿宋"/>
        </w:rPr>
        <w:t>93.76</w:t>
      </w:r>
      <w:r>
        <w:rPr>
          <w:rFonts w:ascii="仿宋" w:hAnsi="仿宋" w:eastAsia="仿宋" w:cs="仿宋"/>
        </w:rPr>
        <w:t>%；项目支出</w:t>
      </w:r>
      <w:r>
        <w:rPr>
          <w:rFonts w:hint="eastAsia" w:ascii="仿宋" w:hAnsi="仿宋" w:eastAsia="仿宋" w:cs="仿宋"/>
        </w:rPr>
        <w:t>19</w:t>
      </w:r>
      <w:r>
        <w:rPr>
          <w:rFonts w:ascii="仿宋" w:hAnsi="仿宋" w:eastAsia="仿宋" w:cs="仿宋"/>
        </w:rPr>
        <w:t>万元，占</w:t>
      </w:r>
      <w:r>
        <w:rPr>
          <w:rFonts w:hint="eastAsia" w:ascii="仿宋" w:hAnsi="仿宋" w:eastAsia="仿宋" w:cs="仿宋"/>
        </w:rPr>
        <w:t>6.24</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5FDAA8E">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5F84E88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2024年度财政拨款收、支总计</w:t>
      </w:r>
      <w:r>
        <w:rPr>
          <w:rFonts w:hint="eastAsia" w:ascii="仿宋" w:hAnsi="仿宋" w:eastAsia="仿宋" w:cs="仿宋"/>
        </w:rPr>
        <w:t>294.17</w:t>
      </w:r>
      <w:r>
        <w:rPr>
          <w:rFonts w:ascii="仿宋" w:hAnsi="仿宋" w:eastAsia="仿宋" w:cs="仿宋"/>
        </w:rPr>
        <w:t>万元，与上年相比，减少</w:t>
      </w:r>
      <w:r>
        <w:rPr>
          <w:rFonts w:hint="eastAsia" w:ascii="仿宋" w:hAnsi="仿宋" w:eastAsia="仿宋" w:cs="仿宋"/>
        </w:rPr>
        <w:t>7.79</w:t>
      </w:r>
      <w:r>
        <w:rPr>
          <w:rFonts w:ascii="仿宋" w:hAnsi="仿宋" w:eastAsia="仿宋" w:cs="仿宋"/>
        </w:rPr>
        <w:t>万元,降低</w:t>
      </w:r>
      <w:r>
        <w:rPr>
          <w:rFonts w:hint="eastAsia" w:ascii="仿宋" w:hAnsi="仿宋" w:eastAsia="仿宋" w:cs="仿宋"/>
        </w:rPr>
        <w:t>2.5</w:t>
      </w:r>
      <w:r>
        <w:rPr>
          <w:rFonts w:ascii="仿宋" w:hAnsi="仿宋" w:eastAsia="仿宋" w:cs="仿宋"/>
        </w:rPr>
        <w:t>%，主要是因为</w:t>
      </w:r>
      <w:r>
        <w:rPr>
          <w:rFonts w:hint="eastAsia" w:ascii="仿宋" w:hAnsi="仿宋" w:eastAsia="仿宋" w:cs="仿宋"/>
        </w:rPr>
        <w:t>厉行节约与“过紧日子”的政策和预算编制更加科学精准，减少虚报和浪费。</w:t>
      </w:r>
    </w:p>
    <w:p w14:paraId="08D9157B">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0B19B70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748F228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294.17</w:t>
      </w:r>
      <w:r>
        <w:rPr>
          <w:rFonts w:ascii="仿宋" w:hAnsi="仿宋" w:eastAsia="仿宋" w:cs="仿宋"/>
        </w:rPr>
        <w:t>万元，占本年支出合计的</w:t>
      </w:r>
      <w:r>
        <w:rPr>
          <w:rFonts w:hint="eastAsia" w:ascii="仿宋" w:hAnsi="仿宋" w:eastAsia="仿宋" w:cs="仿宋"/>
        </w:rPr>
        <w:t>96.60</w:t>
      </w:r>
      <w:r>
        <w:rPr>
          <w:rFonts w:ascii="仿宋" w:hAnsi="仿宋" w:eastAsia="仿宋" w:cs="仿宋"/>
        </w:rPr>
        <w:t xml:space="preserve"> %，与上年相比，财政拨款支出减少</w:t>
      </w:r>
      <w:r>
        <w:rPr>
          <w:rFonts w:hint="eastAsia" w:ascii="仿宋" w:hAnsi="仿宋" w:eastAsia="仿宋" w:cs="仿宋"/>
        </w:rPr>
        <w:t>7.79</w:t>
      </w:r>
      <w:r>
        <w:rPr>
          <w:rFonts w:ascii="仿宋" w:hAnsi="仿宋" w:eastAsia="仿宋" w:cs="仿宋"/>
        </w:rPr>
        <w:t>万元，降低</w:t>
      </w:r>
      <w:r>
        <w:rPr>
          <w:rFonts w:hint="eastAsia" w:ascii="仿宋" w:hAnsi="仿宋" w:eastAsia="仿宋" w:cs="仿宋"/>
        </w:rPr>
        <w:t>2.5</w:t>
      </w:r>
      <w:r>
        <w:rPr>
          <w:rFonts w:ascii="仿宋" w:hAnsi="仿宋" w:eastAsia="仿宋" w:cs="仿宋"/>
        </w:rPr>
        <w:t>%，主要是因为</w:t>
      </w:r>
      <w:r>
        <w:rPr>
          <w:rFonts w:hint="eastAsia" w:ascii="仿宋" w:hAnsi="仿宋" w:eastAsia="仿宋" w:cs="仿宋"/>
        </w:rPr>
        <w:t>厉行节约与“过紧日子”的政策和预算编制更加科学精准，减少虚报和浪费。</w:t>
      </w:r>
    </w:p>
    <w:p w14:paraId="322C0AC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5EA652A0">
      <w:pPr>
        <w:pStyle w:val="6"/>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294.17</w:t>
      </w:r>
      <w:r>
        <w:rPr>
          <w:rFonts w:ascii="仿宋" w:hAnsi="仿宋" w:eastAsia="仿宋" w:cs="仿宋"/>
        </w:rPr>
        <w:t>万元，主要用于以下方面：</w:t>
      </w:r>
      <w:r>
        <w:rPr>
          <w:rFonts w:hint="eastAsia" w:ascii="仿宋" w:hAnsi="仿宋" w:eastAsia="仿宋" w:cs="仿宋"/>
        </w:rPr>
        <w:t>社会保障和就业</w:t>
      </w:r>
      <w:r>
        <w:rPr>
          <w:rFonts w:ascii="仿宋" w:hAnsi="仿宋" w:eastAsia="仿宋" w:cs="仿宋"/>
        </w:rPr>
        <w:t>支出</w:t>
      </w:r>
      <w:r>
        <w:rPr>
          <w:rFonts w:hint="eastAsia" w:ascii="仿宋" w:hAnsi="仿宋" w:eastAsia="仿宋" w:cs="仿宋"/>
        </w:rPr>
        <w:t>20.92</w:t>
      </w:r>
      <w:r>
        <w:rPr>
          <w:rFonts w:ascii="仿宋" w:hAnsi="仿宋" w:eastAsia="仿宋" w:cs="仿宋"/>
        </w:rPr>
        <w:t>万元，占</w:t>
      </w:r>
      <w:r>
        <w:rPr>
          <w:rFonts w:hint="eastAsia" w:ascii="仿宋" w:hAnsi="仿宋" w:eastAsia="仿宋" w:cs="仿宋"/>
        </w:rPr>
        <w:t>7.11</w:t>
      </w:r>
      <w:r>
        <w:rPr>
          <w:rFonts w:ascii="仿宋" w:hAnsi="仿宋" w:eastAsia="仿宋" w:cs="仿宋"/>
        </w:rPr>
        <w:t xml:space="preserve"> %；</w:t>
      </w:r>
      <w:r>
        <w:rPr>
          <w:rFonts w:hint="eastAsia" w:ascii="仿宋" w:hAnsi="仿宋" w:eastAsia="仿宋" w:cs="仿宋"/>
        </w:rPr>
        <w:t>卫生健康</w:t>
      </w:r>
      <w:r>
        <w:rPr>
          <w:rFonts w:ascii="仿宋" w:hAnsi="仿宋" w:eastAsia="仿宋" w:cs="仿宋"/>
        </w:rPr>
        <w:t>支出</w:t>
      </w:r>
      <w:r>
        <w:rPr>
          <w:rFonts w:hint="eastAsia" w:ascii="仿宋" w:hAnsi="仿宋" w:eastAsia="仿宋" w:cs="仿宋"/>
        </w:rPr>
        <w:t>7.95</w:t>
      </w:r>
      <w:r>
        <w:rPr>
          <w:rFonts w:ascii="仿宋" w:hAnsi="仿宋" w:eastAsia="仿宋" w:cs="仿宋"/>
        </w:rPr>
        <w:t>万元，占</w:t>
      </w:r>
      <w:r>
        <w:rPr>
          <w:rFonts w:hint="eastAsia" w:ascii="仿宋" w:hAnsi="仿宋" w:eastAsia="仿宋" w:cs="仿宋"/>
        </w:rPr>
        <w:t>2.7</w:t>
      </w:r>
      <w:r>
        <w:rPr>
          <w:rFonts w:ascii="仿宋" w:hAnsi="仿宋" w:eastAsia="仿宋" w:cs="仿宋"/>
        </w:rPr>
        <w:t xml:space="preserve"> %</w:t>
      </w:r>
      <w:r>
        <w:rPr>
          <w:rFonts w:hint="eastAsia" w:ascii="仿宋" w:hAnsi="仿宋" w:eastAsia="仿宋" w:cs="仿宋"/>
        </w:rPr>
        <w:t>；农林水支出10.4万元，占3.54</w:t>
      </w:r>
      <w:r>
        <w:rPr>
          <w:rFonts w:ascii="仿宋" w:hAnsi="仿宋" w:eastAsia="仿宋" w:cs="仿宋"/>
        </w:rPr>
        <w:t>%</w:t>
      </w:r>
      <w:r>
        <w:rPr>
          <w:rFonts w:hint="eastAsia" w:ascii="仿宋" w:hAnsi="仿宋" w:eastAsia="仿宋" w:cs="仿宋"/>
        </w:rPr>
        <w:t>；商业服务业等支出240.02万元，占81.59%；住房保障支出14.88万元，占5.06%。</w:t>
      </w:r>
    </w:p>
    <w:p w14:paraId="2DBCB844">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3BF5D10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rPr>
        <w:t>246.62</w:t>
      </w:r>
      <w:r>
        <w:rPr>
          <w:rFonts w:ascii="仿宋" w:hAnsi="仿宋" w:eastAsia="仿宋" w:cs="仿宋"/>
        </w:rPr>
        <w:t>万元，支出决算数为</w:t>
      </w:r>
      <w:r>
        <w:rPr>
          <w:rFonts w:hint="eastAsia" w:ascii="仿宋" w:hAnsi="仿宋" w:eastAsia="仿宋" w:cs="仿宋"/>
        </w:rPr>
        <w:t>294.17</w:t>
      </w:r>
      <w:r>
        <w:rPr>
          <w:rFonts w:ascii="仿宋" w:hAnsi="仿宋" w:eastAsia="仿宋" w:cs="仿宋"/>
        </w:rPr>
        <w:t>万元，完成年初预算的</w:t>
      </w:r>
      <w:r>
        <w:rPr>
          <w:rFonts w:hint="eastAsia" w:ascii="仿宋" w:hAnsi="仿宋" w:eastAsia="仿宋" w:cs="仿宋"/>
        </w:rPr>
        <w:t>119.28</w:t>
      </w:r>
      <w:r>
        <w:rPr>
          <w:rFonts w:ascii="仿宋" w:hAnsi="仿宋" w:eastAsia="仿宋" w:cs="仿宋"/>
        </w:rPr>
        <w:t>%，其中：</w:t>
      </w:r>
    </w:p>
    <w:p w14:paraId="60601E6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w:t>
      </w:r>
      <w:r>
        <w:rPr>
          <w:rFonts w:hint="eastAsia" w:ascii="仿宋" w:hAnsi="仿宋" w:eastAsia="仿宋" w:cs="仿宋"/>
        </w:rPr>
        <w:t>社会保障和就业支出</w:t>
      </w:r>
      <w:r>
        <w:rPr>
          <w:rFonts w:ascii="仿宋" w:hAnsi="仿宋" w:eastAsia="仿宋" w:cs="仿宋"/>
        </w:rPr>
        <w:t>（类）</w:t>
      </w:r>
      <w:r>
        <w:rPr>
          <w:rFonts w:hint="eastAsia" w:ascii="仿宋" w:hAnsi="仿宋" w:eastAsia="仿宋" w:cs="仿宋"/>
        </w:rPr>
        <w:t>行政事业单位养老支出</w:t>
      </w:r>
      <w:r>
        <w:rPr>
          <w:rFonts w:ascii="仿宋" w:hAnsi="仿宋" w:eastAsia="仿宋" w:cs="仿宋"/>
        </w:rPr>
        <w:t>（款）</w:t>
      </w:r>
      <w:r>
        <w:rPr>
          <w:rFonts w:hint="eastAsia" w:ascii="仿宋" w:hAnsi="仿宋" w:eastAsia="仿宋" w:cs="仿宋"/>
        </w:rPr>
        <w:t>机关单位基本养老保险费支出</w:t>
      </w:r>
      <w:r>
        <w:rPr>
          <w:rFonts w:ascii="仿宋" w:hAnsi="仿宋" w:eastAsia="仿宋" w:cs="仿宋"/>
        </w:rPr>
        <w:t>（项）。</w:t>
      </w:r>
    </w:p>
    <w:p w14:paraId="627C409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18.04</w:t>
      </w:r>
      <w:r>
        <w:rPr>
          <w:rFonts w:ascii="仿宋" w:hAnsi="仿宋" w:eastAsia="仿宋" w:cs="仿宋"/>
        </w:rPr>
        <w:t>万元，支出决算为</w:t>
      </w:r>
      <w:r>
        <w:rPr>
          <w:rFonts w:hint="eastAsia" w:ascii="仿宋" w:hAnsi="仿宋" w:eastAsia="仿宋" w:cs="仿宋"/>
        </w:rPr>
        <w:t>20.92</w:t>
      </w:r>
      <w:r>
        <w:rPr>
          <w:rFonts w:ascii="仿宋" w:hAnsi="仿宋" w:eastAsia="仿宋" w:cs="仿宋"/>
        </w:rPr>
        <w:t>万元，完成年初预算的</w:t>
      </w:r>
      <w:r>
        <w:rPr>
          <w:rFonts w:hint="eastAsia" w:ascii="仿宋" w:hAnsi="仿宋" w:eastAsia="仿宋" w:cs="仿宋"/>
        </w:rPr>
        <w:t>115.96</w:t>
      </w:r>
      <w:r>
        <w:rPr>
          <w:rFonts w:ascii="仿宋" w:hAnsi="仿宋" w:eastAsia="仿宋" w:cs="仿宋"/>
        </w:rPr>
        <w:t>%，决算数大于年初预算数的主要原因是：</w:t>
      </w:r>
      <w:r>
        <w:rPr>
          <w:rFonts w:hint="eastAsia" w:ascii="仿宋" w:hAnsi="仿宋" w:eastAsia="仿宋" w:cs="仿宋"/>
        </w:rPr>
        <w:t>人员调整。</w:t>
      </w:r>
    </w:p>
    <w:p w14:paraId="53C6F0D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w:t>
      </w:r>
      <w:r>
        <w:rPr>
          <w:rFonts w:hint="eastAsia" w:ascii="仿宋" w:hAnsi="仿宋" w:eastAsia="仿宋" w:cs="仿宋"/>
        </w:rPr>
        <w:t>卫生健康支出</w:t>
      </w:r>
      <w:r>
        <w:rPr>
          <w:rFonts w:ascii="仿宋" w:hAnsi="仿宋" w:eastAsia="仿宋" w:cs="仿宋"/>
        </w:rPr>
        <w:t>（类）</w:t>
      </w:r>
      <w:r>
        <w:rPr>
          <w:rFonts w:hint="eastAsia" w:ascii="仿宋" w:hAnsi="仿宋" w:eastAsia="仿宋" w:cs="仿宋"/>
        </w:rPr>
        <w:t>行政事业单位医疗</w:t>
      </w:r>
      <w:r>
        <w:rPr>
          <w:rFonts w:ascii="仿宋" w:hAnsi="仿宋" w:eastAsia="仿宋" w:cs="仿宋"/>
        </w:rPr>
        <w:t>（款）</w:t>
      </w:r>
      <w:r>
        <w:rPr>
          <w:rFonts w:hint="eastAsia" w:ascii="仿宋" w:hAnsi="仿宋" w:eastAsia="仿宋" w:cs="仿宋"/>
        </w:rPr>
        <w:t>行政单位医疗</w:t>
      </w:r>
      <w:r>
        <w:rPr>
          <w:rFonts w:ascii="仿宋" w:hAnsi="仿宋" w:eastAsia="仿宋" w:cs="仿宋"/>
        </w:rPr>
        <w:t>（项）。</w:t>
      </w:r>
    </w:p>
    <w:p w14:paraId="121352D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7.95</w:t>
      </w:r>
      <w:r>
        <w:rPr>
          <w:rFonts w:ascii="仿宋" w:hAnsi="仿宋" w:eastAsia="仿宋" w:cs="仿宋"/>
        </w:rPr>
        <w:t>万元，支出决算为</w:t>
      </w:r>
      <w:r>
        <w:rPr>
          <w:rFonts w:hint="eastAsia" w:ascii="仿宋" w:hAnsi="仿宋" w:eastAsia="仿宋" w:cs="仿宋"/>
        </w:rPr>
        <w:t>7.95</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w:t>
      </w:r>
      <w:r>
        <w:rPr>
          <w:rFonts w:hint="eastAsia" w:ascii="仿宋" w:hAnsi="仿宋" w:eastAsia="仿宋" w:cs="仿宋"/>
        </w:rPr>
        <w:t>与</w:t>
      </w:r>
      <w:r>
        <w:rPr>
          <w:rFonts w:ascii="仿宋" w:hAnsi="仿宋" w:eastAsia="仿宋" w:cs="仿宋"/>
        </w:rPr>
        <w:t>年初预算数</w:t>
      </w:r>
      <w:r>
        <w:rPr>
          <w:rFonts w:hint="eastAsia" w:ascii="仿宋" w:hAnsi="仿宋" w:eastAsia="仿宋" w:cs="仿宋"/>
        </w:rPr>
        <w:t>一致。</w:t>
      </w:r>
    </w:p>
    <w:p w14:paraId="0A5D9B9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3.农林水支出</w:t>
      </w:r>
      <w:r>
        <w:rPr>
          <w:rFonts w:ascii="仿宋" w:hAnsi="仿宋" w:eastAsia="仿宋" w:cs="仿宋"/>
        </w:rPr>
        <w:t>（类）</w:t>
      </w:r>
      <w:r>
        <w:rPr>
          <w:rFonts w:hint="eastAsia" w:ascii="仿宋" w:hAnsi="仿宋" w:eastAsia="仿宋" w:cs="仿宋"/>
        </w:rPr>
        <w:t>农村改革</w:t>
      </w:r>
      <w:r>
        <w:rPr>
          <w:rFonts w:ascii="仿宋" w:hAnsi="仿宋" w:eastAsia="仿宋" w:cs="仿宋"/>
        </w:rPr>
        <w:t>（款）</w:t>
      </w:r>
      <w:r>
        <w:rPr>
          <w:rFonts w:hint="eastAsia" w:ascii="仿宋" w:hAnsi="仿宋" w:eastAsia="仿宋" w:cs="仿宋"/>
        </w:rPr>
        <w:t>其他农村综合改革支出</w:t>
      </w:r>
      <w:r>
        <w:rPr>
          <w:rFonts w:ascii="仿宋" w:hAnsi="仿宋" w:eastAsia="仿宋" w:cs="仿宋"/>
        </w:rPr>
        <w:t>（项）</w:t>
      </w:r>
    </w:p>
    <w:p w14:paraId="442673A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0万元，支出决算为10.4万元，由于预算数为0万元，无法计算完成预算的百分比。</w:t>
      </w:r>
      <w:r>
        <w:rPr>
          <w:rFonts w:ascii="仿宋" w:hAnsi="仿宋" w:eastAsia="仿宋" w:cs="仿宋"/>
        </w:rPr>
        <w:t>决算数大于年初预算数的主要原因是：</w:t>
      </w:r>
      <w:r>
        <w:rPr>
          <w:rFonts w:hint="eastAsia" w:ascii="仿宋" w:hAnsi="仿宋" w:eastAsia="仿宋" w:cs="仿宋"/>
        </w:rPr>
        <w:t>增加其他农村改革支出。</w:t>
      </w:r>
    </w:p>
    <w:p w14:paraId="123097CE">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4.商业服务业等支出</w:t>
      </w:r>
      <w:r>
        <w:rPr>
          <w:rFonts w:ascii="仿宋" w:hAnsi="仿宋" w:eastAsia="仿宋" w:cs="仿宋"/>
        </w:rPr>
        <w:t>（类）</w:t>
      </w:r>
      <w:r>
        <w:rPr>
          <w:rFonts w:hint="eastAsia" w:ascii="仿宋" w:hAnsi="仿宋" w:eastAsia="仿宋" w:cs="仿宋"/>
        </w:rPr>
        <w:t>商业流通事务</w:t>
      </w:r>
      <w:r>
        <w:rPr>
          <w:rFonts w:ascii="仿宋" w:hAnsi="仿宋" w:eastAsia="仿宋" w:cs="仿宋"/>
        </w:rPr>
        <w:t>（款）</w:t>
      </w:r>
      <w:r>
        <w:rPr>
          <w:rFonts w:hint="eastAsia" w:ascii="仿宋" w:hAnsi="仿宋" w:eastAsia="仿宋" w:cs="仿宋"/>
        </w:rPr>
        <w:t>行政运行</w:t>
      </w:r>
      <w:r>
        <w:rPr>
          <w:rFonts w:ascii="仿宋" w:hAnsi="仿宋" w:eastAsia="仿宋" w:cs="仿宋"/>
        </w:rPr>
        <w:t>（项）</w:t>
      </w:r>
    </w:p>
    <w:p w14:paraId="6D3C792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180.75</w:t>
      </w:r>
      <w:r>
        <w:rPr>
          <w:rFonts w:ascii="仿宋" w:hAnsi="仿宋" w:eastAsia="仿宋" w:cs="仿宋"/>
        </w:rPr>
        <w:t>万元，支出决算为</w:t>
      </w:r>
      <w:r>
        <w:rPr>
          <w:rFonts w:hint="eastAsia" w:ascii="仿宋" w:hAnsi="仿宋" w:eastAsia="仿宋" w:cs="仿宋"/>
        </w:rPr>
        <w:t>221.02</w:t>
      </w:r>
      <w:r>
        <w:rPr>
          <w:rFonts w:ascii="仿宋" w:hAnsi="仿宋" w:eastAsia="仿宋" w:cs="仿宋"/>
        </w:rPr>
        <w:t>万元，完成年初预算的</w:t>
      </w:r>
      <w:r>
        <w:rPr>
          <w:rFonts w:hint="eastAsia" w:ascii="仿宋" w:hAnsi="仿宋" w:eastAsia="仿宋" w:cs="仿宋"/>
        </w:rPr>
        <w:t>122.28</w:t>
      </w:r>
      <w:r>
        <w:rPr>
          <w:rFonts w:ascii="仿宋" w:hAnsi="仿宋" w:eastAsia="仿宋" w:cs="仿宋"/>
        </w:rPr>
        <w:t>%，决算数大于年初预算数的主要原因是：</w:t>
      </w:r>
      <w:r>
        <w:rPr>
          <w:rFonts w:hint="eastAsia" w:ascii="仿宋" w:hAnsi="仿宋" w:eastAsia="仿宋" w:cs="仿宋"/>
        </w:rPr>
        <w:t>增加其他农村改革支出。</w:t>
      </w:r>
    </w:p>
    <w:p w14:paraId="4400934D">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5.商业服务业等支出</w:t>
      </w:r>
      <w:r>
        <w:rPr>
          <w:rFonts w:ascii="仿宋" w:hAnsi="仿宋" w:eastAsia="仿宋" w:cs="仿宋"/>
        </w:rPr>
        <w:t>（类）</w:t>
      </w:r>
      <w:r>
        <w:rPr>
          <w:rFonts w:hint="eastAsia" w:ascii="仿宋" w:hAnsi="仿宋" w:eastAsia="仿宋" w:cs="仿宋"/>
        </w:rPr>
        <w:t>其他商业服务业等支出</w:t>
      </w:r>
      <w:r>
        <w:rPr>
          <w:rFonts w:ascii="仿宋" w:hAnsi="仿宋" w:eastAsia="仿宋" w:cs="仿宋"/>
        </w:rPr>
        <w:t>（款）</w:t>
      </w:r>
      <w:r>
        <w:rPr>
          <w:rFonts w:hint="eastAsia" w:ascii="仿宋" w:hAnsi="仿宋" w:eastAsia="仿宋" w:cs="仿宋"/>
        </w:rPr>
        <w:t>其他商业服务业等支出</w:t>
      </w:r>
      <w:r>
        <w:rPr>
          <w:rFonts w:ascii="仿宋" w:hAnsi="仿宋" w:eastAsia="仿宋" w:cs="仿宋"/>
        </w:rPr>
        <w:t>（项）</w:t>
      </w:r>
    </w:p>
    <w:p w14:paraId="651FCB6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25</w:t>
      </w:r>
      <w:r>
        <w:rPr>
          <w:rFonts w:ascii="仿宋" w:hAnsi="仿宋" w:eastAsia="仿宋" w:cs="仿宋"/>
        </w:rPr>
        <w:t>万元，支出决算为</w:t>
      </w:r>
      <w:r>
        <w:rPr>
          <w:rFonts w:hint="eastAsia" w:ascii="仿宋" w:hAnsi="仿宋" w:eastAsia="仿宋" w:cs="仿宋"/>
        </w:rPr>
        <w:t>19</w:t>
      </w:r>
      <w:r>
        <w:rPr>
          <w:rFonts w:ascii="仿宋" w:hAnsi="仿宋" w:eastAsia="仿宋" w:cs="仿宋"/>
        </w:rPr>
        <w:t>万元，完成年初预算的</w:t>
      </w:r>
      <w:r>
        <w:rPr>
          <w:rFonts w:hint="eastAsia" w:ascii="仿宋" w:hAnsi="仿宋" w:eastAsia="仿宋" w:cs="仿宋"/>
        </w:rPr>
        <w:t>76</w:t>
      </w:r>
      <w:r>
        <w:rPr>
          <w:rFonts w:ascii="仿宋" w:hAnsi="仿宋" w:eastAsia="仿宋" w:cs="仿宋"/>
        </w:rPr>
        <w:t>%，决算数</w:t>
      </w:r>
      <w:r>
        <w:rPr>
          <w:rFonts w:hint="eastAsia" w:ascii="仿宋" w:hAnsi="仿宋" w:eastAsia="仿宋" w:cs="仿宋"/>
        </w:rPr>
        <w:t>小</w:t>
      </w:r>
      <w:r>
        <w:rPr>
          <w:rFonts w:ascii="仿宋" w:hAnsi="仿宋" w:eastAsia="仿宋" w:cs="仿宋"/>
        </w:rPr>
        <w:t>于年初预算数的主要原因是：</w:t>
      </w:r>
      <w:r>
        <w:rPr>
          <w:rFonts w:hint="eastAsia" w:ascii="仿宋" w:hAnsi="仿宋" w:eastAsia="仿宋" w:cs="仿宋"/>
        </w:rPr>
        <w:t>厉行节约与“过紧日子”的政策，减少虚报和浪费。</w:t>
      </w:r>
    </w:p>
    <w:p w14:paraId="0FCB5E34">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6.住房保障支出</w:t>
      </w:r>
      <w:r>
        <w:rPr>
          <w:rFonts w:ascii="仿宋" w:hAnsi="仿宋" w:eastAsia="仿宋" w:cs="仿宋"/>
        </w:rPr>
        <w:t>（类）</w:t>
      </w:r>
      <w:r>
        <w:rPr>
          <w:rFonts w:hint="eastAsia" w:ascii="仿宋" w:hAnsi="仿宋" w:eastAsia="仿宋" w:cs="仿宋"/>
        </w:rPr>
        <w:t>住房改革支出</w:t>
      </w:r>
      <w:r>
        <w:rPr>
          <w:rFonts w:ascii="仿宋" w:hAnsi="仿宋" w:eastAsia="仿宋" w:cs="仿宋"/>
        </w:rPr>
        <w:t>（款）</w:t>
      </w:r>
      <w:r>
        <w:rPr>
          <w:rFonts w:hint="eastAsia" w:ascii="仿宋" w:hAnsi="仿宋" w:eastAsia="仿宋" w:cs="仿宋"/>
        </w:rPr>
        <w:t>住房公积金</w:t>
      </w:r>
      <w:r>
        <w:rPr>
          <w:rFonts w:ascii="仿宋" w:hAnsi="仿宋" w:eastAsia="仿宋" w:cs="仿宋"/>
        </w:rPr>
        <w:t>（项）</w:t>
      </w:r>
    </w:p>
    <w:p w14:paraId="07E9A95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年初预算为</w:t>
      </w:r>
      <w:r>
        <w:rPr>
          <w:rFonts w:hint="eastAsia" w:ascii="仿宋" w:hAnsi="仿宋" w:eastAsia="仿宋" w:cs="仿宋"/>
        </w:rPr>
        <w:t>14.88</w:t>
      </w:r>
      <w:r>
        <w:rPr>
          <w:rFonts w:ascii="仿宋" w:hAnsi="仿宋" w:eastAsia="仿宋" w:cs="仿宋"/>
        </w:rPr>
        <w:t>万元，支出决算为</w:t>
      </w:r>
      <w:r>
        <w:rPr>
          <w:rFonts w:hint="eastAsia" w:ascii="仿宋" w:hAnsi="仿宋" w:eastAsia="仿宋" w:cs="仿宋"/>
        </w:rPr>
        <w:t>14.88</w:t>
      </w:r>
      <w:r>
        <w:rPr>
          <w:rFonts w:ascii="仿宋" w:hAnsi="仿宋" w:eastAsia="仿宋" w:cs="仿宋"/>
        </w:rPr>
        <w:t>万元，完成年初预算的</w:t>
      </w:r>
      <w:r>
        <w:rPr>
          <w:rFonts w:hint="eastAsia" w:ascii="仿宋" w:hAnsi="仿宋" w:eastAsia="仿宋" w:cs="仿宋"/>
        </w:rPr>
        <w:t>100</w:t>
      </w:r>
      <w:r>
        <w:rPr>
          <w:rFonts w:ascii="仿宋" w:hAnsi="仿宋" w:eastAsia="仿宋" w:cs="仿宋"/>
        </w:rPr>
        <w:t>%，决算数</w:t>
      </w:r>
      <w:r>
        <w:rPr>
          <w:rFonts w:hint="eastAsia" w:ascii="仿宋" w:hAnsi="仿宋" w:eastAsia="仿宋" w:cs="仿宋"/>
        </w:rPr>
        <w:t>与</w:t>
      </w:r>
      <w:r>
        <w:rPr>
          <w:rFonts w:ascii="仿宋" w:hAnsi="仿宋" w:eastAsia="仿宋" w:cs="仿宋"/>
        </w:rPr>
        <w:t>年初预算数</w:t>
      </w:r>
      <w:r>
        <w:rPr>
          <w:rFonts w:hint="eastAsia" w:ascii="仿宋" w:hAnsi="仿宋" w:eastAsia="仿宋" w:cs="仿宋"/>
        </w:rPr>
        <w:t>一致。</w:t>
      </w:r>
    </w:p>
    <w:p w14:paraId="2A113349">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70E94D76">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275.17</w:t>
      </w:r>
      <w:r>
        <w:rPr>
          <w:rFonts w:ascii="仿宋" w:hAnsi="仿宋" w:eastAsia="仿宋" w:cs="仿宋"/>
        </w:rPr>
        <w:t>万元，其中：</w:t>
      </w:r>
    </w:p>
    <w:p w14:paraId="414D8ED2">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201.29</w:t>
      </w:r>
      <w:r>
        <w:rPr>
          <w:rFonts w:ascii="仿宋" w:hAnsi="仿宋" w:eastAsia="仿宋" w:cs="仿宋"/>
        </w:rPr>
        <w:t>万元，占基本支出的</w:t>
      </w:r>
      <w:r>
        <w:rPr>
          <w:rFonts w:hint="eastAsia" w:ascii="仿宋" w:hAnsi="仿宋" w:eastAsia="仿宋" w:cs="仿宋"/>
        </w:rPr>
        <w:t>73.15</w:t>
      </w:r>
      <w:r>
        <w:rPr>
          <w:rFonts w:ascii="仿宋" w:hAnsi="仿宋" w:eastAsia="仿宋" w:cs="仿宋"/>
        </w:rPr>
        <w:t xml:space="preserve"> %,主要包括基本工资、津贴补贴、奖金、伙食补助费。公用经费</w:t>
      </w:r>
      <w:r>
        <w:rPr>
          <w:rFonts w:hint="eastAsia" w:ascii="仿宋" w:hAnsi="仿宋" w:eastAsia="仿宋" w:cs="仿宋"/>
        </w:rPr>
        <w:t>73.88</w:t>
      </w:r>
      <w:r>
        <w:rPr>
          <w:rFonts w:ascii="仿宋" w:hAnsi="仿宋" w:eastAsia="仿宋" w:cs="仿宋"/>
        </w:rPr>
        <w:t>万元，占基本支出的</w:t>
      </w:r>
      <w:r>
        <w:rPr>
          <w:rFonts w:hint="eastAsia" w:ascii="仿宋" w:hAnsi="仿宋" w:eastAsia="仿宋" w:cs="仿宋"/>
        </w:rPr>
        <w:t>26.85</w:t>
      </w:r>
      <w:r>
        <w:rPr>
          <w:rFonts w:ascii="仿宋" w:hAnsi="仿宋" w:eastAsia="仿宋" w:cs="仿宋"/>
        </w:rPr>
        <w:t xml:space="preserve"> %，主要包括办公费、印刷费、咨询费、手续费。</w:t>
      </w:r>
    </w:p>
    <w:p w14:paraId="576CD7F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05A5279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2BECD367">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0.25</w:t>
      </w:r>
      <w:r>
        <w:rPr>
          <w:rFonts w:ascii="仿宋" w:hAnsi="仿宋" w:eastAsia="仿宋" w:cs="仿宋"/>
        </w:rPr>
        <w:t>万元，支出决算为</w:t>
      </w:r>
      <w:r>
        <w:rPr>
          <w:rFonts w:hint="eastAsia" w:ascii="仿宋" w:hAnsi="仿宋" w:eastAsia="仿宋" w:cs="仿宋"/>
        </w:rPr>
        <w:t>0.25</w:t>
      </w:r>
      <w:r>
        <w:rPr>
          <w:rFonts w:ascii="仿宋" w:hAnsi="仿宋" w:eastAsia="仿宋" w:cs="仿宋"/>
        </w:rPr>
        <w:t>万元，完成预算的</w:t>
      </w:r>
      <w:r>
        <w:rPr>
          <w:rFonts w:hint="eastAsia" w:ascii="仿宋" w:hAnsi="仿宋" w:eastAsia="仿宋" w:cs="仿宋"/>
        </w:rPr>
        <w:t>100</w:t>
      </w:r>
      <w:r>
        <w:rPr>
          <w:rFonts w:ascii="仿宋" w:hAnsi="仿宋" w:eastAsia="仿宋" w:cs="仿宋"/>
        </w:rPr>
        <w:t>%；与上年相比减少</w:t>
      </w:r>
      <w:r>
        <w:rPr>
          <w:rFonts w:hint="eastAsia" w:ascii="仿宋" w:hAnsi="仿宋" w:eastAsia="仿宋" w:cs="仿宋"/>
        </w:rPr>
        <w:t>0.16</w:t>
      </w:r>
      <w:r>
        <w:rPr>
          <w:rFonts w:ascii="仿宋" w:hAnsi="仿宋" w:eastAsia="仿宋" w:cs="仿宋"/>
        </w:rPr>
        <w:t>万元，降低</w:t>
      </w:r>
      <w:r>
        <w:rPr>
          <w:rFonts w:hint="eastAsia" w:ascii="仿宋" w:hAnsi="仿宋" w:eastAsia="仿宋" w:cs="仿宋"/>
        </w:rPr>
        <w:t>39.02</w:t>
      </w:r>
      <w:r>
        <w:rPr>
          <w:rFonts w:ascii="仿宋" w:hAnsi="仿宋" w:eastAsia="仿宋" w:cs="仿宋"/>
        </w:rPr>
        <w:t>%。决算数小于上年数的主要原因是</w:t>
      </w:r>
      <w:r>
        <w:rPr>
          <w:rFonts w:hint="eastAsia" w:ascii="仿宋" w:hAnsi="仿宋" w:eastAsia="仿宋" w:cs="仿宋"/>
        </w:rPr>
        <w:t>厉行节约与“过紧日子”的政策，减少接待</w:t>
      </w:r>
      <w:r>
        <w:rPr>
          <w:rFonts w:ascii="仿宋" w:hAnsi="仿宋" w:eastAsia="仿宋" w:cs="仿宋"/>
        </w:rPr>
        <w:t>。</w:t>
      </w:r>
    </w:p>
    <w:p w14:paraId="3776E07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668D60EF">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决算数与预算数一致，我单位严格按预算执行，因公出国</w:t>
      </w:r>
      <w:r>
        <w:rPr>
          <w:rFonts w:ascii="仿宋" w:hAnsi="仿宋" w:eastAsia="仿宋" w:cs="仿宋"/>
        </w:rPr>
        <w:t>（境）</w:t>
      </w:r>
      <w:r>
        <w:rPr>
          <w:rFonts w:hint="eastAsia" w:ascii="仿宋" w:hAnsi="仿宋" w:eastAsia="仿宋" w:cs="仿宋"/>
        </w:rPr>
        <w:t>费支出</w:t>
      </w:r>
      <w:r>
        <w:rPr>
          <w:rFonts w:ascii="仿宋" w:hAnsi="仿宋" w:eastAsia="仿宋" w:cs="仿宋"/>
        </w:rPr>
        <w:t>与上年</w:t>
      </w:r>
      <w:r>
        <w:rPr>
          <w:rFonts w:hint="eastAsia" w:ascii="仿宋" w:hAnsi="仿宋" w:eastAsia="仿宋" w:cs="仿宋"/>
        </w:rPr>
        <w:t>持平</w:t>
      </w:r>
      <w:r>
        <w:rPr>
          <w:rFonts w:ascii="仿宋" w:hAnsi="仿宋" w:eastAsia="仿宋" w:cs="仿宋"/>
        </w:rPr>
        <w:t>。</w:t>
      </w:r>
    </w:p>
    <w:p w14:paraId="58CCA3C3">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决算数与预算数一致</w:t>
      </w:r>
      <w:r>
        <w:rPr>
          <w:rFonts w:ascii="仿宋" w:hAnsi="仿宋" w:eastAsia="仿宋" w:cs="仿宋"/>
        </w:rPr>
        <w:t>。其中：</w:t>
      </w:r>
    </w:p>
    <w:p w14:paraId="3DB3621B">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决算数与预算数一致，我单位严格按预算执行，</w:t>
      </w:r>
      <w:r>
        <w:rPr>
          <w:rFonts w:ascii="仿宋" w:hAnsi="仿宋" w:eastAsia="仿宋" w:cs="仿宋"/>
        </w:rPr>
        <w:t>公务用车购置费</w:t>
      </w:r>
      <w:r>
        <w:rPr>
          <w:rFonts w:hint="eastAsia" w:ascii="仿宋" w:hAnsi="仿宋" w:eastAsia="仿宋" w:cs="仿宋"/>
        </w:rPr>
        <w:t>支出</w:t>
      </w:r>
      <w:r>
        <w:rPr>
          <w:rFonts w:ascii="仿宋" w:hAnsi="仿宋" w:eastAsia="仿宋" w:cs="仿宋"/>
        </w:rPr>
        <w:t>与上年</w:t>
      </w:r>
      <w:r>
        <w:rPr>
          <w:rFonts w:hint="eastAsia" w:ascii="仿宋" w:hAnsi="仿宋" w:eastAsia="仿宋" w:cs="仿宋"/>
        </w:rPr>
        <w:t>持平</w:t>
      </w:r>
      <w:r>
        <w:rPr>
          <w:rFonts w:ascii="仿宋" w:hAnsi="仿宋" w:eastAsia="仿宋" w:cs="仿宋"/>
        </w:rPr>
        <w:t>。</w:t>
      </w:r>
    </w:p>
    <w:p w14:paraId="25C77FB9">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rPr>
        <w:t>决算数与预算数一致，我单位严格按预算执行，</w:t>
      </w:r>
      <w:r>
        <w:rPr>
          <w:rFonts w:ascii="仿宋" w:hAnsi="仿宋" w:eastAsia="仿宋" w:cs="仿宋"/>
        </w:rPr>
        <w:t>公务用车运行维护费</w:t>
      </w:r>
      <w:r>
        <w:rPr>
          <w:rFonts w:hint="eastAsia" w:ascii="仿宋" w:hAnsi="仿宋" w:eastAsia="仿宋" w:cs="仿宋"/>
        </w:rPr>
        <w:t>支出</w:t>
      </w:r>
      <w:r>
        <w:rPr>
          <w:rFonts w:ascii="仿宋" w:hAnsi="仿宋" w:eastAsia="仿宋" w:cs="仿宋"/>
        </w:rPr>
        <w:t>与上年</w:t>
      </w:r>
      <w:r>
        <w:rPr>
          <w:rFonts w:hint="eastAsia" w:ascii="仿宋" w:hAnsi="仿宋" w:eastAsia="仿宋" w:cs="仿宋"/>
        </w:rPr>
        <w:t>持平</w:t>
      </w:r>
      <w:r>
        <w:rPr>
          <w:rFonts w:ascii="仿宋" w:hAnsi="仿宋" w:eastAsia="仿宋" w:cs="仿宋"/>
        </w:rPr>
        <w:t>。</w:t>
      </w:r>
    </w:p>
    <w:p w14:paraId="717BB4D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0.25</w:t>
      </w:r>
      <w:r>
        <w:rPr>
          <w:rFonts w:ascii="仿宋" w:hAnsi="仿宋" w:eastAsia="仿宋" w:cs="仿宋"/>
        </w:rPr>
        <w:t>万元，支出决算为</w:t>
      </w:r>
      <w:r>
        <w:rPr>
          <w:rFonts w:hint="eastAsia" w:ascii="仿宋" w:hAnsi="仿宋" w:eastAsia="仿宋" w:cs="仿宋"/>
        </w:rPr>
        <w:t>0.25</w:t>
      </w:r>
      <w:r>
        <w:rPr>
          <w:rFonts w:ascii="仿宋" w:hAnsi="仿宋" w:eastAsia="仿宋" w:cs="仿宋"/>
        </w:rPr>
        <w:t>万元，完成预算的</w:t>
      </w:r>
      <w:r>
        <w:rPr>
          <w:rFonts w:hint="eastAsia" w:ascii="仿宋" w:hAnsi="仿宋" w:eastAsia="仿宋" w:cs="仿宋"/>
        </w:rPr>
        <w:t>100</w:t>
      </w:r>
      <w:r>
        <w:rPr>
          <w:rFonts w:ascii="仿宋" w:hAnsi="仿宋" w:eastAsia="仿宋" w:cs="仿宋"/>
        </w:rPr>
        <w:t>%；与上年相比减少</w:t>
      </w:r>
      <w:r>
        <w:rPr>
          <w:rFonts w:hint="eastAsia" w:ascii="仿宋" w:hAnsi="仿宋" w:eastAsia="仿宋" w:cs="仿宋"/>
        </w:rPr>
        <w:t>0.16</w:t>
      </w:r>
      <w:r>
        <w:rPr>
          <w:rFonts w:ascii="仿宋" w:hAnsi="仿宋" w:eastAsia="仿宋" w:cs="仿宋"/>
        </w:rPr>
        <w:t>万元，降低</w:t>
      </w:r>
      <w:r>
        <w:rPr>
          <w:rFonts w:hint="eastAsia" w:ascii="仿宋" w:hAnsi="仿宋" w:eastAsia="仿宋" w:cs="仿宋"/>
        </w:rPr>
        <w:t>39.02</w:t>
      </w:r>
      <w:r>
        <w:rPr>
          <w:rFonts w:ascii="仿宋" w:hAnsi="仿宋" w:eastAsia="仿宋" w:cs="仿宋"/>
        </w:rPr>
        <w:t>%。决算数小于上年数的主要原因是</w:t>
      </w:r>
      <w:r>
        <w:rPr>
          <w:rFonts w:hint="eastAsia" w:ascii="仿宋" w:hAnsi="仿宋" w:eastAsia="仿宋" w:cs="仿宋"/>
        </w:rPr>
        <w:t>厉行节约与“过紧日子”的政策，减少接待</w:t>
      </w:r>
      <w:r>
        <w:rPr>
          <w:rFonts w:ascii="仿宋" w:hAnsi="仿宋" w:eastAsia="仿宋" w:cs="仿宋"/>
        </w:rPr>
        <w:t>。2024年度共接待来访团组</w:t>
      </w:r>
      <w:r>
        <w:rPr>
          <w:rFonts w:hint="eastAsia" w:ascii="仿宋" w:hAnsi="仿宋" w:eastAsia="仿宋" w:cs="仿宋"/>
        </w:rPr>
        <w:t>3</w:t>
      </w:r>
      <w:r>
        <w:rPr>
          <w:rFonts w:ascii="仿宋" w:hAnsi="仿宋" w:eastAsia="仿宋" w:cs="仿宋"/>
        </w:rPr>
        <w:t>个、来宾</w:t>
      </w:r>
      <w:r>
        <w:rPr>
          <w:rFonts w:hint="eastAsia" w:ascii="仿宋" w:hAnsi="仿宋" w:eastAsia="仿宋" w:cs="仿宋"/>
        </w:rPr>
        <w:t>17</w:t>
      </w:r>
      <w:r>
        <w:rPr>
          <w:rFonts w:ascii="仿宋" w:hAnsi="仿宋" w:eastAsia="仿宋" w:cs="仿宋"/>
        </w:rPr>
        <w:t>人次，主要是</w:t>
      </w:r>
      <w:r>
        <w:rPr>
          <w:rFonts w:hint="eastAsia" w:ascii="仿宋" w:hAnsi="仿宋" w:eastAsia="仿宋" w:cs="仿宋"/>
        </w:rPr>
        <w:t>接待上级来区调研供销工作</w:t>
      </w:r>
      <w:r>
        <w:rPr>
          <w:rFonts w:ascii="仿宋" w:hAnsi="仿宋" w:eastAsia="仿宋" w:cs="仿宋"/>
        </w:rPr>
        <w:t>发生的接待支出。</w:t>
      </w:r>
    </w:p>
    <w:p w14:paraId="31D5BE1A">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6FEABA3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hint="eastAsia" w:ascii="仿宋" w:hAnsi="仿宋" w:eastAsia="仿宋" w:cs="仿宋"/>
        </w:rPr>
        <w:t>株洲市渌口区供销合作社联合社2024年度没有政府性基金收入，也没有使用政府性基金安排的支出，并已公开空表。</w:t>
      </w:r>
    </w:p>
    <w:p w14:paraId="1AF5E65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66922085">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73.88</w:t>
      </w:r>
      <w:r>
        <w:rPr>
          <w:rFonts w:ascii="仿宋" w:hAnsi="仿宋" w:eastAsia="仿宋" w:cs="仿宋"/>
        </w:rPr>
        <w:t>万元，比年初预算数增加</w:t>
      </w:r>
      <w:r>
        <w:rPr>
          <w:rFonts w:hint="eastAsia" w:ascii="仿宋" w:hAnsi="仿宋" w:eastAsia="仿宋" w:cs="仿宋"/>
        </w:rPr>
        <w:t>19.63</w:t>
      </w:r>
      <w:r>
        <w:rPr>
          <w:rFonts w:ascii="仿宋" w:hAnsi="仿宋" w:eastAsia="仿宋" w:cs="仿宋"/>
        </w:rPr>
        <w:t>万元，增长</w:t>
      </w:r>
      <w:r>
        <w:rPr>
          <w:rFonts w:hint="eastAsia" w:ascii="仿宋" w:hAnsi="仿宋" w:eastAsia="仿宋" w:cs="仿宋"/>
        </w:rPr>
        <w:t>36.18</w:t>
      </w:r>
      <w:r>
        <w:rPr>
          <w:rFonts w:ascii="仿宋" w:hAnsi="仿宋" w:eastAsia="仿宋" w:cs="仿宋"/>
        </w:rPr>
        <w:t>%。主要原因是：</w:t>
      </w:r>
      <w:r>
        <w:rPr>
          <w:rFonts w:hint="eastAsia" w:ascii="仿宋" w:hAnsi="仿宋" w:eastAsia="仿宋" w:cs="仿宋"/>
        </w:rPr>
        <w:t>办公场地维修维护、委托业务费</w:t>
      </w:r>
      <w:r>
        <w:rPr>
          <w:rFonts w:ascii="仿宋" w:hAnsi="仿宋" w:eastAsia="仿宋" w:cs="仿宋"/>
        </w:rPr>
        <w:t>。</w:t>
      </w:r>
    </w:p>
    <w:p w14:paraId="0EF67FC3">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21900F78">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w:t>
      </w:r>
      <w:r>
        <w:rPr>
          <w:rFonts w:ascii="仿宋" w:hAnsi="仿宋" w:eastAsia="仿宋" w:cs="仿宋"/>
        </w:rPr>
        <w:t>万元；开支培训费</w:t>
      </w:r>
      <w:r>
        <w:rPr>
          <w:rFonts w:hint="eastAsia" w:ascii="仿宋" w:hAnsi="仿宋" w:eastAsia="仿宋" w:cs="仿宋"/>
        </w:rPr>
        <w:t>0.72</w:t>
      </w:r>
      <w:r>
        <w:rPr>
          <w:rFonts w:ascii="仿宋" w:hAnsi="仿宋" w:eastAsia="仿宋" w:cs="仿宋"/>
        </w:rPr>
        <w:t>万元，用于开展</w:t>
      </w:r>
      <w:r>
        <w:rPr>
          <w:rFonts w:hint="eastAsia" w:ascii="仿宋" w:hAnsi="仿宋" w:eastAsia="仿宋" w:cs="仿宋"/>
        </w:rPr>
        <w:t>基层供销业务</w:t>
      </w:r>
      <w:r>
        <w:rPr>
          <w:rFonts w:ascii="仿宋" w:hAnsi="仿宋" w:eastAsia="仿宋" w:cs="仿宋"/>
        </w:rPr>
        <w:t>培训，人数</w:t>
      </w:r>
      <w:r>
        <w:rPr>
          <w:rFonts w:hint="eastAsia" w:ascii="仿宋" w:hAnsi="仿宋" w:eastAsia="仿宋" w:cs="仿宋"/>
        </w:rPr>
        <w:t>148</w:t>
      </w:r>
      <w:r>
        <w:rPr>
          <w:rFonts w:ascii="仿宋" w:hAnsi="仿宋" w:eastAsia="仿宋" w:cs="仿宋"/>
        </w:rPr>
        <w:t>人，内容为</w:t>
      </w:r>
      <w:r>
        <w:rPr>
          <w:rFonts w:hint="eastAsia" w:ascii="仿宋" w:hAnsi="仿宋" w:eastAsia="仿宋" w:cs="仿宋"/>
        </w:rPr>
        <w:t>供销业务、农村实用技能等</w:t>
      </w:r>
      <w:r>
        <w:rPr>
          <w:rFonts w:ascii="仿宋" w:hAnsi="仿宋" w:eastAsia="仿宋" w:cs="仿宋"/>
        </w:rPr>
        <w:t>；</w:t>
      </w:r>
      <w:r>
        <w:rPr>
          <w:rFonts w:hint="eastAsia" w:ascii="仿宋" w:hAnsi="仿宋" w:eastAsia="仿宋" w:cs="仿宋"/>
        </w:rPr>
        <w:t>未</w:t>
      </w:r>
      <w:r>
        <w:rPr>
          <w:rFonts w:ascii="仿宋" w:hAnsi="仿宋" w:eastAsia="仿宋" w:cs="仿宋"/>
        </w:rPr>
        <w:t>举办节庆、晚会、论坛、赛事活动，开支</w:t>
      </w:r>
      <w:r>
        <w:rPr>
          <w:rFonts w:hint="eastAsia" w:ascii="仿宋" w:hAnsi="仿宋" w:eastAsia="仿宋" w:cs="仿宋"/>
        </w:rPr>
        <w:t>0</w:t>
      </w:r>
      <w:r>
        <w:rPr>
          <w:rFonts w:ascii="仿宋" w:hAnsi="仿宋" w:eastAsia="仿宋" w:cs="仿宋"/>
        </w:rPr>
        <w:t>万元。</w:t>
      </w:r>
    </w:p>
    <w:p w14:paraId="2EAE27D7">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6A3B3440">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本部门2024年度政府采购支出总额</w:t>
      </w:r>
      <w:r>
        <w:rPr>
          <w:rFonts w:hint="eastAsia" w:ascii="仿宋" w:hAnsi="仿宋" w:eastAsia="仿宋" w:cs="仿宋"/>
        </w:rPr>
        <w:t>0</w:t>
      </w:r>
      <w:r>
        <w:rPr>
          <w:rFonts w:ascii="仿宋" w:hAnsi="仿宋" w:eastAsia="仿宋" w:cs="仿宋"/>
        </w:rPr>
        <w:t>万元，其中：政府采购货物支出</w:t>
      </w:r>
      <w:r>
        <w:rPr>
          <w:rFonts w:hint="eastAsia" w:ascii="仿宋" w:hAnsi="仿宋" w:eastAsia="仿宋" w:cs="仿宋"/>
        </w:rPr>
        <w:t>0</w:t>
      </w:r>
      <w:r>
        <w:rPr>
          <w:rFonts w:ascii="仿宋" w:hAnsi="仿宋" w:eastAsia="仿宋" w:cs="仿宋"/>
        </w:rPr>
        <w:t>万元、政府采购工程支出</w:t>
      </w:r>
      <w:r>
        <w:rPr>
          <w:rFonts w:hint="eastAsia" w:ascii="仿宋" w:hAnsi="仿宋" w:eastAsia="仿宋" w:cs="仿宋"/>
        </w:rPr>
        <w:t>0</w:t>
      </w:r>
      <w:r>
        <w:rPr>
          <w:rFonts w:ascii="仿宋" w:hAnsi="仿宋" w:eastAsia="仿宋" w:cs="仿宋"/>
        </w:rPr>
        <w:t>万元、政府采购服务支出</w:t>
      </w:r>
      <w:r>
        <w:rPr>
          <w:rFonts w:hint="eastAsia" w:ascii="仿宋" w:hAnsi="仿宋" w:eastAsia="仿宋" w:cs="仿宋"/>
        </w:rPr>
        <w:t>0</w:t>
      </w:r>
      <w:r>
        <w:rPr>
          <w:rFonts w:ascii="仿宋" w:hAnsi="仿宋" w:eastAsia="仿宋" w:cs="仿宋"/>
        </w:rPr>
        <w:t>万元。授予中小企业合同金额</w:t>
      </w:r>
      <w:r>
        <w:rPr>
          <w:rFonts w:hint="eastAsia" w:ascii="仿宋" w:hAnsi="仿宋" w:eastAsia="仿宋" w:cs="仿宋"/>
        </w:rPr>
        <w:t>0</w:t>
      </w:r>
      <w:r>
        <w:rPr>
          <w:rFonts w:ascii="仿宋" w:hAnsi="仿宋" w:eastAsia="仿宋" w:cs="仿宋"/>
        </w:rPr>
        <w:t>万元。</w:t>
      </w:r>
    </w:p>
    <w:p w14:paraId="7C507096">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34FC1591">
      <w:pPr>
        <w:pStyle w:val="6"/>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w:t>
      </w:r>
      <w:r>
        <w:rPr>
          <w:rFonts w:hint="eastAsia" w:ascii="仿宋" w:hAnsi="仿宋" w:eastAsia="仿宋" w:cs="仿宋"/>
        </w:rPr>
        <w:t>株洲市渌口区供销合作社联合社</w:t>
      </w:r>
      <w:r>
        <w:rPr>
          <w:rFonts w:ascii="仿宋" w:hAnsi="仿宋" w:eastAsia="仿宋" w:cs="仿宋"/>
        </w:rPr>
        <w:t>共有车辆</w:t>
      </w:r>
      <w:r>
        <w:rPr>
          <w:rFonts w:hint="eastAsia" w:ascii="仿宋" w:hAnsi="仿宋" w:eastAsia="仿宋" w:cs="仿宋"/>
        </w:rPr>
        <w:t>0</w:t>
      </w:r>
      <w:r>
        <w:rPr>
          <w:rFonts w:ascii="仿宋" w:hAnsi="仿宋" w:eastAsia="仿宋" w:cs="仿宋"/>
        </w:rPr>
        <w:t>辆，其中，副部（省）级及以上领导用车</w:t>
      </w:r>
      <w:r>
        <w:rPr>
          <w:rFonts w:hint="eastAsia" w:ascii="仿宋" w:hAnsi="仿宋" w:eastAsia="仿宋" w:cs="仿宋"/>
        </w:rPr>
        <w:t>0</w:t>
      </w:r>
      <w:r>
        <w:rPr>
          <w:rFonts w:ascii="仿宋" w:hAnsi="仿宋" w:eastAsia="仿宋" w:cs="仿宋"/>
        </w:rPr>
        <w:t>辆、主要负责人用车</w:t>
      </w:r>
      <w:r>
        <w:rPr>
          <w:rFonts w:hint="eastAsia" w:ascii="仿宋" w:hAnsi="仿宋" w:eastAsia="仿宋" w:cs="仿宋"/>
        </w:rPr>
        <w:t>0</w:t>
      </w:r>
      <w:r>
        <w:rPr>
          <w:rFonts w:ascii="仿宋" w:hAnsi="仿宋" w:eastAsia="仿宋" w:cs="仿宋"/>
        </w:rPr>
        <w:t>辆、机要通信用车</w:t>
      </w:r>
      <w:r>
        <w:rPr>
          <w:rFonts w:hint="eastAsia" w:ascii="仿宋" w:hAnsi="仿宋" w:eastAsia="仿宋" w:cs="仿宋"/>
        </w:rPr>
        <w:t>0</w:t>
      </w:r>
      <w:r>
        <w:rPr>
          <w:rFonts w:ascii="仿宋" w:hAnsi="仿宋" w:eastAsia="仿宋" w:cs="仿宋"/>
        </w:rPr>
        <w:t>辆、应急保障用车</w:t>
      </w:r>
      <w:r>
        <w:rPr>
          <w:rFonts w:hint="eastAsia" w:ascii="仿宋" w:hAnsi="仿宋" w:eastAsia="仿宋" w:cs="仿宋"/>
        </w:rPr>
        <w:t>0</w:t>
      </w:r>
      <w:r>
        <w:rPr>
          <w:rFonts w:ascii="仿宋" w:hAnsi="仿宋" w:eastAsia="仿宋" w:cs="仿宋"/>
        </w:rPr>
        <w:t>辆、执法执勤用车</w:t>
      </w:r>
      <w:r>
        <w:rPr>
          <w:rFonts w:hint="eastAsia" w:ascii="仿宋" w:hAnsi="仿宋" w:eastAsia="仿宋" w:cs="仿宋"/>
        </w:rPr>
        <w:t>0</w:t>
      </w:r>
      <w:r>
        <w:rPr>
          <w:rFonts w:ascii="仿宋" w:hAnsi="仿宋" w:eastAsia="仿宋" w:cs="仿宋"/>
        </w:rPr>
        <w:t>辆、特种专业技术用车</w:t>
      </w:r>
      <w:r>
        <w:rPr>
          <w:rFonts w:hint="eastAsia" w:ascii="仿宋" w:hAnsi="仿宋" w:eastAsia="仿宋" w:cs="仿宋"/>
        </w:rPr>
        <w:t>0</w:t>
      </w:r>
      <w:r>
        <w:rPr>
          <w:rFonts w:ascii="仿宋" w:hAnsi="仿宋" w:eastAsia="仿宋" w:cs="仿宋"/>
        </w:rPr>
        <w:t>辆、离退休干部服务用车</w:t>
      </w:r>
      <w:r>
        <w:rPr>
          <w:rFonts w:hint="eastAsia" w:ascii="仿宋" w:hAnsi="仿宋" w:eastAsia="仿宋" w:cs="仿宋"/>
        </w:rPr>
        <w:t>0</w:t>
      </w:r>
      <w:r>
        <w:rPr>
          <w:rFonts w:ascii="仿宋" w:hAnsi="仿宋" w:eastAsia="仿宋" w:cs="仿宋"/>
        </w:rPr>
        <w:t>辆、其他用车</w:t>
      </w:r>
      <w:r>
        <w:rPr>
          <w:rFonts w:hint="eastAsia" w:ascii="仿宋" w:hAnsi="仿宋" w:eastAsia="仿宋" w:cs="仿宋"/>
        </w:rPr>
        <w:t>0</w:t>
      </w:r>
      <w:r>
        <w:rPr>
          <w:rFonts w:ascii="仿宋" w:hAnsi="仿宋" w:eastAsia="仿宋" w:cs="仿宋"/>
        </w:rPr>
        <w:t>辆；单位价值100万元以上设备（不含车辆）</w:t>
      </w:r>
      <w:r>
        <w:rPr>
          <w:rFonts w:hint="eastAsia" w:ascii="仿宋" w:hAnsi="仿宋" w:eastAsia="仿宋" w:cs="仿宋"/>
        </w:rPr>
        <w:t>0</w:t>
      </w:r>
      <w:r>
        <w:rPr>
          <w:rFonts w:ascii="仿宋" w:hAnsi="仿宋" w:eastAsia="仿宋" w:cs="仿宋"/>
        </w:rPr>
        <w:t>台（套）。</w:t>
      </w:r>
    </w:p>
    <w:p w14:paraId="45D424E1">
      <w:pPr>
        <w:pStyle w:val="6"/>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7697B755">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356131CA">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ascii="仿宋" w:hAnsi="仿宋" w:eastAsia="仿宋" w:cs="仿宋"/>
          <w:sz w:val="32"/>
          <w:szCs w:val="32"/>
        </w:rPr>
        <w:t>组织对2024年度本部门（单位）整体支出开展绩效自评，</w:t>
      </w:r>
      <w:bookmarkStart w:id="3" w:name="OLE_LINK6"/>
      <w:bookmarkStart w:id="4" w:name="OLE_LINK5"/>
      <w:r>
        <w:rPr>
          <w:rFonts w:hint="eastAsia" w:ascii="仿宋_GB2312" w:eastAsia="仿宋_GB2312"/>
          <w:sz w:val="32"/>
          <w:szCs w:val="32"/>
        </w:rPr>
        <w:t>全年整体绩效目标304.51万元，</w:t>
      </w:r>
      <w:bookmarkEnd w:id="3"/>
      <w:bookmarkEnd w:id="4"/>
      <w:r>
        <w:rPr>
          <w:rFonts w:hint="eastAsia" w:ascii="仿宋_GB2312" w:eastAsia="仿宋_GB2312"/>
          <w:sz w:val="32"/>
          <w:szCs w:val="32"/>
        </w:rPr>
        <w:t>完成整体绩效目标</w:t>
      </w:r>
      <w:r>
        <w:rPr>
          <w:rFonts w:hint="eastAsia" w:ascii="仿宋" w:hAnsi="仿宋" w:eastAsia="仿宋" w:cs="仿宋"/>
          <w:sz w:val="32"/>
          <w:szCs w:val="32"/>
        </w:rPr>
        <w:t>304.51万元。各项绩效指标全部完成，预算执行情况100%。</w:t>
      </w:r>
    </w:p>
    <w:p w14:paraId="6CBFDA3D">
      <w:pPr>
        <w:tabs>
          <w:tab w:val="left" w:pos="3381"/>
        </w:tabs>
        <w:overflowPunct w:val="0"/>
        <w:spacing w:line="600" w:lineRule="exact"/>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年初预算项目“</w:t>
      </w:r>
      <w:bookmarkStart w:id="5" w:name="OLE_LINK11"/>
      <w:bookmarkStart w:id="6" w:name="OLE_LINK39"/>
      <w:bookmarkStart w:id="7" w:name="OLE_LINK12"/>
      <w:r>
        <w:rPr>
          <w:rFonts w:hint="eastAsia" w:ascii="仿宋" w:hAnsi="仿宋" w:eastAsia="仿宋" w:cs="仿宋"/>
          <w:sz w:val="32"/>
          <w:szCs w:val="32"/>
        </w:rPr>
        <w:t>深化</w:t>
      </w:r>
      <w:bookmarkStart w:id="8" w:name="OLE_LINK13"/>
      <w:bookmarkStart w:id="9" w:name="OLE_LINK14"/>
      <w:r>
        <w:rPr>
          <w:rFonts w:hint="eastAsia" w:ascii="仿宋" w:hAnsi="仿宋" w:eastAsia="仿宋" w:cs="仿宋"/>
          <w:sz w:val="32"/>
          <w:szCs w:val="32"/>
        </w:rPr>
        <w:t>供销综合改革</w:t>
      </w:r>
      <w:bookmarkEnd w:id="5"/>
      <w:bookmarkEnd w:id="6"/>
      <w:bookmarkEnd w:id="7"/>
      <w:bookmarkEnd w:id="8"/>
      <w:bookmarkEnd w:id="9"/>
      <w:r>
        <w:rPr>
          <w:rFonts w:hint="eastAsia" w:ascii="仿宋" w:hAnsi="仿宋" w:eastAsia="仿宋" w:cs="仿宋"/>
          <w:sz w:val="32"/>
          <w:szCs w:val="32"/>
        </w:rPr>
        <w:t>”专项资金25万元，年中执行调减6万元，实际支出19万元，结余结转0万元。项目实施及绩效情况如下：依据省市级深化供销合作社改革领导小组文件精神综合改革目标任务要求，建设一个区级“三位一体”综合服务中心；建设两个镇级综合服务中心；建设十个村级“三社合一”综合服务站；评选一批市级、区级农民专业合作社示范社3个和确定“两个到户”试点2个。　</w:t>
      </w:r>
    </w:p>
    <w:p w14:paraId="1724376B">
      <w:pPr>
        <w:tabs>
          <w:tab w:val="left" w:pos="3381"/>
        </w:tabs>
        <w:overflowPunct w:val="0"/>
        <w:spacing w:line="600" w:lineRule="exact"/>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636ED504">
      <w:pPr>
        <w:tabs>
          <w:tab w:val="left" w:pos="3381"/>
        </w:tabs>
        <w:overflowPunct w:val="0"/>
        <w:spacing w:line="600" w:lineRule="exact"/>
        <w:ind w:left="420" w:leftChars="200" w:right="155" w:rightChars="74" w:firstLine="640" w:firstLineChars="200"/>
        <w:rPr>
          <w:rFonts w:hint="eastAsia" w:ascii="仿宋" w:hAnsi="仿宋" w:eastAsia="仿宋" w:cs="仿宋"/>
          <w:sz w:val="32"/>
          <w:szCs w:val="32"/>
        </w:rPr>
      </w:pPr>
      <w:r>
        <w:rPr>
          <w:rFonts w:hint="eastAsia" w:ascii="仿宋" w:hAnsi="仿宋" w:eastAsia="仿宋" w:cs="仿宋"/>
          <w:sz w:val="32"/>
          <w:szCs w:val="32"/>
        </w:rPr>
        <w:t>2024年整体绩效完成较好，</w:t>
      </w:r>
      <w:bookmarkStart w:id="10" w:name="OLE_LINK3"/>
      <w:r>
        <w:rPr>
          <w:rFonts w:hint="eastAsia" w:ascii="仿宋" w:hAnsi="仿宋" w:eastAsia="仿宋" w:cs="仿宋"/>
          <w:sz w:val="32"/>
          <w:szCs w:val="32"/>
        </w:rPr>
        <w:t>然而由于</w:t>
      </w:r>
      <w:bookmarkStart w:id="11" w:name="OLE_LINK22"/>
      <w:bookmarkStart w:id="12" w:name="OLE_LINK21"/>
      <w:r>
        <w:rPr>
          <w:rFonts w:hint="eastAsia" w:ascii="仿宋" w:hAnsi="仿宋" w:eastAsia="仿宋" w:cs="仿宋"/>
          <w:sz w:val="32"/>
          <w:szCs w:val="32"/>
        </w:rPr>
        <w:t>基层</w:t>
      </w:r>
      <w:bookmarkEnd w:id="11"/>
      <w:bookmarkEnd w:id="12"/>
      <w:r>
        <w:rPr>
          <w:rFonts w:hint="eastAsia" w:ascii="仿宋" w:hAnsi="仿宋" w:eastAsia="仿宋" w:cs="仿宋"/>
          <w:sz w:val="32"/>
          <w:szCs w:val="32"/>
        </w:rPr>
        <w:t>缺乏</w:t>
      </w:r>
      <w:bookmarkStart w:id="13" w:name="OLE_LINK25"/>
      <w:bookmarkStart w:id="14" w:name="OLE_LINK24"/>
      <w:r>
        <w:rPr>
          <w:rFonts w:hint="eastAsia" w:ascii="仿宋" w:hAnsi="仿宋" w:eastAsia="仿宋" w:cs="仿宋"/>
          <w:sz w:val="32"/>
          <w:szCs w:val="32"/>
        </w:rPr>
        <w:t>专业人员</w:t>
      </w:r>
      <w:bookmarkEnd w:id="13"/>
      <w:bookmarkEnd w:id="14"/>
      <w:r>
        <w:rPr>
          <w:rFonts w:hint="eastAsia" w:ascii="仿宋" w:hAnsi="仿宋" w:eastAsia="仿宋" w:cs="仿宋"/>
          <w:sz w:val="32"/>
          <w:szCs w:val="32"/>
        </w:rPr>
        <w:t>，同时完善供销体系、建强基层网点也没有相应的合作基础和业务支撑，工作开展有困难，致使供销综合改革项目中的一个项目验收不合格。</w:t>
      </w:r>
      <w:bookmarkEnd w:id="10"/>
    </w:p>
    <w:p w14:paraId="2DEEEFCB">
      <w:pPr>
        <w:tabs>
          <w:tab w:val="left" w:pos="7560"/>
        </w:tabs>
        <w:adjustRightInd w:val="0"/>
        <w:snapToGrid w:val="0"/>
        <w:spacing w:line="560" w:lineRule="exact"/>
        <w:ind w:firstLine="964" w:firstLineChars="300"/>
        <w:rPr>
          <w:rFonts w:hint="eastAsia" w:ascii="仿宋" w:hAnsi="仿宋" w:eastAsia="仿宋" w:cs="Times New Roman"/>
          <w:b/>
          <w:bCs/>
          <w:sz w:val="32"/>
          <w:szCs w:val="32"/>
        </w:rPr>
      </w:pPr>
      <w:r>
        <w:rPr>
          <w:rFonts w:ascii="仿宋" w:hAnsi="仿宋" w:eastAsia="仿宋" w:cs="Times New Roman"/>
          <w:b/>
          <w:bCs/>
          <w:sz w:val="32"/>
          <w:szCs w:val="32"/>
        </w:rPr>
        <w:t>（三）评价结果应用情况。</w:t>
      </w:r>
      <w:bookmarkStart w:id="15" w:name="OLE_LINK4"/>
    </w:p>
    <w:bookmarkEnd w:id="15"/>
    <w:p w14:paraId="42720375">
      <w:pPr>
        <w:pStyle w:val="15"/>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本单位2024年项目绩效自评结果会应用到2025年项目绩效评价中，更好的管理和使用项目资金。</w:t>
      </w:r>
    </w:p>
    <w:p w14:paraId="2AFB68A3">
      <w:pPr>
        <w:pStyle w:val="15"/>
        <w:spacing w:line="640" w:lineRule="exact"/>
        <w:jc w:val="center"/>
        <w:rPr>
          <w:rFonts w:hint="eastAsia" w:ascii="仿宋" w:hAnsi="仿宋" w:eastAsia="仿宋" w:cs="Times New Roman"/>
          <w:sz w:val="72"/>
          <w:szCs w:val="72"/>
        </w:rPr>
      </w:pPr>
    </w:p>
    <w:p w14:paraId="09E9F37C">
      <w:pPr>
        <w:pStyle w:val="15"/>
        <w:spacing w:line="640" w:lineRule="exact"/>
        <w:jc w:val="center"/>
        <w:rPr>
          <w:rFonts w:hint="eastAsia" w:ascii="仿宋" w:hAnsi="仿宋" w:eastAsia="仿宋" w:cs="Times New Roman"/>
          <w:sz w:val="72"/>
          <w:szCs w:val="72"/>
        </w:rPr>
      </w:pPr>
    </w:p>
    <w:p w14:paraId="6F2E8D59">
      <w:pPr>
        <w:pStyle w:val="15"/>
        <w:spacing w:line="640" w:lineRule="exact"/>
        <w:jc w:val="center"/>
        <w:rPr>
          <w:rFonts w:hint="eastAsia" w:ascii="仿宋" w:hAnsi="仿宋" w:eastAsia="仿宋" w:cs="Times New Roman"/>
          <w:sz w:val="72"/>
          <w:szCs w:val="72"/>
        </w:rPr>
      </w:pPr>
    </w:p>
    <w:p w14:paraId="67F17D1A">
      <w:pPr>
        <w:pStyle w:val="15"/>
        <w:spacing w:line="640" w:lineRule="exact"/>
        <w:jc w:val="center"/>
        <w:rPr>
          <w:rFonts w:hint="eastAsia" w:ascii="仿宋" w:hAnsi="仿宋" w:eastAsia="仿宋" w:cs="Times New Roman"/>
          <w:sz w:val="72"/>
          <w:szCs w:val="72"/>
        </w:rPr>
      </w:pPr>
    </w:p>
    <w:p w14:paraId="36592C55">
      <w:pPr>
        <w:pStyle w:val="15"/>
        <w:spacing w:line="640" w:lineRule="exact"/>
        <w:jc w:val="center"/>
        <w:rPr>
          <w:rFonts w:hint="eastAsia" w:ascii="仿宋" w:hAnsi="仿宋" w:eastAsia="仿宋" w:cs="Times New Roman"/>
          <w:sz w:val="72"/>
          <w:szCs w:val="72"/>
        </w:rPr>
      </w:pPr>
    </w:p>
    <w:p w14:paraId="16068336">
      <w:pPr>
        <w:pStyle w:val="15"/>
        <w:spacing w:line="640" w:lineRule="exact"/>
        <w:jc w:val="center"/>
        <w:rPr>
          <w:rFonts w:hint="eastAsia" w:ascii="仿宋" w:hAnsi="仿宋" w:eastAsia="仿宋" w:cs="Times New Roman"/>
          <w:sz w:val="72"/>
          <w:szCs w:val="72"/>
        </w:rPr>
      </w:pPr>
    </w:p>
    <w:p w14:paraId="12E4694A">
      <w:pPr>
        <w:pStyle w:val="15"/>
        <w:spacing w:line="640" w:lineRule="exact"/>
        <w:jc w:val="center"/>
        <w:rPr>
          <w:rFonts w:hint="eastAsia" w:ascii="仿宋" w:hAnsi="仿宋" w:eastAsia="仿宋" w:cs="Times New Roman"/>
          <w:sz w:val="72"/>
          <w:szCs w:val="72"/>
        </w:rPr>
      </w:pPr>
    </w:p>
    <w:p w14:paraId="5FA7F7F9">
      <w:pPr>
        <w:pStyle w:val="15"/>
        <w:spacing w:line="640" w:lineRule="exact"/>
        <w:jc w:val="center"/>
        <w:rPr>
          <w:rFonts w:hint="eastAsia" w:ascii="仿宋" w:hAnsi="仿宋" w:eastAsia="仿宋" w:cs="Times New Roman"/>
          <w:sz w:val="72"/>
          <w:szCs w:val="72"/>
        </w:rPr>
      </w:pPr>
    </w:p>
    <w:p w14:paraId="49E0FF39">
      <w:pPr>
        <w:pStyle w:val="15"/>
        <w:spacing w:line="640" w:lineRule="exact"/>
        <w:jc w:val="center"/>
        <w:rPr>
          <w:rFonts w:hint="eastAsia" w:ascii="仿宋" w:hAnsi="仿宋" w:eastAsia="仿宋" w:cs="Times New Roman"/>
          <w:sz w:val="72"/>
          <w:szCs w:val="72"/>
        </w:rPr>
      </w:pPr>
    </w:p>
    <w:p w14:paraId="57ABF989">
      <w:pPr>
        <w:pStyle w:val="15"/>
        <w:spacing w:line="640" w:lineRule="exact"/>
        <w:jc w:val="center"/>
        <w:rPr>
          <w:rFonts w:hint="eastAsia" w:ascii="仿宋" w:hAnsi="仿宋" w:eastAsia="仿宋" w:cs="Times New Roman"/>
          <w:sz w:val="72"/>
          <w:szCs w:val="72"/>
        </w:rPr>
      </w:pPr>
    </w:p>
    <w:p w14:paraId="7B90CFB6">
      <w:pPr>
        <w:pStyle w:val="15"/>
        <w:spacing w:line="640" w:lineRule="exact"/>
        <w:jc w:val="both"/>
        <w:rPr>
          <w:rFonts w:hint="eastAsia" w:ascii="仿宋" w:hAnsi="仿宋" w:eastAsia="仿宋" w:cs="Times New Roman"/>
          <w:sz w:val="72"/>
          <w:szCs w:val="72"/>
        </w:rPr>
      </w:pPr>
    </w:p>
    <w:p w14:paraId="7D7D7C3D">
      <w:pPr>
        <w:pStyle w:val="15"/>
        <w:jc w:val="center"/>
        <w:rPr>
          <w:rFonts w:ascii="Times New Roman" w:hAnsi="Times New Roman" w:eastAsia="方正小标宋_GBK" w:cs="Times New Roman"/>
          <w:sz w:val="52"/>
          <w:szCs w:val="52"/>
        </w:rPr>
      </w:pPr>
    </w:p>
    <w:p w14:paraId="52142B91">
      <w:pPr>
        <w:pStyle w:val="15"/>
        <w:jc w:val="center"/>
        <w:rPr>
          <w:rFonts w:ascii="Times New Roman" w:hAnsi="Times New Roman" w:eastAsia="方正小标宋_GBK" w:cs="Times New Roman"/>
          <w:sz w:val="52"/>
          <w:szCs w:val="52"/>
        </w:rPr>
      </w:pPr>
    </w:p>
    <w:p w14:paraId="6AD839CE">
      <w:pPr>
        <w:pStyle w:val="15"/>
        <w:jc w:val="center"/>
        <w:rPr>
          <w:rFonts w:ascii="Times New Roman" w:hAnsi="Times New Roman" w:eastAsia="方正小标宋_GBK" w:cs="Times New Roman"/>
          <w:sz w:val="52"/>
          <w:szCs w:val="52"/>
        </w:rPr>
      </w:pPr>
    </w:p>
    <w:p w14:paraId="042E95C4">
      <w:pPr>
        <w:pStyle w:val="15"/>
        <w:jc w:val="center"/>
        <w:rPr>
          <w:rFonts w:ascii="Times New Roman" w:hAnsi="Times New Roman" w:eastAsia="方正小标宋_GBK" w:cs="Times New Roman"/>
          <w:sz w:val="52"/>
          <w:szCs w:val="52"/>
        </w:rPr>
      </w:pPr>
    </w:p>
    <w:p w14:paraId="0A34327C">
      <w:pPr>
        <w:pStyle w:val="15"/>
        <w:jc w:val="center"/>
        <w:rPr>
          <w:rFonts w:ascii="Times New Roman" w:hAnsi="Times New Roman" w:eastAsia="方正小标宋_GBK" w:cs="Times New Roman"/>
          <w:sz w:val="52"/>
          <w:szCs w:val="52"/>
        </w:rPr>
      </w:pPr>
    </w:p>
    <w:p w14:paraId="0F816DF5">
      <w:pPr>
        <w:pStyle w:val="15"/>
        <w:jc w:val="center"/>
        <w:rPr>
          <w:rFonts w:ascii="Times New Roman" w:hAnsi="Times New Roman" w:eastAsia="方正小标宋_GBK" w:cs="Times New Roman"/>
          <w:sz w:val="52"/>
          <w:szCs w:val="52"/>
        </w:rPr>
      </w:pPr>
    </w:p>
    <w:p w14:paraId="7363F83D">
      <w:pPr>
        <w:pStyle w:val="15"/>
        <w:jc w:val="center"/>
        <w:rPr>
          <w:rFonts w:ascii="Times New Roman" w:hAnsi="Times New Roman" w:eastAsia="方正小标宋_GBK" w:cs="Times New Roman"/>
          <w:sz w:val="52"/>
          <w:szCs w:val="52"/>
        </w:rPr>
      </w:pPr>
    </w:p>
    <w:p w14:paraId="5D372AC1">
      <w:pPr>
        <w:pStyle w:val="15"/>
        <w:jc w:val="center"/>
        <w:rPr>
          <w:rFonts w:ascii="Times New Roman" w:hAnsi="Times New Roman" w:eastAsia="方正小标宋_GBK" w:cs="Times New Roman"/>
          <w:sz w:val="52"/>
          <w:szCs w:val="52"/>
        </w:rPr>
      </w:pPr>
    </w:p>
    <w:p w14:paraId="28700BDA">
      <w:pPr>
        <w:pStyle w:val="15"/>
        <w:jc w:val="center"/>
        <w:rPr>
          <w:rFonts w:ascii="Times New Roman" w:hAnsi="Times New Roman" w:eastAsia="方正小标宋_GBK" w:cs="Times New Roman"/>
          <w:sz w:val="52"/>
          <w:szCs w:val="52"/>
        </w:rPr>
      </w:pPr>
    </w:p>
    <w:p w14:paraId="6D836696">
      <w:pPr>
        <w:pStyle w:val="15"/>
        <w:jc w:val="center"/>
        <w:rPr>
          <w:rFonts w:ascii="Times New Roman" w:hAnsi="Times New Roman" w:eastAsia="方正小标宋_GBK" w:cs="Times New Roman"/>
          <w:sz w:val="52"/>
          <w:szCs w:val="52"/>
        </w:rPr>
      </w:pPr>
    </w:p>
    <w:p w14:paraId="650371C4">
      <w:pPr>
        <w:pStyle w:val="15"/>
        <w:jc w:val="center"/>
        <w:rPr>
          <w:rFonts w:ascii="Times New Roman" w:hAnsi="Times New Roman" w:eastAsia="方正小标宋_GBK" w:cs="Times New Roman"/>
          <w:sz w:val="52"/>
          <w:szCs w:val="52"/>
        </w:rPr>
      </w:pPr>
    </w:p>
    <w:p w14:paraId="50304DFC">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82C97F5">
      <w:pPr>
        <w:pStyle w:val="15"/>
        <w:spacing w:line="640" w:lineRule="exact"/>
        <w:jc w:val="both"/>
        <w:rPr>
          <w:rFonts w:hint="eastAsia" w:ascii="仿宋" w:hAnsi="仿宋" w:eastAsia="仿宋" w:cs="Times New Roman"/>
          <w:sz w:val="32"/>
          <w:szCs w:val="32"/>
        </w:rPr>
      </w:pPr>
    </w:p>
    <w:p w14:paraId="11CE82ED">
      <w:pPr>
        <w:pStyle w:val="15"/>
        <w:spacing w:line="640" w:lineRule="exact"/>
        <w:jc w:val="center"/>
        <w:rPr>
          <w:rFonts w:hint="eastAsia" w:ascii="仿宋" w:hAnsi="仿宋" w:eastAsia="仿宋" w:cs="Times New Roman"/>
          <w:sz w:val="32"/>
          <w:szCs w:val="32"/>
        </w:rPr>
      </w:pPr>
    </w:p>
    <w:p w14:paraId="3A81674F">
      <w:pPr>
        <w:pStyle w:val="15"/>
        <w:spacing w:line="640" w:lineRule="exact"/>
        <w:jc w:val="center"/>
        <w:rPr>
          <w:rFonts w:hint="eastAsia" w:ascii="仿宋" w:hAnsi="仿宋" w:eastAsia="仿宋" w:cs="Times New Roman"/>
          <w:sz w:val="32"/>
          <w:szCs w:val="32"/>
        </w:rPr>
      </w:pPr>
    </w:p>
    <w:p w14:paraId="116517CC">
      <w:pPr>
        <w:pStyle w:val="15"/>
        <w:spacing w:line="640" w:lineRule="exact"/>
        <w:jc w:val="center"/>
        <w:rPr>
          <w:rFonts w:hint="eastAsia" w:ascii="仿宋" w:hAnsi="仿宋" w:eastAsia="仿宋" w:cs="Times New Roman"/>
          <w:sz w:val="32"/>
          <w:szCs w:val="32"/>
        </w:rPr>
      </w:pPr>
    </w:p>
    <w:p w14:paraId="6E4E9545">
      <w:pPr>
        <w:pStyle w:val="15"/>
        <w:spacing w:line="640" w:lineRule="exact"/>
        <w:jc w:val="center"/>
        <w:rPr>
          <w:rFonts w:hint="eastAsia" w:ascii="仿宋" w:hAnsi="仿宋" w:eastAsia="仿宋" w:cs="Times New Roman"/>
          <w:sz w:val="32"/>
          <w:szCs w:val="32"/>
        </w:rPr>
      </w:pPr>
    </w:p>
    <w:p w14:paraId="57C15FB1">
      <w:pPr>
        <w:pStyle w:val="15"/>
        <w:spacing w:line="640" w:lineRule="exact"/>
        <w:jc w:val="center"/>
        <w:rPr>
          <w:rFonts w:hint="eastAsia" w:ascii="仿宋" w:hAnsi="仿宋" w:eastAsia="仿宋" w:cs="Times New Roman"/>
          <w:sz w:val="32"/>
          <w:szCs w:val="32"/>
        </w:rPr>
      </w:pPr>
    </w:p>
    <w:p w14:paraId="3080EB3C">
      <w:pPr>
        <w:pStyle w:val="15"/>
        <w:spacing w:line="640" w:lineRule="exact"/>
        <w:rPr>
          <w:rFonts w:hint="eastAsia" w:ascii="仿宋" w:hAnsi="仿宋" w:eastAsia="仿宋" w:cs="Times New Roman"/>
          <w:sz w:val="32"/>
          <w:szCs w:val="32"/>
        </w:rPr>
      </w:pPr>
    </w:p>
    <w:p w14:paraId="5CCD1FC8">
      <w:pP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br w:type="page"/>
      </w:r>
    </w:p>
    <w:p w14:paraId="44492455">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4503A134">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374C16F1">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7D18E73A">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3F6B8771">
      <w:pPr>
        <w:pStyle w:val="10"/>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B37DF22">
      <w:pPr>
        <w:pStyle w:val="15"/>
        <w:spacing w:line="640" w:lineRule="exact"/>
        <w:jc w:val="center"/>
        <w:rPr>
          <w:rFonts w:hint="eastAsia" w:ascii="仿宋" w:hAnsi="仿宋" w:eastAsia="仿宋" w:cs="Times New Roman"/>
          <w:sz w:val="72"/>
          <w:szCs w:val="72"/>
        </w:rPr>
      </w:pPr>
    </w:p>
    <w:p w14:paraId="4977D01A">
      <w:pPr>
        <w:pStyle w:val="15"/>
        <w:spacing w:line="640" w:lineRule="exact"/>
        <w:jc w:val="center"/>
        <w:rPr>
          <w:rFonts w:hint="eastAsia" w:ascii="仿宋" w:hAnsi="仿宋" w:eastAsia="仿宋" w:cs="Times New Roman"/>
          <w:sz w:val="72"/>
          <w:szCs w:val="72"/>
        </w:rPr>
      </w:pPr>
    </w:p>
    <w:p w14:paraId="14774A7E">
      <w:pPr>
        <w:pStyle w:val="15"/>
        <w:spacing w:line="640" w:lineRule="exact"/>
        <w:jc w:val="center"/>
        <w:rPr>
          <w:rFonts w:hint="eastAsia" w:ascii="仿宋" w:hAnsi="仿宋" w:eastAsia="仿宋" w:cs="Times New Roman"/>
          <w:sz w:val="72"/>
          <w:szCs w:val="72"/>
        </w:rPr>
      </w:pPr>
    </w:p>
    <w:p w14:paraId="3F717D78">
      <w:pPr>
        <w:pStyle w:val="15"/>
        <w:spacing w:line="640" w:lineRule="exact"/>
        <w:jc w:val="center"/>
        <w:rPr>
          <w:rFonts w:hint="eastAsia" w:ascii="仿宋" w:hAnsi="仿宋" w:eastAsia="仿宋" w:cs="Times New Roman"/>
          <w:sz w:val="72"/>
          <w:szCs w:val="72"/>
        </w:rPr>
      </w:pPr>
    </w:p>
    <w:p w14:paraId="7FE7392F">
      <w:pPr>
        <w:pStyle w:val="15"/>
        <w:spacing w:line="640" w:lineRule="exact"/>
        <w:jc w:val="center"/>
        <w:rPr>
          <w:rFonts w:hint="eastAsia" w:ascii="仿宋" w:hAnsi="仿宋" w:eastAsia="仿宋" w:cs="Times New Roman"/>
          <w:sz w:val="72"/>
          <w:szCs w:val="72"/>
        </w:rPr>
      </w:pPr>
    </w:p>
    <w:p w14:paraId="6489C30C">
      <w:pPr>
        <w:pStyle w:val="15"/>
        <w:spacing w:line="640" w:lineRule="exact"/>
        <w:jc w:val="center"/>
        <w:rPr>
          <w:rFonts w:hint="eastAsia" w:ascii="仿宋" w:hAnsi="仿宋" w:eastAsia="仿宋" w:cs="Times New Roman"/>
          <w:sz w:val="72"/>
          <w:szCs w:val="72"/>
        </w:rPr>
      </w:pPr>
    </w:p>
    <w:p w14:paraId="140C90AF">
      <w:pPr>
        <w:pStyle w:val="15"/>
        <w:spacing w:line="640" w:lineRule="exact"/>
        <w:jc w:val="center"/>
        <w:rPr>
          <w:rFonts w:hint="eastAsia" w:ascii="仿宋" w:hAnsi="仿宋" w:eastAsia="仿宋" w:cs="Times New Roman"/>
          <w:sz w:val="72"/>
          <w:szCs w:val="72"/>
        </w:rPr>
      </w:pPr>
    </w:p>
    <w:p w14:paraId="41173D93">
      <w:pPr>
        <w:pStyle w:val="15"/>
        <w:spacing w:line="640" w:lineRule="exact"/>
        <w:jc w:val="center"/>
        <w:rPr>
          <w:rFonts w:hint="eastAsia" w:ascii="仿宋" w:hAnsi="仿宋" w:eastAsia="仿宋" w:cs="Times New Roman"/>
          <w:sz w:val="72"/>
          <w:szCs w:val="72"/>
        </w:rPr>
      </w:pPr>
    </w:p>
    <w:p w14:paraId="33A20C7E">
      <w:pPr>
        <w:pStyle w:val="15"/>
        <w:spacing w:line="640" w:lineRule="exact"/>
        <w:jc w:val="center"/>
        <w:rPr>
          <w:rFonts w:hint="eastAsia" w:ascii="仿宋" w:hAnsi="仿宋" w:eastAsia="仿宋" w:cs="Times New Roman"/>
          <w:sz w:val="72"/>
          <w:szCs w:val="72"/>
        </w:rPr>
      </w:pPr>
    </w:p>
    <w:p w14:paraId="6AC5FA50">
      <w:pPr>
        <w:pStyle w:val="15"/>
        <w:spacing w:line="640" w:lineRule="exact"/>
        <w:jc w:val="center"/>
        <w:rPr>
          <w:rFonts w:hint="eastAsia" w:ascii="仿宋" w:hAnsi="仿宋" w:eastAsia="仿宋" w:cs="Times New Roman"/>
          <w:sz w:val="72"/>
          <w:szCs w:val="72"/>
        </w:rPr>
      </w:pPr>
    </w:p>
    <w:p w14:paraId="4820C646">
      <w:pPr>
        <w:pStyle w:val="15"/>
        <w:spacing w:line="640" w:lineRule="exact"/>
        <w:jc w:val="center"/>
        <w:rPr>
          <w:rFonts w:hint="eastAsia" w:ascii="仿宋" w:hAnsi="仿宋" w:eastAsia="仿宋" w:cs="Times New Roman"/>
          <w:sz w:val="72"/>
          <w:szCs w:val="72"/>
        </w:rPr>
      </w:pPr>
    </w:p>
    <w:p w14:paraId="2C6344F8">
      <w:pPr>
        <w:pStyle w:val="15"/>
        <w:spacing w:line="640" w:lineRule="exact"/>
        <w:jc w:val="center"/>
        <w:rPr>
          <w:rFonts w:hint="eastAsia" w:ascii="仿宋" w:hAnsi="仿宋" w:eastAsia="仿宋" w:cs="Times New Roman"/>
          <w:sz w:val="72"/>
          <w:szCs w:val="72"/>
        </w:rPr>
      </w:pPr>
    </w:p>
    <w:p w14:paraId="7759BA41">
      <w:pPr>
        <w:pStyle w:val="15"/>
        <w:spacing w:line="640" w:lineRule="exact"/>
        <w:jc w:val="center"/>
        <w:rPr>
          <w:rFonts w:hint="eastAsia" w:ascii="仿宋" w:hAnsi="仿宋" w:eastAsia="仿宋" w:cs="Times New Roman"/>
          <w:sz w:val="72"/>
          <w:szCs w:val="72"/>
        </w:rPr>
      </w:pPr>
    </w:p>
    <w:p w14:paraId="484B397D">
      <w:pPr>
        <w:pStyle w:val="15"/>
        <w:spacing w:line="640" w:lineRule="exact"/>
        <w:jc w:val="center"/>
        <w:rPr>
          <w:rFonts w:hint="eastAsia" w:ascii="仿宋" w:hAnsi="仿宋" w:eastAsia="仿宋" w:cs="Times New Roman"/>
          <w:sz w:val="72"/>
          <w:szCs w:val="72"/>
        </w:rPr>
      </w:pPr>
    </w:p>
    <w:p w14:paraId="08E93D37">
      <w:pPr>
        <w:pStyle w:val="15"/>
        <w:spacing w:line="640" w:lineRule="exact"/>
        <w:jc w:val="center"/>
        <w:rPr>
          <w:rFonts w:hint="eastAsia" w:ascii="仿宋" w:hAnsi="仿宋" w:eastAsia="仿宋" w:cs="Times New Roman"/>
          <w:sz w:val="72"/>
          <w:szCs w:val="72"/>
        </w:rPr>
      </w:pPr>
    </w:p>
    <w:p w14:paraId="76DE216C">
      <w:pPr>
        <w:pStyle w:val="15"/>
        <w:spacing w:line="640" w:lineRule="exact"/>
        <w:jc w:val="both"/>
        <w:rPr>
          <w:rFonts w:hint="eastAsia" w:ascii="仿宋" w:hAnsi="仿宋" w:eastAsia="仿宋" w:cs="Times New Roman"/>
          <w:sz w:val="72"/>
          <w:szCs w:val="72"/>
        </w:rPr>
      </w:pPr>
    </w:p>
    <w:p w14:paraId="42B52026">
      <w:pPr>
        <w:pStyle w:val="15"/>
        <w:spacing w:line="640" w:lineRule="exact"/>
        <w:jc w:val="center"/>
        <w:rPr>
          <w:rFonts w:hint="eastAsia" w:ascii="仿宋" w:hAnsi="仿宋" w:eastAsia="仿宋" w:cs="Times New Roman"/>
          <w:sz w:val="72"/>
          <w:szCs w:val="72"/>
        </w:rPr>
      </w:pPr>
    </w:p>
    <w:p w14:paraId="399F2BA5">
      <w:pPr>
        <w:pStyle w:val="15"/>
        <w:spacing w:line="640" w:lineRule="exact"/>
        <w:jc w:val="both"/>
        <w:rPr>
          <w:rFonts w:hint="eastAsia" w:ascii="仿宋" w:hAnsi="仿宋" w:eastAsia="仿宋" w:cs="Times New Roman"/>
          <w:sz w:val="72"/>
          <w:szCs w:val="72"/>
        </w:rPr>
      </w:pPr>
    </w:p>
    <w:p w14:paraId="2A5A2A9D">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6021A26C">
      <w:pPr>
        <w:pStyle w:val="5"/>
        <w:ind w:firstLine="0"/>
        <w:jc w:val="center"/>
        <w:rPr>
          <w:rFonts w:hint="eastAsia" w:ascii="仿宋" w:hAnsi="仿宋" w:eastAsia="仿宋"/>
          <w:sz w:val="52"/>
          <w:szCs w:val="52"/>
        </w:rPr>
      </w:pPr>
    </w:p>
    <w:p w14:paraId="0560FDD4">
      <w:pPr>
        <w:pStyle w:val="5"/>
        <w:ind w:firstLine="0"/>
        <w:jc w:val="center"/>
        <w:rPr>
          <w:rFonts w:hint="eastAsia" w:ascii="仿宋" w:hAnsi="仿宋" w:eastAsia="仿宋"/>
          <w:b/>
          <w:bCs/>
          <w:sz w:val="52"/>
          <w:szCs w:val="52"/>
        </w:rPr>
      </w:pPr>
      <w:r>
        <w:rPr>
          <w:rFonts w:ascii="仿宋" w:hAnsi="仿宋" w:eastAsia="仿宋"/>
          <w:b/>
          <w:bCs/>
          <w:sz w:val="52"/>
          <w:szCs w:val="52"/>
        </w:rPr>
        <w:t>附 件</w:t>
      </w:r>
    </w:p>
    <w:p w14:paraId="74F65367">
      <w:pPr>
        <w:pStyle w:val="15"/>
        <w:spacing w:line="640" w:lineRule="exact"/>
        <w:jc w:val="center"/>
        <w:rPr>
          <w:rFonts w:hint="eastAsia" w:ascii="仿宋" w:hAnsi="仿宋" w:eastAsia="仿宋" w:cs="Times New Roman"/>
          <w:sz w:val="52"/>
          <w:szCs w:val="52"/>
        </w:rPr>
      </w:pPr>
    </w:p>
    <w:p w14:paraId="28EA88C3">
      <w:pPr>
        <w:pStyle w:val="15"/>
        <w:spacing w:line="640" w:lineRule="exact"/>
        <w:jc w:val="center"/>
        <w:rPr>
          <w:rFonts w:hint="eastAsia" w:ascii="仿宋" w:hAnsi="仿宋" w:eastAsia="仿宋" w:cs="Times New Roman"/>
          <w:sz w:val="52"/>
          <w:szCs w:val="52"/>
        </w:rPr>
      </w:pPr>
    </w:p>
    <w:p w14:paraId="488D5B82">
      <w:pPr>
        <w:pStyle w:val="15"/>
        <w:spacing w:line="640" w:lineRule="exact"/>
        <w:jc w:val="center"/>
        <w:rPr>
          <w:rFonts w:hint="eastAsia" w:ascii="仿宋" w:hAnsi="仿宋" w:eastAsia="仿宋" w:cs="Times New Roman"/>
          <w:sz w:val="52"/>
          <w:szCs w:val="52"/>
        </w:rPr>
      </w:pPr>
    </w:p>
    <w:p w14:paraId="71FC6CAE">
      <w:pPr>
        <w:pStyle w:val="15"/>
        <w:spacing w:line="640" w:lineRule="exact"/>
        <w:jc w:val="center"/>
        <w:rPr>
          <w:rFonts w:hint="eastAsia" w:ascii="仿宋" w:hAnsi="仿宋" w:eastAsia="仿宋" w:cs="Times New Roman"/>
          <w:sz w:val="52"/>
          <w:szCs w:val="52"/>
        </w:rPr>
      </w:pPr>
    </w:p>
    <w:p w14:paraId="7BE242F9">
      <w:pPr>
        <w:pStyle w:val="15"/>
        <w:spacing w:line="640" w:lineRule="exact"/>
        <w:jc w:val="center"/>
        <w:rPr>
          <w:rFonts w:hint="eastAsia" w:ascii="仿宋" w:hAnsi="仿宋" w:eastAsia="仿宋" w:cs="Times New Roman"/>
          <w:sz w:val="52"/>
          <w:szCs w:val="52"/>
        </w:rPr>
      </w:pPr>
    </w:p>
    <w:p w14:paraId="32303CB9">
      <w:pPr>
        <w:pStyle w:val="15"/>
        <w:spacing w:line="640" w:lineRule="exact"/>
        <w:jc w:val="center"/>
        <w:rPr>
          <w:rFonts w:hint="eastAsia" w:ascii="仿宋" w:hAnsi="仿宋" w:eastAsia="仿宋" w:cs="Times New Roman"/>
          <w:sz w:val="52"/>
          <w:szCs w:val="52"/>
        </w:rPr>
      </w:pPr>
    </w:p>
    <w:p w14:paraId="7F965F31">
      <w:pPr>
        <w:pStyle w:val="15"/>
        <w:spacing w:line="640" w:lineRule="exact"/>
        <w:jc w:val="center"/>
        <w:rPr>
          <w:rFonts w:hint="eastAsia" w:ascii="仿宋" w:hAnsi="仿宋" w:eastAsia="仿宋" w:cs="Times New Roman"/>
          <w:sz w:val="52"/>
          <w:szCs w:val="52"/>
        </w:rPr>
      </w:pPr>
    </w:p>
    <w:p w14:paraId="46CEE0C6">
      <w:pPr>
        <w:pStyle w:val="15"/>
        <w:spacing w:line="640" w:lineRule="exact"/>
        <w:jc w:val="center"/>
        <w:rPr>
          <w:rFonts w:hint="eastAsia" w:ascii="仿宋" w:hAnsi="仿宋" w:eastAsia="仿宋" w:cs="Times New Roman"/>
          <w:sz w:val="52"/>
          <w:szCs w:val="52"/>
        </w:rPr>
      </w:pPr>
    </w:p>
    <w:p w14:paraId="0991DD15">
      <w:pPr>
        <w:pStyle w:val="15"/>
        <w:spacing w:line="640" w:lineRule="exact"/>
        <w:jc w:val="center"/>
        <w:rPr>
          <w:rFonts w:hint="eastAsia" w:ascii="仿宋" w:hAnsi="仿宋" w:eastAsia="仿宋" w:cs="Times New Roman"/>
          <w:sz w:val="52"/>
          <w:szCs w:val="52"/>
        </w:rPr>
      </w:pPr>
    </w:p>
    <w:p w14:paraId="3BDB173E">
      <w:pPr>
        <w:pStyle w:val="15"/>
        <w:spacing w:line="640" w:lineRule="exact"/>
        <w:jc w:val="center"/>
        <w:rPr>
          <w:rFonts w:hint="eastAsia" w:ascii="仿宋" w:hAnsi="仿宋" w:eastAsia="仿宋" w:cs="Times New Roman"/>
          <w:sz w:val="52"/>
          <w:szCs w:val="52"/>
        </w:rPr>
      </w:pPr>
    </w:p>
    <w:p w14:paraId="5F176A3B">
      <w:pPr>
        <w:spacing w:line="640" w:lineRule="exact"/>
        <w:rPr>
          <w:rFonts w:hint="eastAsia" w:ascii="仿宋" w:hAnsi="仿宋" w:eastAsia="仿宋" w:cs="Times New Roman"/>
          <w:sz w:val="72"/>
          <w:szCs w:val="72"/>
        </w:rPr>
      </w:pPr>
    </w:p>
    <w:p w14:paraId="205348EE">
      <w:pPr>
        <w:pStyle w:val="15"/>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62190BA">
      <w:pPr>
        <w:pStyle w:val="15"/>
        <w:jc w:val="center"/>
        <w:rPr>
          <w:rFonts w:hint="eastAsia" w:ascii="仿宋" w:hAnsi="仿宋" w:eastAsia="仿宋" w:cs="Times New Roman"/>
          <w:sz w:val="72"/>
          <w:szCs w:val="72"/>
        </w:rPr>
      </w:pPr>
    </w:p>
    <w:p w14:paraId="40BA073D">
      <w:pPr>
        <w:pStyle w:val="15"/>
        <w:jc w:val="center"/>
        <w:rPr>
          <w:rFonts w:hint="eastAsia" w:ascii="仿宋" w:hAnsi="仿宋" w:eastAsia="仿宋" w:cs="Times New Roman"/>
          <w:sz w:val="72"/>
          <w:szCs w:val="72"/>
        </w:rPr>
      </w:pPr>
    </w:p>
    <w:p w14:paraId="3BB47691">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B7C8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5038D">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9F06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FC4E">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1AFD"/>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17775"/>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092B"/>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18DB"/>
    <w:rsid w:val="008A3E8D"/>
    <w:rsid w:val="008A5055"/>
    <w:rsid w:val="008C5FF4"/>
    <w:rsid w:val="008D17F4"/>
    <w:rsid w:val="008D2DBB"/>
    <w:rsid w:val="009101AE"/>
    <w:rsid w:val="009237C4"/>
    <w:rsid w:val="0093171F"/>
    <w:rsid w:val="00944C48"/>
    <w:rsid w:val="00947152"/>
    <w:rsid w:val="00950252"/>
    <w:rsid w:val="00950F5C"/>
    <w:rsid w:val="00967F5D"/>
    <w:rsid w:val="00983CFF"/>
    <w:rsid w:val="009850F5"/>
    <w:rsid w:val="009A0F95"/>
    <w:rsid w:val="009A638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BF453D"/>
    <w:rsid w:val="00C10681"/>
    <w:rsid w:val="00C10822"/>
    <w:rsid w:val="00C15C89"/>
    <w:rsid w:val="00C27C0D"/>
    <w:rsid w:val="00C3049A"/>
    <w:rsid w:val="00C31B1E"/>
    <w:rsid w:val="00C32F2E"/>
    <w:rsid w:val="00C42363"/>
    <w:rsid w:val="00C449C1"/>
    <w:rsid w:val="00C546FA"/>
    <w:rsid w:val="00C736EF"/>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5B34737"/>
    <w:rsid w:val="0B5736CE"/>
    <w:rsid w:val="0F1467D4"/>
    <w:rsid w:val="1D97DEFF"/>
    <w:rsid w:val="1DFF72E5"/>
    <w:rsid w:val="1EFC6F07"/>
    <w:rsid w:val="2FDF85B8"/>
    <w:rsid w:val="2FFFEE04"/>
    <w:rsid w:val="34DF85B0"/>
    <w:rsid w:val="362A82CE"/>
    <w:rsid w:val="37F3045E"/>
    <w:rsid w:val="39E41C02"/>
    <w:rsid w:val="3B8F36BC"/>
    <w:rsid w:val="3BFDE3C9"/>
    <w:rsid w:val="3C2531F5"/>
    <w:rsid w:val="3CE71D53"/>
    <w:rsid w:val="47702D8B"/>
    <w:rsid w:val="491FF225"/>
    <w:rsid w:val="4EA604F0"/>
    <w:rsid w:val="4FFD214C"/>
    <w:rsid w:val="5777D4F5"/>
    <w:rsid w:val="57D89516"/>
    <w:rsid w:val="59DD8326"/>
    <w:rsid w:val="5DEF592A"/>
    <w:rsid w:val="5FC6BB1E"/>
    <w:rsid w:val="5FF720F1"/>
    <w:rsid w:val="67FF5C0B"/>
    <w:rsid w:val="6EEECC97"/>
    <w:rsid w:val="6EFC0924"/>
    <w:rsid w:val="6FB74722"/>
    <w:rsid w:val="6FEF8B7E"/>
    <w:rsid w:val="71A6591B"/>
    <w:rsid w:val="737D59BA"/>
    <w:rsid w:val="75772A8F"/>
    <w:rsid w:val="77C37683"/>
    <w:rsid w:val="79D19834"/>
    <w:rsid w:val="79E778CE"/>
    <w:rsid w:val="79FF515B"/>
    <w:rsid w:val="7A7F5846"/>
    <w:rsid w:val="7E9E1962"/>
    <w:rsid w:val="7E9F11B4"/>
    <w:rsid w:val="7F2DA9C8"/>
    <w:rsid w:val="7F37EC1E"/>
    <w:rsid w:val="7F6E7C6A"/>
    <w:rsid w:val="7F7DCD9D"/>
    <w:rsid w:val="7F970A6F"/>
    <w:rsid w:val="7FC1FFF3"/>
    <w:rsid w:val="7FC69637"/>
    <w:rsid w:val="7FDF8620"/>
    <w:rsid w:val="7FE8C8F7"/>
    <w:rsid w:val="7FFB242F"/>
    <w:rsid w:val="7FFDB408"/>
    <w:rsid w:val="7FFE4EEB"/>
    <w:rsid w:val="95FB2B98"/>
    <w:rsid w:val="97FE9958"/>
    <w:rsid w:val="9A639BC2"/>
    <w:rsid w:val="9D1D1F1A"/>
    <w:rsid w:val="9FF7D786"/>
    <w:rsid w:val="ABBFB23D"/>
    <w:rsid w:val="B7EFE19E"/>
    <w:rsid w:val="BF3EDD66"/>
    <w:rsid w:val="BFD3081A"/>
    <w:rsid w:val="C3B4DA5A"/>
    <w:rsid w:val="CBFF70E0"/>
    <w:rsid w:val="CE576D35"/>
    <w:rsid w:val="CFF50B82"/>
    <w:rsid w:val="CFFFAD89"/>
    <w:rsid w:val="DBBDB02A"/>
    <w:rsid w:val="DFFE359E"/>
    <w:rsid w:val="DFFE4FFD"/>
    <w:rsid w:val="E6CFCA39"/>
    <w:rsid w:val="ED7FDE50"/>
    <w:rsid w:val="EEABED75"/>
    <w:rsid w:val="F56FDF51"/>
    <w:rsid w:val="F6B69F17"/>
    <w:rsid w:val="F77F1D61"/>
    <w:rsid w:val="F7FED3A9"/>
    <w:rsid w:val="F8C9DB26"/>
    <w:rsid w:val="F97E8EAE"/>
    <w:rsid w:val="FB36E1A6"/>
    <w:rsid w:val="FB3BE134"/>
    <w:rsid w:val="FBE14F9F"/>
    <w:rsid w:val="FBFC7953"/>
    <w:rsid w:val="FCFF4275"/>
    <w:rsid w:val="FD7FEEEA"/>
    <w:rsid w:val="FDFFB577"/>
    <w:rsid w:val="FEEA50FE"/>
    <w:rsid w:val="FF7D47A9"/>
    <w:rsid w:val="FFCF21CB"/>
    <w:rsid w:val="FFD65204"/>
    <w:rsid w:val="FFEBDDD4"/>
    <w:rsid w:val="FFFF1C8B"/>
    <w:rsid w:val="FFFFE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2236</Words>
  <Characters>2852</Characters>
  <Lines>1690</Lines>
  <Paragraphs>1225</Paragraphs>
  <TotalTime>4</TotalTime>
  <ScaleCrop>false</ScaleCrop>
  <LinksUpToDate>false</LinksUpToDate>
  <CharactersWithSpaces>3269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2025-10-12T17:25:00Z</dcterms:created>
  <dc:creator>11797</dc:creator>
  <cp:lastModifiedBy>谁明浪子心</cp:lastModifiedBy>
  <cp:lastPrinted>2024-08-10T02:20:00Z</cp:lastPrinted>
  <dcterms:modified xsi:type="dcterms:W3CDTF">2025-10-29T04:45:00Z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