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EFA2"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64AF4991">
      <w:pPr>
        <w:spacing w:afterLines="50" w:line="600" w:lineRule="exact"/>
        <w:jc w:val="center"/>
        <w:rPr>
          <w:rFonts w:ascii="方正大标宋简体" w:eastAsia="方正大标宋简体"/>
          <w:sz w:val="24"/>
        </w:rPr>
      </w:pPr>
      <w:r>
        <w:rPr>
          <w:rFonts w:hint="eastAsia" w:ascii="方正大标宋简体" w:eastAsia="方正大标宋简体"/>
          <w:sz w:val="36"/>
          <w:szCs w:val="36"/>
        </w:rPr>
        <w:t>2024年度部门（单位）整体支出绩效评价基础数据表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7B23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D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240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5D0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B17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23F8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656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584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43E4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3E35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90.9%</w:t>
            </w:r>
          </w:p>
        </w:tc>
      </w:tr>
      <w:tr w14:paraId="20EF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034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4124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67EFA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DEC6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2024年决算数</w:t>
            </w:r>
          </w:p>
        </w:tc>
      </w:tr>
      <w:tr w14:paraId="7191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995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BC0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3C6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45C9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80E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85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478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04535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14EB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7AB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1EA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6527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1AA8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C7624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3449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A39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532C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A7EE8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AA77E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5970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E27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5959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9504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55EA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0EA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646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7452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B58A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6877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F3C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A26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9725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628B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A002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B9F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7FB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26C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5D403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0359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76DD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7EA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D63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9DD2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1F6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17E0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A5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6336D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F4AD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B9DA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829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9E3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3、本级专项资金（一个专项一行）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D545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0196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CE23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B87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E7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C7F3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F7C5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00C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351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481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AAD1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53.04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74F4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39.4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080E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43.55</w:t>
            </w:r>
          </w:p>
        </w:tc>
      </w:tr>
      <w:tr w14:paraId="27B11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257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9E8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14.57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BD17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AF28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12.05</w:t>
            </w:r>
          </w:p>
        </w:tc>
      </w:tr>
      <w:tr w14:paraId="4F9D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361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941E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FA1F2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43F6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5.58</w:t>
            </w:r>
          </w:p>
        </w:tc>
      </w:tr>
      <w:tr w14:paraId="2F5A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2EE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F708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2DC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86E3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10CA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A55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406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B87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A6C2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368B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677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B20E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1C43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F79D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840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31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3A2FA6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911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0A8E9D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89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4EF7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91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AFB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C9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0C4A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BF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5D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3CF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48D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FA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B76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93B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 w14:paraId="2FB4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62EC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CFF569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</w:tbl>
    <w:p w14:paraId="2B992A4D">
      <w:pPr>
        <w:widowControl/>
        <w:spacing w:line="400" w:lineRule="exact"/>
        <w:jc w:val="lef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说明：“项目支出”需要填报基本支出以外的所有项目支出情况，项目支出数与决算数据保持一致。“公用经费”填报基本支出中的一般商品和服务支出。</w:t>
      </w:r>
    </w:p>
    <w:p w14:paraId="34261E0F">
      <w:pPr>
        <w:tabs>
          <w:tab w:val="left" w:pos="7560"/>
        </w:tabs>
        <w:adjustRightInd w:val="0"/>
        <w:snapToGrid w:val="0"/>
        <w:spacing w:line="56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填表人：        填报日期：          联系电话：            单位负责人签字：</w:t>
      </w:r>
    </w:p>
    <w:p w14:paraId="247E89D4">
      <w:pPr>
        <w:widowControl/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 w14:paraId="03D24203">
      <w:pPr>
        <w:widowControl/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7E556840">
      <w:pPr>
        <w:widowControl/>
        <w:spacing w:afterLines="50"/>
        <w:jc w:val="center"/>
        <w:rPr>
          <w:rFonts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2024年度部门（单位）整体支出绩效自评表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0CD2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564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市级预算部门（单位）名称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8B9C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株洲市渌口区档案馆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772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31056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年度预</w:t>
            </w:r>
          </w:p>
          <w:p w14:paraId="7D9750B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算申请</w:t>
            </w:r>
          </w:p>
          <w:p w14:paraId="3FDE7BC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ADB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6395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74B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89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22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E8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3A0B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76E1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A1AA42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F14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31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233.89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1BD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195.25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B9C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195.25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258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E0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AD88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5B12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FA54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2FFE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823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29E2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D16D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641B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195.25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C9EF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172.29</w:t>
            </w:r>
          </w:p>
        </w:tc>
      </w:tr>
      <w:tr w14:paraId="1F87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BA7B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9249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86724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22.96</w:t>
            </w:r>
          </w:p>
        </w:tc>
      </w:tr>
      <w:tr w14:paraId="7222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E410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F383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CA81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F3B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AC13E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DF62D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E36F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697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AE2D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4E55B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7F53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40CE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9AA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5313A2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事项一、党支部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宣传贯彻执行党的路线.方针.政策，认真执行上级党组织的决议，充分发挥党员的先锋模范作用。</w:t>
            </w:r>
          </w:p>
          <w:p w14:paraId="0DEBD020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事项二、办公室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承担编制区档案馆发展中长期规划和年度计伐工作，承担本单位的综合协调、机构编制、会议组织、文学档案、机要保密、宣传报道、信息接收、财务管理和行政后勤的工作。</w:t>
            </w:r>
          </w:p>
          <w:p w14:paraId="1DC3C88E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事项三、档案管理办公室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承担制订馆藏档案资料的收集接收以及开发利用工作</w:t>
            </w:r>
          </w:p>
          <w:p w14:paraId="7A9C9638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事项四、信息编研办公室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承担档案史料的编研.出版，区直单位现行文件和政府公开信息。</w:t>
            </w:r>
          </w:p>
          <w:p w14:paraId="087383E4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事项五、地方志办公室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组织指导全区地方志工作，承担《渌口年鉴》编纂工作。</w:t>
            </w:r>
          </w:p>
          <w:p w14:paraId="060F2174">
            <w:pPr>
              <w:widowControl/>
              <w:spacing w:line="240" w:lineRule="exact"/>
              <w:ind w:firstLine="420" w:firstLineChars="2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事项六、党史办公室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承担档案史料的出版公布工作，党史宣传教育和党史征编工作。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9BF3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一、档案管理工作</w:t>
            </w:r>
          </w:p>
          <w:p w14:paraId="5345B049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依法依规接收整理档案资料，完成工作任务。</w:t>
            </w:r>
          </w:p>
          <w:p w14:paraId="0B2D441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二、党史宣传工作</w:t>
            </w:r>
          </w:p>
          <w:p w14:paraId="522B334E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根据年初制定的工作任务，已全面达到各项工作目标和要求。</w:t>
            </w:r>
          </w:p>
          <w:p w14:paraId="65BC66A2">
            <w:pPr>
              <w:widowControl/>
              <w:numPr>
                <w:ilvl w:val="0"/>
                <w:numId w:val="1"/>
              </w:numP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完成《渌口年鉴》（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）公开出版发行。完成了渌口区“两类”档案数字化工作。</w:t>
            </w:r>
          </w:p>
          <w:p w14:paraId="042464DA">
            <w:pPr>
              <w:widowControl/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四、是推进了档案馆库房扩容一期工程建设工作。</w:t>
            </w:r>
            <w:bookmarkStart w:id="0" w:name="_GoBack"/>
            <w:bookmarkEnd w:id="0"/>
          </w:p>
        </w:tc>
      </w:tr>
      <w:tr w14:paraId="3AA0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25E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 w14:paraId="50914F7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 w14:paraId="4B76C30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 w14:paraId="0F3EC22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  <w:p w14:paraId="57FABBB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B70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587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574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6517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6F05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D17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EB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A4D2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D7F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546E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D7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73B127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4A64A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8E4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2731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人员保障（人）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95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9C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9F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E5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22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8E5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D0E3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20E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A5E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E173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重大安管事故率（次）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6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14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D5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97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D32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FDD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6163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123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FBB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FE6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年内完成各项工作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E6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89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67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7A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446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3DB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7805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291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5A86E68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148820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5CC1156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BEE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经济效</w:t>
            </w:r>
          </w:p>
          <w:p w14:paraId="20F3315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6BD5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8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CD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11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AB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82B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3A60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2A81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7FB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985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社会效</w:t>
            </w:r>
          </w:p>
          <w:p w14:paraId="6C70A7D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F2B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加强档案管理，提高档案管理水平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A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≧90%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E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≧90%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31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0092"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27E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A70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2438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263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372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生态效</w:t>
            </w:r>
          </w:p>
          <w:p w14:paraId="5E23691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71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档案乡镇级覆盖率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6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E7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32A6"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7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FC4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2823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AAF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5CF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A71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82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进一步加强档案管理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6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≧90%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3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≧9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83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44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7AD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2BA9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597A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1E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219E01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5A29FF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50F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ED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社区群众反响好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5A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满意率98%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AA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满意率9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24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30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B5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加强档案管理能力建设，不断提高群众满意度</w:t>
            </w:r>
          </w:p>
        </w:tc>
      </w:tr>
      <w:tr w14:paraId="37F6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6F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8FC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B5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C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  <w:t>经费投入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7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195.25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195.25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8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B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AB2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A1C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432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E28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956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1C0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4C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DF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CAF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30E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BF8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3E0D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DAA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CED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42B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93CD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B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DD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8B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D7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035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D46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0FE9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594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534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EB1D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42A7D66C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eastAsia="仿宋_GB2312"/>
          <w:sz w:val="22"/>
          <w:szCs w:val="22"/>
        </w:rPr>
        <w:t xml:space="preserve">           </w:t>
      </w:r>
      <w:r>
        <w:rPr>
          <w:rFonts w:eastAsia="仿宋_GB2312"/>
          <w:sz w:val="22"/>
          <w:szCs w:val="22"/>
        </w:rPr>
        <w:t>单位负责人签字：</w:t>
      </w:r>
    </w:p>
    <w:p w14:paraId="4EDE4787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5F06C3EC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74855AEA">
      <w:pPr>
        <w:widowControl/>
        <w:spacing w:line="600" w:lineRule="exact"/>
        <w:jc w:val="center"/>
        <w:rPr>
          <w:rFonts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2024年度项目支出绩效自评表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520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9EC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</w:t>
            </w:r>
          </w:p>
          <w:p w14:paraId="004250B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EDC4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库房扩容建设专项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3FE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6667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2525C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教科文股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A937A5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31360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档案馆</w:t>
            </w:r>
          </w:p>
        </w:tc>
      </w:tr>
      <w:tr w14:paraId="118E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55FC2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项目资金</w:t>
            </w:r>
          </w:p>
          <w:p w14:paraId="2945F9FC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0919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7DCA7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年初</w:t>
            </w:r>
          </w:p>
          <w:p w14:paraId="180F2AE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CC18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全年</w:t>
            </w:r>
          </w:p>
          <w:p w14:paraId="0A77F2CD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776C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</w:t>
            </w:r>
          </w:p>
          <w:p w14:paraId="7D897C8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B5A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3071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6F4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得分</w:t>
            </w:r>
          </w:p>
        </w:tc>
      </w:tr>
      <w:tr w14:paraId="2C78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E35E6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22D28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EFC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ADD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BB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3EB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8D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E9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9F37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A167C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0CEA">
            <w:pPr>
              <w:widowControl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732A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2D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294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165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42F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5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BDB1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6BE6C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32316">
            <w:pPr>
              <w:widowControl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EE5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0A2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F02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796C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65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3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4CC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AAB08E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AC3D5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75E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735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E4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0F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C4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8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807C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33667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886F5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B1C3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3367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21E232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B6966F">
            <w:pPr>
              <w:widowControl/>
              <w:ind w:firstLine="400" w:firstLineChars="2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渌口区档案馆库房扩容一期工程建设项目，包括库房装修以及设施设备采购。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1120A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渌口区档案馆库房扩容一期工程建设项目，包括库房装修以及设施设备采购已基本完成，但年底财政支付指标未审批，故资金执行率较低。</w:t>
            </w:r>
          </w:p>
        </w:tc>
      </w:tr>
      <w:tr w14:paraId="7D39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ACC6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 w14:paraId="72445AE2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 w14:paraId="2237AE45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 w14:paraId="7476279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6D2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16E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9B28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147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</w:t>
            </w:r>
          </w:p>
          <w:p w14:paraId="57DB514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44CC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</w:t>
            </w:r>
          </w:p>
          <w:p w14:paraId="35E79A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436C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FB6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9817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F78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9F31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C06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产出指标</w:t>
            </w:r>
          </w:p>
          <w:p w14:paraId="6884756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3B010C1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19D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7DBD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装修面积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637平方米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835F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85F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169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D05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EF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ACE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20EB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A32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1DB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4068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按档案馆标准设计装修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0537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CE7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F2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322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88C0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B280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1523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921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FD3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3B26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2024年年内完成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2A05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8E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B4E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4C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010F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A26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8996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6FD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效益指标</w:t>
            </w:r>
          </w:p>
          <w:p w14:paraId="764DBE7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24974F6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（20分）</w:t>
            </w:r>
          </w:p>
          <w:p w14:paraId="5643451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3F4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经济效</w:t>
            </w:r>
          </w:p>
          <w:p w14:paraId="6465D48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80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68A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9A4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34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13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DF7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7D00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EB64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503C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2E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社会效</w:t>
            </w:r>
          </w:p>
          <w:p w14:paraId="7488554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B873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促进档案事业发展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73EC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7D8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FA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AB6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EC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443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28B2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4DB2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7B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生态效</w:t>
            </w:r>
          </w:p>
          <w:p w14:paraId="7F29DA8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62B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26A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70E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D4A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85B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531D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1F2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5BC1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953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2D6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F86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154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A8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104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A6C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B843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0F9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FADC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25C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满意度</w:t>
            </w:r>
          </w:p>
          <w:p w14:paraId="70EF180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</w:t>
            </w:r>
          </w:p>
          <w:p w14:paraId="2E92339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B0D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5EC1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群众查询档案满意度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7467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1BB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AF6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51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1C7A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CB6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9C79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9FD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D4C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B0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财政预算金额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F7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57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5.349万元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B5B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AAF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ABBF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年底财政未审批支付指标，所以资金执行率较低。</w:t>
            </w:r>
          </w:p>
        </w:tc>
      </w:tr>
      <w:tr w14:paraId="167E4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4533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07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2A3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01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2A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2D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09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04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123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8BD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CFD5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2D7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CAB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965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FC0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F58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DA7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C0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5B08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E39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1F0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18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FAD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567CF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14:paraId="63343E9E">
      <w:pPr>
        <w:rPr>
          <w:rFonts w:eastAsia="仿宋_GB2312"/>
          <w:sz w:val="18"/>
          <w:szCs w:val="18"/>
        </w:rPr>
      </w:pPr>
    </w:p>
    <w:p w14:paraId="23E5C38C">
      <w:pPr>
        <w:rPr>
          <w:rFonts w:ascii="仿宋_GB2312" w:eastAsia="仿宋_GB2312"/>
          <w:sz w:val="32"/>
          <w:szCs w:val="32"/>
        </w:rPr>
        <w:sectPr>
          <w:pgSz w:w="11906" w:h="16838"/>
          <w:pgMar w:top="1985" w:right="1531" w:bottom="1814" w:left="1531" w:header="851" w:footer="1588" w:gutter="0"/>
          <w:cols w:space="720" w:num="1"/>
          <w:docGrid w:linePitch="312" w:charSpace="0"/>
        </w:sectPr>
      </w:pPr>
      <w:r>
        <w:rPr>
          <w:rFonts w:eastAsia="仿宋_GB2312"/>
          <w:sz w:val="18"/>
          <w:szCs w:val="18"/>
        </w:rPr>
        <w:t>备注：</w:t>
      </w:r>
      <w:r>
        <w:rPr>
          <w:rFonts w:hint="eastAsia" w:eastAsia="仿宋_GB2312"/>
          <w:sz w:val="18"/>
          <w:szCs w:val="18"/>
        </w:rPr>
        <w:t>每个</w:t>
      </w:r>
      <w:r>
        <w:rPr>
          <w:rFonts w:eastAsia="仿宋_GB2312"/>
          <w:sz w:val="18"/>
          <w:szCs w:val="18"/>
        </w:rPr>
        <w:t>项目支出一张表。</w:t>
      </w:r>
    </w:p>
    <w:p w14:paraId="76C172ED">
      <w:pPr>
        <w:widowControl/>
        <w:spacing w:line="600" w:lineRule="exact"/>
        <w:jc w:val="center"/>
        <w:rPr>
          <w:rFonts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2024年度项目支出绩效自评表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880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E3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</w:t>
            </w:r>
          </w:p>
          <w:p w14:paraId="46D2CB6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CA20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《渌口年鉴》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(2024)编纂专项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456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3966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16BA6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教科文股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FD426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6ABDC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区档案馆</w:t>
            </w:r>
          </w:p>
        </w:tc>
      </w:tr>
      <w:tr w14:paraId="54DB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3148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项目资金</w:t>
            </w:r>
          </w:p>
          <w:p w14:paraId="6C683D71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9E85D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C67E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年初</w:t>
            </w:r>
          </w:p>
          <w:p w14:paraId="39B6EFBC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30AC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全年</w:t>
            </w:r>
          </w:p>
          <w:p w14:paraId="104E24D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30C1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</w:t>
            </w:r>
          </w:p>
          <w:p w14:paraId="5FBCE81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FE57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CCA2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CBF8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得分</w:t>
            </w:r>
          </w:p>
        </w:tc>
      </w:tr>
      <w:tr w14:paraId="7EC66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1696B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7F318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32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D8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B7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E4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2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D64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9D2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6DD55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81455">
            <w:pPr>
              <w:widowControl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01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548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3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35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6C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F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EF0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377F5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2E78">
            <w:pPr>
              <w:widowControl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630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6B7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F7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28D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C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9F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A680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28535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95290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8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76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1E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781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EA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EF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1909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9983BB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0A2AE8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7688B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493B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99DFE4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55CB4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完成《渌口年鉴》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(2024)公开出版发行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B4D0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</w:tr>
      <w:tr w14:paraId="1F36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243C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 w14:paraId="05368B82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 w14:paraId="5C8949B1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 w14:paraId="7746179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9BC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B44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D0C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57A8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</w:t>
            </w:r>
          </w:p>
          <w:p w14:paraId="74D86EF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3348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</w:t>
            </w:r>
          </w:p>
          <w:p w14:paraId="5B85782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4E2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65F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1151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02D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651C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C42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产出指标</w:t>
            </w:r>
          </w:p>
          <w:p w14:paraId="524AFB0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3E2906A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60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1C9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发行数量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4BE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93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6BA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76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E711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D2E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6AC6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1E5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E1B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2B8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按质按时公开发行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2EE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C36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6F9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8FB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0767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59E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0C25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13CD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31D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2C1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2024年内完成发行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70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46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A7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C08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2B06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29E4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4161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994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效益指标</w:t>
            </w:r>
          </w:p>
          <w:p w14:paraId="679E39B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66F6A78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（20分）</w:t>
            </w:r>
          </w:p>
          <w:p w14:paraId="3BA3A8D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A64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经济效</w:t>
            </w:r>
          </w:p>
          <w:p w14:paraId="07302D3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48E7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BBC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F6D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D8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10C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EAE9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F01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82CD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B021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8DB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社会效</w:t>
            </w:r>
          </w:p>
          <w:p w14:paraId="38CB1EF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FE68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记录宣传渌口区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2023年的大事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20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26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08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21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1F9E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E83D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E030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18C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CDF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生态效</w:t>
            </w:r>
          </w:p>
          <w:p w14:paraId="3AD989B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279E4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7E5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64C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CA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9CB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4C32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6943B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F52E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C6F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4C1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5C71C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60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D6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A2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9F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584B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5A4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E474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8A6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满意度</w:t>
            </w:r>
          </w:p>
          <w:p w14:paraId="20DE43A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</w:t>
            </w:r>
          </w:p>
          <w:p w14:paraId="5061BE1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FD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F633">
            <w:pPr>
              <w:pStyle w:val="17"/>
              <w:spacing w:line="24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各单位满意度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D201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FECD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8C7A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FFF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2AFE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42CF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889F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5FC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417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AE89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lang w:eastAsia="zh-CN"/>
              </w:rPr>
              <w:t>财政预算金额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ACE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B90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10.06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88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8DD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3A62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5A9B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B59C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22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68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E83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D5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55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9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5C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E10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7E4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49E2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A47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78E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0449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E13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90B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FE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0D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3E0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5A47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43B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1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3B7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4CF8C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14:paraId="4ED8ECC9">
      <w:pPr>
        <w:rPr>
          <w:rFonts w:eastAsia="仿宋_GB2312"/>
          <w:sz w:val="18"/>
          <w:szCs w:val="18"/>
        </w:rPr>
      </w:pPr>
    </w:p>
    <w:p w14:paraId="2D6F1177">
      <w:pPr>
        <w:rPr>
          <w:rFonts w:eastAsia="仿宋_GB2312"/>
          <w:szCs w:val="21"/>
        </w:rPr>
      </w:pPr>
      <w:r>
        <w:rPr>
          <w:rFonts w:eastAsia="仿宋_GB2312"/>
          <w:sz w:val="18"/>
          <w:szCs w:val="18"/>
        </w:rPr>
        <w:t>备注：</w:t>
      </w:r>
      <w:r>
        <w:rPr>
          <w:rFonts w:hint="eastAsia" w:eastAsia="仿宋_GB2312"/>
          <w:sz w:val="18"/>
          <w:szCs w:val="18"/>
        </w:rPr>
        <w:t>每个</w:t>
      </w:r>
      <w:r>
        <w:rPr>
          <w:rFonts w:eastAsia="仿宋_GB2312"/>
          <w:sz w:val="18"/>
          <w:szCs w:val="18"/>
        </w:rPr>
        <w:t>项目支出一张表。</w:t>
      </w:r>
    </w:p>
    <w:p w14:paraId="4EF8D9A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985" w:right="1531" w:bottom="1814" w:left="1531" w:header="851" w:footer="1588" w:gutter="0"/>
          <w:cols w:space="720" w:num="1"/>
          <w:docGrid w:linePitch="312" w:charSpace="0"/>
        </w:sectPr>
      </w:pPr>
    </w:p>
    <w:p w14:paraId="70E096F2">
      <w:pPr>
        <w:widowControl/>
        <w:spacing w:line="600" w:lineRule="exact"/>
        <w:jc w:val="center"/>
        <w:rPr>
          <w:rFonts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2024年度项目支出绩效自评表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15D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6FE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</w:t>
            </w:r>
          </w:p>
          <w:p w14:paraId="4361040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647E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档案保护保管专项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279B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6590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7A9AE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教科文股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DCC9C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6B217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区档案馆</w:t>
            </w:r>
          </w:p>
        </w:tc>
      </w:tr>
      <w:tr w14:paraId="72FB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D5A30B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项目资金</w:t>
            </w:r>
          </w:p>
          <w:p w14:paraId="2ECEB5B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D563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64125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年初</w:t>
            </w:r>
          </w:p>
          <w:p w14:paraId="7CE56334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B99B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全年</w:t>
            </w:r>
          </w:p>
          <w:p w14:paraId="29191004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1437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</w:t>
            </w:r>
          </w:p>
          <w:p w14:paraId="61380BB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10B8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8450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6453A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得分</w:t>
            </w:r>
          </w:p>
        </w:tc>
      </w:tr>
      <w:tr w14:paraId="3ED51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BCE8F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19DF5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C3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64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85D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C90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02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0CE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4EC0C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AB491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6E9E">
            <w:pPr>
              <w:widowControl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40B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B68B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887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634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0E8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7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7E7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5DC5D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2655C">
            <w:pPr>
              <w:widowControl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616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E32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B6D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FA8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133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25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918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3A307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89E34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CB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F5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C8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A54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4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B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DA4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44D9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2876C4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72AD0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7BE8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F368B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E2583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馆藏档案的日常维护以及档案库房电费，设备维护费用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37F8D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基本完成</w:t>
            </w:r>
          </w:p>
        </w:tc>
      </w:tr>
      <w:tr w14:paraId="1C03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231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 w14:paraId="25C7BBB4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 w14:paraId="34E7FE9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 w14:paraId="2121502B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8A5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10D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F50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90C7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</w:t>
            </w:r>
          </w:p>
          <w:p w14:paraId="18BFAC3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42CF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</w:t>
            </w:r>
          </w:p>
          <w:p w14:paraId="0357BD9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9FFE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BE7C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538E6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6C50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E337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340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产出指标</w:t>
            </w:r>
          </w:p>
          <w:p w14:paraId="0C87828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2AD4DCD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412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D723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馆藏档案数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DB1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30万件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85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30万件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2F6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4D0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620D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2F5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8D92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66B1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F09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28DF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做好馆藏档案日常维护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0FB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A09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909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FEC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AE7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506E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EFD3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3CA2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83E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E1E9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馆藏档案年度内的日常维护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4056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91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F5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C2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4922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68E7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B150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D99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效益指标</w:t>
            </w:r>
          </w:p>
          <w:p w14:paraId="45692D6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4ADCE9B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（20分）</w:t>
            </w:r>
          </w:p>
          <w:p w14:paraId="1E5E09F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F9C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经济效</w:t>
            </w:r>
          </w:p>
          <w:p w14:paraId="091D34B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F46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E9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A2A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FD8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F3F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FE7B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098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82FE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8E0D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C73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社会效</w:t>
            </w:r>
          </w:p>
          <w:p w14:paraId="2E2990E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F0A5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群众查询档案更满意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C266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FA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C5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37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09D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318B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F01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C425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6C2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生态效</w:t>
            </w:r>
          </w:p>
          <w:p w14:paraId="6C55BA9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490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7F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FB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E04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2CA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49F1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845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9D8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7C7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E50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8840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80E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96F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87D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3F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9453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5E32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169E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5D1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满意度</w:t>
            </w:r>
          </w:p>
          <w:p w14:paraId="26DC7BC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</w:t>
            </w:r>
          </w:p>
          <w:p w14:paraId="0D06135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EFF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CAE3">
            <w:pPr>
              <w:pStyle w:val="17"/>
              <w:spacing w:line="24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群众查询档案更满意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B36E">
            <w:pPr>
              <w:pStyle w:val="17"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8B4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7BD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3C1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39A2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119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53BF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A61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0B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26D3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lang w:eastAsia="zh-CN"/>
              </w:rPr>
              <w:t>馆藏档案日常维护投入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2D2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DB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7.55万元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13B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697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DD1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066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B4D9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701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5E1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ACA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F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50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CB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C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CC9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3648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ABB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809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364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9F85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833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D4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93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1B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6376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BB6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D37F2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3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ED3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CD2F7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14:paraId="4FAC50B0">
      <w:pPr>
        <w:rPr>
          <w:rFonts w:eastAsia="仿宋_GB2312"/>
          <w:sz w:val="18"/>
          <w:szCs w:val="18"/>
        </w:rPr>
      </w:pPr>
    </w:p>
    <w:p w14:paraId="4F14C0C6">
      <w:pPr>
        <w:rPr>
          <w:rFonts w:eastAsia="仿宋_GB2312"/>
          <w:szCs w:val="21"/>
        </w:rPr>
      </w:pPr>
      <w:r>
        <w:rPr>
          <w:rFonts w:eastAsia="仿宋_GB2312"/>
          <w:sz w:val="18"/>
          <w:szCs w:val="18"/>
        </w:rPr>
        <w:t>备注：</w:t>
      </w:r>
      <w:r>
        <w:rPr>
          <w:rFonts w:hint="eastAsia" w:eastAsia="仿宋_GB2312"/>
          <w:sz w:val="18"/>
          <w:szCs w:val="18"/>
        </w:rPr>
        <w:t>每个</w:t>
      </w:r>
      <w:r>
        <w:rPr>
          <w:rFonts w:eastAsia="仿宋_GB2312"/>
          <w:sz w:val="18"/>
          <w:szCs w:val="18"/>
        </w:rPr>
        <w:t>项目支出一张表。</w:t>
      </w:r>
    </w:p>
    <w:p w14:paraId="23F0041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985" w:right="1531" w:bottom="1814" w:left="1531" w:header="851" w:footer="1588" w:gutter="0"/>
          <w:cols w:space="720" w:num="1"/>
          <w:docGrid w:linePitch="312" w:charSpace="0"/>
        </w:sectPr>
      </w:pPr>
    </w:p>
    <w:p w14:paraId="67376403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A22FA33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2024年度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t>档案馆</w:t>
      </w:r>
      <w:r>
        <w:rPr>
          <w:rFonts w:hint="eastAsia" w:ascii="方正小标宋简体" w:eastAsia="方正小标宋简体"/>
          <w:sz w:val="40"/>
          <w:szCs w:val="32"/>
        </w:rPr>
        <w:t>整体支出</w:t>
      </w:r>
    </w:p>
    <w:p w14:paraId="60FC36D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 w14:paraId="24DBD5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档案馆</w:t>
      </w:r>
      <w:r>
        <w:rPr>
          <w:rFonts w:hint="eastAsia" w:ascii="黑体" w:hAnsi="黑体" w:eastAsia="黑体"/>
          <w:sz w:val="32"/>
          <w:szCs w:val="32"/>
        </w:rPr>
        <w:t>基本情况</w:t>
      </w:r>
    </w:p>
    <w:p w14:paraId="59E03671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本部门共有编制人数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人，实有人数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人。内设股室5个，分别为办公室、档案管理办公室、档案信息编研办公室、地方志办公室、党史办公室。</w:t>
      </w:r>
    </w:p>
    <w:p w14:paraId="2F1C1095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本部门的主要职责是：</w:t>
      </w:r>
    </w:p>
    <w:p w14:paraId="5BBAFC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、宣传贯彻执行党的路线，方针，政策，认真执行上级党组织的决议，充分发挥党员的先锋模范作用。</w:t>
      </w:r>
    </w:p>
    <w:p w14:paraId="0449F5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、承担编制渌口区档案事业发展中长期规划和年度计划，承担本单位的综合协调、机构编制、会议组织、文学目标档案、机要保密、宣传报道、信息接收、财务管理和行政后勤的工作。</w:t>
      </w:r>
    </w:p>
    <w:p w14:paraId="097D8C2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、承担制订馆藏档案资料的收集接收、科学分类和保管、维护档案完整和安全、提供档案资料查阅及开发利用工作。</w:t>
      </w:r>
    </w:p>
    <w:p w14:paraId="41D13A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、承担档案、党史、志鉴资料的征集、编研、出版、发行工作。</w:t>
      </w:r>
    </w:p>
    <w:p w14:paraId="6329AB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、组织指导全区地方志工作，承担《渌口年鉴》编纂工作。</w:t>
      </w:r>
    </w:p>
    <w:p w14:paraId="59DC27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、承担档案史料的出版公布工作，党史宣传教育和党史征编工作。</w:t>
      </w:r>
    </w:p>
    <w:p w14:paraId="339945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、档案库房新馆扩容建设。</w:t>
      </w:r>
    </w:p>
    <w:p w14:paraId="591B788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区委、区政府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交办的其他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 w14:paraId="7DB41A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63470C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</w:t>
      </w:r>
    </w:p>
    <w:p w14:paraId="670B8F67">
      <w:pPr>
        <w:pStyle w:val="13"/>
        <w:widowControl/>
        <w:spacing w:line="600" w:lineRule="exact"/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年年初预算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183.89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万元，全年预算数和执行数为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172.29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及日常公用经费、业务性商品和服务支出。其中包括工资和福利支出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139.06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万元、商品和服务支出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20.59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万元、对个人和家庭的补助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12.65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万元等。</w:t>
      </w:r>
    </w:p>
    <w:p w14:paraId="6F6E4FCA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项目支出情况</w:t>
      </w:r>
    </w:p>
    <w:p w14:paraId="4B8DA5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年年初预算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万元，全年预算数和执行数为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22.96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。其中包括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库房扩容建设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5.349万元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《渌口年鉴》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(2024)编纂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10.06万元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档案保护保管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7.55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万元。</w:t>
      </w:r>
    </w:p>
    <w:p w14:paraId="0C6558E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7CE8AC1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无</w:t>
      </w:r>
    </w:p>
    <w:p w14:paraId="4E1B2CF0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四、</w:t>
      </w: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4A75FBD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无</w:t>
      </w:r>
    </w:p>
    <w:p w14:paraId="2FF8F6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五、社会保险基金预算支出情况</w:t>
      </w:r>
    </w:p>
    <w:p w14:paraId="44441F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无</w:t>
      </w:r>
    </w:p>
    <w:p w14:paraId="75288F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六、资金使用及绩效情况</w:t>
      </w:r>
    </w:p>
    <w:p w14:paraId="2F2936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54BA3ADD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区档案馆积极履行档案事务管理职能，不断加强自身建设，各项工作取得了新的进步。</w:t>
      </w:r>
    </w:p>
    <w:p w14:paraId="52545529">
      <w:pPr>
        <w:pStyle w:val="13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完善档案馆安全体系。库房配置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湿机、空调等档案安全保管恒温恒湿设备，对馆库内外及档案馆周边重点部位纳入电子监控范围，充分的保证了实体档案的绝对安全。建立健全档案保管、利用、保密等系列规章制度，实行所有数字化档案异地备份等有效措施，切实有效的保障了档案的信息安全。</w:t>
      </w:r>
    </w:p>
    <w:p w14:paraId="689AA14E">
      <w:pPr>
        <w:pStyle w:val="13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党史、地方志工作成绩显著。加强党史区志资料编研和开发利用，体现档案史志部门担当作为。完成了《渌口年鉴》（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）的公开出版发行。</w:t>
      </w:r>
    </w:p>
    <w:p w14:paraId="43609064">
      <w:pPr>
        <w:pStyle w:val="13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档案接收工作正常开展，群众利用档案服务方便快捷，深受人民群众一致好评。</w:t>
      </w:r>
    </w:p>
    <w:p w14:paraId="65901E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（二）项目支出绩效情况</w:t>
      </w:r>
    </w:p>
    <w:p w14:paraId="657668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对应年初预算申报及年中预算调整的子项目分别描述绩效情况，填报项目支出绩效自评表（附件3）</w:t>
      </w:r>
      <w:r>
        <w:rPr>
          <w:rFonts w:hint="eastAsia" w:ascii="仿宋_GB2312" w:eastAsia="仿宋_GB2312"/>
          <w:sz w:val="32"/>
          <w:szCs w:val="32"/>
        </w:rPr>
        <w:t>。表述格式参考如下：</w:t>
      </w:r>
    </w:p>
    <w:p w14:paraId="019350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1.年初预算项目“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专项资金，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02177F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库房扩容建设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</w:p>
    <w:p w14:paraId="29B4AB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5.349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万元，主要用于支持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渌口区档案馆库房扩容一期工程建设项目，包括库房装修以及设施设备采购。</w:t>
      </w:r>
    </w:p>
    <w:p w14:paraId="084072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《渌口年鉴》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(2024)编纂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</w:p>
    <w:p w14:paraId="3C28D0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万元，主要用于支持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《渌口年鉴》（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）出版发行及印刷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D9F48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档案保护保管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</w:p>
    <w:p w14:paraId="22A57A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万元，主要用于支持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馆藏档案的日常维护以及档案库房电费，设备维护费用。</w:t>
      </w:r>
    </w:p>
    <w:p w14:paraId="0532BD6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52DCF3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预算编制细化不够，年初预算和科目设置与实际发生情况有一定的出入。</w:t>
      </w:r>
    </w:p>
    <w:p w14:paraId="56F8AA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八、下一步改进措施</w:t>
      </w:r>
    </w:p>
    <w:p w14:paraId="170D8A25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、细化预算编制工作，认真做好预算的编制。进一步加强本单位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1821C2B0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538F3EEB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53C9ACEB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4、加强项目开展进度的跟踪，开展项目绩效评价，确保项目绩效目标的完成。</w:t>
      </w:r>
    </w:p>
    <w:p w14:paraId="6DF3AF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九、部门整体支出绩效自评结果拟应用和公开情况</w:t>
      </w:r>
    </w:p>
    <w:p w14:paraId="5A8DDA80">
      <w:pPr>
        <w:spacing w:line="600" w:lineRule="exact"/>
        <w:ind w:firstLine="636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区档案馆绩效自我评价，达到了预期目标，取得了良好成效，我单位将自评结果编入本部门决算并依法公开，接受监督。</w:t>
      </w:r>
    </w:p>
    <w:p w14:paraId="5CE30D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7802A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 2024年度部门整体支出绩效评价基础数据表</w:t>
      </w:r>
    </w:p>
    <w:p w14:paraId="349329F0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2024年度部门整体支出绩效自评表</w:t>
      </w:r>
    </w:p>
    <w:p w14:paraId="46C63C5E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2024年度项目支出绩效自评表</w:t>
      </w:r>
    </w:p>
    <w:p w14:paraId="6EBFA447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4B33DCF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402C5265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5</w:t>
      </w:r>
    </w:p>
    <w:p w14:paraId="4146F13F"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</w:rPr>
        <w:t>2024年</w:t>
      </w:r>
      <w:r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  <w:lang w:eastAsia="zh-CN"/>
        </w:rPr>
        <w:t>档案馆《渌口年鉴》</w:t>
      </w:r>
      <w:r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  <w:lang w:val="en-US" w:eastAsia="zh-CN"/>
        </w:rPr>
        <w:t>(2024)编纂</w:t>
      </w:r>
      <w:r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</w:rPr>
        <w:t>项目支出</w:t>
      </w:r>
    </w:p>
    <w:p w14:paraId="59338F72">
      <w:pPr>
        <w:pStyle w:val="4"/>
        <w:widowControl/>
        <w:autoSpaceDE w:val="0"/>
        <w:autoSpaceDN w:val="0"/>
        <w:spacing w:line="660" w:lineRule="exact"/>
        <w:jc w:val="center"/>
        <w:rPr>
          <w:rFonts w:hint="default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Cs/>
          <w:w w:val="95"/>
          <w:sz w:val="44"/>
          <w:szCs w:val="44"/>
        </w:rPr>
        <w:t>绩效自评报告</w:t>
      </w:r>
    </w:p>
    <w:p w14:paraId="60588E19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</w:p>
    <w:p w14:paraId="423DE33F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一、绩效自评工作开展情况</w:t>
      </w:r>
    </w:p>
    <w:p w14:paraId="754D9795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年鉴工作作为文化建设阵地的重要组成部分，担负着宣传党和国家意志、弘扬社会主义核心价值观的使命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《渌口年鉴》编纂对渌口区的发展起到重要的作用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。2024年初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印发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《关于做好&lt;渌口年鉴&gt;（2024）编纂工作的通知》，3月6日启动了渌口区的征稿工作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各镇、各单位的稿件已全部收齐，出版社已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排版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，经过核稿校队编纂，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《渌口年鉴》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(2024)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籍已于2024年底完成公开出版发行。</w:t>
      </w:r>
    </w:p>
    <w:p w14:paraId="04194349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二、绩效目标自评完成情况分析</w:t>
      </w:r>
    </w:p>
    <w:p w14:paraId="373771EC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（一）资金投入情况分析。</w:t>
      </w:r>
    </w:p>
    <w:p w14:paraId="1C64D8B2">
      <w:pPr>
        <w:pStyle w:val="13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项目资金到位情况分析。</w:t>
      </w:r>
    </w:p>
    <w:p w14:paraId="0A37B50B">
      <w:pPr>
        <w:pStyle w:val="13"/>
        <w:widowControl/>
        <w:numPr>
          <w:ilvl w:val="0"/>
          <w:numId w:val="0"/>
        </w:numPr>
        <w:tabs>
          <w:tab w:val="left" w:pos="1080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年初预算数10.06万元，其中本年一般公共预算拨款10.06万元。</w:t>
      </w:r>
    </w:p>
    <w:p w14:paraId="280B2E0A">
      <w:pPr>
        <w:pStyle w:val="13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464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项目资金执行情况分析。</w:t>
      </w:r>
    </w:p>
    <w:p w14:paraId="6084539D">
      <w:pPr>
        <w:pStyle w:val="13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464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2024执行数10.06万元，执行率100%。</w:t>
      </w:r>
    </w:p>
    <w:p w14:paraId="72B1F170">
      <w:pPr>
        <w:pStyle w:val="13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项目资金管理情况分析。</w:t>
      </w:r>
    </w:p>
    <w:p w14:paraId="612B1B58">
      <w:pPr>
        <w:pStyle w:val="4"/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（二）绩效目标完成情况分析。</w:t>
      </w:r>
    </w:p>
    <w:p w14:paraId="462381E4">
      <w:pPr>
        <w:pStyle w:val="13"/>
        <w:widowControl/>
        <w:numPr>
          <w:ilvl w:val="0"/>
          <w:numId w:val="0"/>
        </w:numPr>
        <w:tabs>
          <w:tab w:val="left" w:pos="1085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产出指标完成情况分析。</w:t>
      </w:r>
    </w:p>
    <w:p w14:paraId="6FFAB62C">
      <w:pPr>
        <w:pStyle w:val="4"/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2024年年底按时按质完成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《渌口年鉴》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(2024)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的公开发行，数量为600本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6DFEE8D">
      <w:pPr>
        <w:pStyle w:val="13"/>
        <w:widowControl/>
        <w:numPr>
          <w:ilvl w:val="0"/>
          <w:numId w:val="0"/>
        </w:numPr>
        <w:tabs>
          <w:tab w:val="left" w:pos="1077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效益指标完成情况分析。</w:t>
      </w:r>
    </w:p>
    <w:p w14:paraId="141B590A">
      <w:pPr>
        <w:pStyle w:val="4"/>
        <w:widowControl/>
        <w:spacing w:line="600" w:lineRule="exact"/>
        <w:ind w:right="129"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记录宣传渌口区2023年的大事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</w:p>
    <w:p w14:paraId="06106DF6">
      <w:pPr>
        <w:pStyle w:val="13"/>
        <w:widowControl/>
        <w:numPr>
          <w:ilvl w:val="0"/>
          <w:numId w:val="0"/>
        </w:numPr>
        <w:tabs>
          <w:tab w:val="left" w:pos="1164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/>
          <w:sz w:val="32"/>
          <w:szCs w:val="32"/>
        </w:rPr>
        <w:t>满意度指标完成情况分析。</w:t>
      </w:r>
    </w:p>
    <w:p w14:paraId="239B609F">
      <w:pPr>
        <w:pStyle w:val="13"/>
        <w:widowControl/>
        <w:numPr>
          <w:ilvl w:val="0"/>
          <w:numId w:val="0"/>
        </w:numPr>
        <w:tabs>
          <w:tab w:val="left" w:pos="1164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各单位满意率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100%。</w:t>
      </w:r>
    </w:p>
    <w:p w14:paraId="4785F983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三、偏离绩效目标的原因和下一步改进措施。</w:t>
      </w:r>
    </w:p>
    <w:p w14:paraId="56452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该项目为年度性工作，安排了专人进行完成，但该项目需大量时间收集相关资料、严格审核、合理编排，相关费用支出需在全部工作完成后执行，绩效目标完成时间进度靠后。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   </w:t>
      </w:r>
    </w:p>
    <w:p w14:paraId="50FD7001">
      <w:pPr>
        <w:pStyle w:val="13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四、绩效自评结果拟应用和公开情况</w:t>
      </w:r>
    </w:p>
    <w:p w14:paraId="33F2F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项目绩效自评结果100分，将应用到202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年项目绩效，绩效自评及分析在株洲市渌口区人民政府网公开。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5186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65701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5701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ADA91"/>
    <w:multiLevelType w:val="singleLevel"/>
    <w:tmpl w:val="FEDADA9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1131B0"/>
    <w:multiLevelType w:val="singleLevel"/>
    <w:tmpl w:val="781131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WVhMDRkN2RiNWY4YWY2ODJiMjUzZDdkMjI4OGEifQ=="/>
  </w:docVars>
  <w:rsids>
    <w:rsidRoot w:val="00222CFF"/>
    <w:rsid w:val="00051120"/>
    <w:rsid w:val="00222CFF"/>
    <w:rsid w:val="0094708B"/>
    <w:rsid w:val="05436869"/>
    <w:rsid w:val="0D564DFD"/>
    <w:rsid w:val="0DB57CB4"/>
    <w:rsid w:val="0E8845BE"/>
    <w:rsid w:val="14274190"/>
    <w:rsid w:val="16FB50FF"/>
    <w:rsid w:val="17DD4134"/>
    <w:rsid w:val="18D620ED"/>
    <w:rsid w:val="18D97BBF"/>
    <w:rsid w:val="1AFF64DD"/>
    <w:rsid w:val="1C9A5481"/>
    <w:rsid w:val="1EE65901"/>
    <w:rsid w:val="1F397586"/>
    <w:rsid w:val="20221513"/>
    <w:rsid w:val="21C276E9"/>
    <w:rsid w:val="2B95569E"/>
    <w:rsid w:val="2EFFB905"/>
    <w:rsid w:val="37A570FA"/>
    <w:rsid w:val="3B0D24C7"/>
    <w:rsid w:val="3E6A6D4F"/>
    <w:rsid w:val="3FE693AD"/>
    <w:rsid w:val="4035158F"/>
    <w:rsid w:val="455137CA"/>
    <w:rsid w:val="4A9A5B32"/>
    <w:rsid w:val="4AF01932"/>
    <w:rsid w:val="4DD57ADF"/>
    <w:rsid w:val="4F3BD62E"/>
    <w:rsid w:val="4F7B637A"/>
    <w:rsid w:val="524C14DA"/>
    <w:rsid w:val="52B91FDE"/>
    <w:rsid w:val="536974C6"/>
    <w:rsid w:val="53CB15B5"/>
    <w:rsid w:val="577C6C0C"/>
    <w:rsid w:val="590F614C"/>
    <w:rsid w:val="5E3D48E1"/>
    <w:rsid w:val="5FF32279"/>
    <w:rsid w:val="6186789B"/>
    <w:rsid w:val="63B32BC4"/>
    <w:rsid w:val="64CB5136"/>
    <w:rsid w:val="6B0851D1"/>
    <w:rsid w:val="6F0229B1"/>
    <w:rsid w:val="73DCF831"/>
    <w:rsid w:val="73FD1AE5"/>
    <w:rsid w:val="774D37EB"/>
    <w:rsid w:val="77B909F0"/>
    <w:rsid w:val="78540864"/>
    <w:rsid w:val="7B8D725F"/>
    <w:rsid w:val="7BFFF342"/>
    <w:rsid w:val="7CFFB774"/>
    <w:rsid w:val="7F4D52D0"/>
    <w:rsid w:val="7F55F449"/>
    <w:rsid w:val="7FDF85B2"/>
    <w:rsid w:val="9F7F477C"/>
    <w:rsid w:val="B3BDE00E"/>
    <w:rsid w:val="BB96D3B8"/>
    <w:rsid w:val="BEB6EF53"/>
    <w:rsid w:val="DEEE0266"/>
    <w:rsid w:val="DFFB7864"/>
    <w:rsid w:val="DFFF5AF2"/>
    <w:rsid w:val="E7FFF3A3"/>
    <w:rsid w:val="EDFEBBDF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4">
    <w:name w:val="Body Text"/>
    <w:basedOn w:val="1"/>
    <w:link w:val="14"/>
    <w:qFormat/>
    <w:uiPriority w:val="0"/>
    <w:rPr>
      <w:rFonts w:hint="eastAsia" w:ascii="宋体" w:hAnsi="宋体" w:eastAsia="宋体" w:cs="Times New Roman"/>
      <w:sz w:val="33"/>
      <w:szCs w:val="33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1 Char"/>
    <w:basedOn w:val="9"/>
    <w:link w:val="3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3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14">
    <w:name w:val="正文文本 Char"/>
    <w:basedOn w:val="9"/>
    <w:link w:val="4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5">
    <w:name w:val="font4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paragraph" w:customStyle="1" w:styleId="17">
    <w:name w:val="Table Paragraph"/>
    <w:basedOn w:val="1"/>
    <w:qFormat/>
    <w:uiPriority w:val="0"/>
    <w:pPr>
      <w:autoSpaceDE w:val="0"/>
      <w:autoSpaceDN w:val="0"/>
      <w:spacing w:line="240" w:lineRule="auto"/>
      <w:ind w:left="0"/>
      <w:jc w:val="left"/>
    </w:pPr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1316</Words>
  <Characters>1490</Characters>
  <Lines>73</Lines>
  <Paragraphs>20</Paragraphs>
  <TotalTime>39</TotalTime>
  <ScaleCrop>false</ScaleCrop>
  <LinksUpToDate>false</LinksUpToDate>
  <CharactersWithSpaces>1637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2021-03-26T15:15:00Z</dcterms:created>
  <dc:creator>Administrator</dc:creator>
  <cp:lastModifiedBy>kylin</cp:lastModifiedBy>
  <cp:lastPrinted>2025-06-04T00:11:00Z</cp:lastPrinted>
  <dcterms:modified xsi:type="dcterms:W3CDTF">2025-10-16T16:31:36Z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3A298EF2B5374057A8818D7B44E991AD_13</vt:lpwstr>
  </property>
  <property fmtid="{D5CDD505-2E9C-101B-9397-08002B2CF9AE}" pid="4" name="KSOTemplateDocerSaveRecord">
    <vt:lpwstr>eyJoZGlkIjoiNjFmMDFkNTI5OGUwYTIxOTZmN2U1N2QyYjhjNGZmNjAiLCJ1c2VySWQiOiI1NzE0ODA5NjMifQ==</vt:lpwstr>
  </property>
</Properties>
</file>