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03"/>
        <w:gridCol w:w="1000"/>
        <w:gridCol w:w="2404"/>
        <w:gridCol w:w="1015"/>
        <w:gridCol w:w="1747"/>
        <w:gridCol w:w="1179"/>
        <w:gridCol w:w="1314"/>
        <w:gridCol w:w="1374"/>
        <w:gridCol w:w="1799"/>
      </w:tblGrid>
      <w:tr w14:paraId="55242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9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60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4BB3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茶陵县2025年柑橘套种大豆奖补资金明细表</w:t>
            </w:r>
          </w:p>
        </w:tc>
      </w:tr>
      <w:tr w14:paraId="420A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奖补对象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（主体名称）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奖补面积（亩）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奖补标准（元/亩）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奖补金额（元）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种植作物类型</w:t>
            </w:r>
          </w:p>
        </w:tc>
      </w:tr>
      <w:tr w14:paraId="2AF19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贝江村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茶陵县橙香家庭农场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尹*林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187****7397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5502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贝江村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茶陵县牧峰生态种养合作社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刘*明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137****1320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55B2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砂下村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茶陵县果丰种养农场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谭*灵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138****4621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3AC3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B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枣园村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茶陵县津茹苗木种植专业合作社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158****7303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CCF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清水村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茶陵老颜家庭农场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颜*明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187****1989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68.18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8C5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长义村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F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湖南盛康蜜柚庄园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刘*秋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130****8988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003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茶陵县乙根生态种养家庭农场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朱*根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199****3488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113.4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2A0B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石冲村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茶陵县跃强家庭农场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186****2993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60.5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C5C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82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F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E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8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586.42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98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87963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E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8BA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0CA60-21D4-409C-A610-080FFDC734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66DFD8-9A3D-48FD-974F-EAE0E5B7A99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B5FCCD3-1C3B-4DBE-BD5C-229EE57D6BE8}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M2ZiN2RlMzhmYjllZDA5NWI0MDgwNGFjZjc2YTAifQ=="/>
  </w:docVars>
  <w:rsids>
    <w:rsidRoot w:val="737C26E8"/>
    <w:rsid w:val="01C25065"/>
    <w:rsid w:val="0B48117A"/>
    <w:rsid w:val="0CC9599A"/>
    <w:rsid w:val="1250074F"/>
    <w:rsid w:val="1CC14902"/>
    <w:rsid w:val="1F521540"/>
    <w:rsid w:val="2901093B"/>
    <w:rsid w:val="33B450AB"/>
    <w:rsid w:val="3F0D09C6"/>
    <w:rsid w:val="44540E5C"/>
    <w:rsid w:val="49BE4840"/>
    <w:rsid w:val="5A6279C1"/>
    <w:rsid w:val="5DCC7F73"/>
    <w:rsid w:val="5DE057CC"/>
    <w:rsid w:val="6C126DAF"/>
    <w:rsid w:val="71AE5A91"/>
    <w:rsid w:val="737C26E8"/>
    <w:rsid w:val="75427ED8"/>
    <w:rsid w:val="77D526ED"/>
    <w:rsid w:val="7AD1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692</Characters>
  <Lines>0</Lines>
  <Paragraphs>0</Paragraphs>
  <TotalTime>5</TotalTime>
  <ScaleCrop>false</ScaleCrop>
  <LinksUpToDate>false</LinksUpToDate>
  <CharactersWithSpaces>740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2023-11-10T00:19:00Z</dcterms:created>
  <dc:creator>文艳</dc:creator>
  <cp:lastModifiedBy>初久</cp:lastModifiedBy>
  <cp:lastPrinted>2025-10-17T03:23:00Z</cp:lastPrinted>
  <dcterms:modified xsi:type="dcterms:W3CDTF">2025-10-20T01:42:14Z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0ACFF81F604B40E2B05AE7BD696D0A41_13</vt:lpwstr>
  </property>
  <property fmtid="{D5CDD505-2E9C-101B-9397-08002B2CF9AE}" pid="4" name="KSOTemplateDocerSaveRecord">
    <vt:lpwstr>eyJoZGlkIjoiOGJlYTc3MDJmZmQzYTlkY2IwMDczZDIxOGE5OTExNTAiLCJ1c2VySWQiOiIyNTcxMDA4OTkifQ==</vt:lpwstr>
  </property>
</Properties>
</file>