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03"/>
        <w:gridCol w:w="1583"/>
        <w:gridCol w:w="983"/>
        <w:gridCol w:w="1450"/>
        <w:gridCol w:w="1026"/>
        <w:gridCol w:w="2275"/>
        <w:gridCol w:w="1906"/>
        <w:gridCol w:w="1566"/>
        <w:gridCol w:w="1484"/>
        <w:gridCol w:w="900"/>
      </w:tblGrid>
      <w:tr w14:paraId="0C9E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5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5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2024年农业科技人员“揭榜挂帅”领办示范片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茶陵县“稻再油”粮油模式千亩示范片项目情况汇总表</w:t>
            </w:r>
          </w:p>
        </w:tc>
      </w:tr>
      <w:tr w14:paraId="4B13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面积(亩）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再生稻头季产量（kg/亩)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再生稻产量（kg/亩)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油菜产量（kg/亩)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E65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茶陵县虎踞镇西屏农业有限公司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刘连平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15197302176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612.55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148.86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A3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茶陵县运隆农机专业合作社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15973300119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612.55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148.86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3D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C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E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2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1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B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0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D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2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100000.00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1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E5D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672BD52-0893-49CA-8CAA-C84BA75B83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1EBB2"/>
    <w:rsid w:val="0BC13EEC"/>
    <w:rsid w:val="2C5A0B7C"/>
    <w:rsid w:val="3DEFDAAD"/>
    <w:rsid w:val="3FEEE175"/>
    <w:rsid w:val="3FFF7BC0"/>
    <w:rsid w:val="5ABF2E37"/>
    <w:rsid w:val="5F3FE4C1"/>
    <w:rsid w:val="5F699E03"/>
    <w:rsid w:val="6BFE1B86"/>
    <w:rsid w:val="6E1E128B"/>
    <w:rsid w:val="75477362"/>
    <w:rsid w:val="7BFD5BB6"/>
    <w:rsid w:val="7DFF6D66"/>
    <w:rsid w:val="7FFD2700"/>
    <w:rsid w:val="7FFE9432"/>
    <w:rsid w:val="7FFF522B"/>
    <w:rsid w:val="89766872"/>
    <w:rsid w:val="9CFE90E5"/>
    <w:rsid w:val="9ECF914F"/>
    <w:rsid w:val="9EFD0D1B"/>
    <w:rsid w:val="DD035074"/>
    <w:rsid w:val="DDD1EBB2"/>
    <w:rsid w:val="F195F1EF"/>
    <w:rsid w:val="F3752145"/>
    <w:rsid w:val="F4BF15E3"/>
    <w:rsid w:val="FDEF8AC6"/>
    <w:rsid w:val="FF7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720</Characters>
  <Lines>0</Lines>
  <Paragraphs>0</Paragraphs>
  <TotalTime>43</TotalTime>
  <ScaleCrop>false</ScaleCrop>
  <LinksUpToDate>false</LinksUpToDate>
  <CharactersWithSpaces>735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2025-01-04T02:32:00Z</dcterms:created>
  <dc:creator>kylin</dc:creator>
  <cp:lastModifiedBy>曙光</cp:lastModifiedBy>
  <dcterms:modified xsi:type="dcterms:W3CDTF">2025-10-13T06:49:08Z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897D3C596A8D431FA16B3947C3972939_13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