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4551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832"/>
        <w:gridCol w:w="981"/>
        <w:gridCol w:w="1623"/>
        <w:gridCol w:w="2455"/>
        <w:gridCol w:w="2331"/>
        <w:gridCol w:w="437"/>
        <w:gridCol w:w="736"/>
        <w:gridCol w:w="818"/>
        <w:gridCol w:w="928"/>
        <w:gridCol w:w="914"/>
        <w:gridCol w:w="1541"/>
      </w:tblGrid>
      <w:tr w14:paraId="1C5A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5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2025年秩堂镇养羊户发生布病动物扑杀补助发放表</w:t>
            </w:r>
          </w:p>
        </w:tc>
      </w:tr>
      <w:tr w14:paraId="3A1F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扑杀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扑杀数量（只）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补助标准（元/只）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补助总额（元）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E0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 w:bidi="ar"/>
              </w:rPr>
              <w:t>彭建文养羊场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 w:bidi="ar"/>
              </w:rPr>
              <w:t>秩堂镇晓塘村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 w:bidi="ar"/>
              </w:rPr>
              <w:t>彭建文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1538620****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430224********651X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81010850005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1"/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 w:bidi="ar"/>
              </w:rPr>
              <w:t>羊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41"/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 w:bidi="ar"/>
              </w:rPr>
              <w:t>年发放补助</w:t>
            </w:r>
            <w:r>
              <w:rPr>
                <w:rStyle w:val="42"/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 w:bidi="ar"/>
              </w:rPr>
              <w:t>32000</w:t>
            </w:r>
            <w:r>
              <w:rPr>
                <w:rStyle w:val="41"/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 w:bidi="ar"/>
              </w:rPr>
              <w:t>元，剩余</w:t>
            </w:r>
            <w:r>
              <w:rPr>
                <w:rStyle w:val="42"/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 w:bidi="ar"/>
              </w:rPr>
              <w:t>8000</w:t>
            </w:r>
            <w:r>
              <w:rPr>
                <w:rStyle w:val="41"/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 w:bidi="ar"/>
              </w:rPr>
              <w:t>元待省级资金下拨后发放</w:t>
            </w:r>
          </w:p>
        </w:tc>
      </w:tr>
      <w:tr w14:paraId="6081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0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制表人：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谭祖明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1727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160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F48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B4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审核人:谭红波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8692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BBB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DA6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014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2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57D7560A">
      <w:pPr>
        <w:tabs>
          <w:tab w:val="left" w:pos="12633"/>
        </w:tabs>
        <w:bidi w:val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sectPr>
      <w:pgSz w:w="16838" w:h="11906" w:orient="landscape"/>
      <w:pgMar w:top="1474" w:right="1474" w:bottom="1474" w:left="1531" w:header="851" w:footer="1417" w:gutter="0"/>
      <w:cols w:space="0" w:num="1"/>
      <w:rtlGutter w:val="0"/>
      <w:docGrid w:type="linesAndChars" w:linePitch="600" w:charSpace="-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34C984C-2036-4C64-A18D-35115E5D510A}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1B60192-50BD-4A3A-99B4-CF9DA6FCCA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3C0E510-36C1-475A-8EEA-84C41788C2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3NjRiMmVlNzYwMmNiYmNiMzNlOWZlZTE0YzI0ZDYifQ=="/>
  </w:docVars>
  <w:rsids>
    <w:rsidRoot w:val="00172A27"/>
    <w:rsid w:val="000D2280"/>
    <w:rsid w:val="00801B48"/>
    <w:rsid w:val="00A2478A"/>
    <w:rsid w:val="00E314BF"/>
    <w:rsid w:val="04F76573"/>
    <w:rsid w:val="07B25830"/>
    <w:rsid w:val="1682657E"/>
    <w:rsid w:val="17D36C56"/>
    <w:rsid w:val="1F2841A5"/>
    <w:rsid w:val="2169341D"/>
    <w:rsid w:val="27B17F4D"/>
    <w:rsid w:val="3D3269EC"/>
    <w:rsid w:val="449A7EB1"/>
    <w:rsid w:val="490C74D4"/>
    <w:rsid w:val="62C9569A"/>
    <w:rsid w:val="6E42318B"/>
    <w:rsid w:val="714A6C4C"/>
    <w:rsid w:val="755F1DFA"/>
    <w:rsid w:val="78F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仿宋_GB2312" w:cstheme="minorBidi"/>
      <w:snapToGrid w:val="0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4E79" w:themeColor="accent1" w:themeShade="80"/>
      <w:sz w:val="36"/>
      <w:szCs w:val="36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E75B6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44546A" w:themeColor="text2"/>
      <w14:textFill>
        <w14:solidFill>
          <w14:schemeClr w14:val="tx2"/>
        </w14:solidFill>
      </w14:textFill>
    </w:rPr>
  </w:style>
  <w:style w:type="paragraph" w:styleId="12">
    <w:name w:val="Subtitle"/>
    <w:basedOn w:val="1"/>
    <w:next w:val="1"/>
    <w:link w:val="28"/>
    <w:qFormat/>
    <w:uiPriority w:val="11"/>
    <w:pPr>
      <w:spacing w:after="240" w:line="240" w:lineRule="auto"/>
    </w:pPr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14:textFill>
        <w14:solidFill>
          <w14:schemeClr w14:val="tx2"/>
        </w14:solidFill>
      </w14:textFill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36"/>
      <w:szCs w:val="36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asciiTheme="majorHAnsi" w:hAnsiTheme="majorHAnsi" w:eastAsiaTheme="majorEastAsia" w:cstheme="majorBidi"/>
      <w:caps/>
      <w:color w:val="2E75B6" w:themeColor="accent1" w:themeShade="BF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character" w:customStyle="1" w:styleId="25">
    <w:name w:val="标题 8 字符"/>
    <w:basedOn w:val="15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14:textFill>
        <w14:solidFill>
          <w14:schemeClr w14:val="tx2"/>
        </w14:solidFill>
      </w14:textFill>
    </w:rPr>
  </w:style>
  <w:style w:type="character" w:customStyle="1" w:styleId="28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2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styleId="31">
    <w:name w:val="Quote"/>
    <w:basedOn w:val="1"/>
    <w:next w:val="1"/>
    <w:link w:val="32"/>
    <w:qFormat/>
    <w:uiPriority w:val="29"/>
    <w:pPr>
      <w:spacing w:before="120" w:after="120"/>
      <w:ind w:left="720"/>
    </w:pPr>
    <w:rPr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32">
    <w:name w:val="引用 字符"/>
    <w:basedOn w:val="15"/>
    <w:link w:val="31"/>
    <w:qFormat/>
    <w:uiPriority w:val="29"/>
    <w:rPr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paragraph" w:styleId="33">
    <w:name w:val="Intense Quote"/>
    <w:basedOn w:val="1"/>
    <w:next w:val="1"/>
    <w:link w:val="34"/>
    <w:qFormat/>
    <w:uiPriority w:val="30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14:textFill>
        <w14:solidFill>
          <w14:schemeClr w14:val="tx2"/>
        </w14:solidFill>
      </w14:textFill>
    </w:rPr>
  </w:style>
  <w:style w:type="character" w:customStyle="1" w:styleId="34">
    <w:name w:val="明显引用 字符"/>
    <w:basedOn w:val="15"/>
    <w:link w:val="33"/>
    <w:qFormat/>
    <w:uiPriority w:val="30"/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14:textFill>
        <w14:solidFill>
          <w14:schemeClr w14:val="tx2"/>
        </w14:solidFill>
      </w14:textFill>
    </w:rPr>
  </w:style>
  <w:style w:type="character" w:customStyle="1" w:styleId="35">
    <w:name w:val="Subtle Emphasis"/>
    <w:basedOn w:val="15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Intense Emphasis"/>
    <w:basedOn w:val="15"/>
    <w:qFormat/>
    <w:uiPriority w:val="21"/>
    <w:rPr>
      <w:b/>
      <w:bCs/>
      <w:i/>
      <w:iCs/>
    </w:rPr>
  </w:style>
  <w:style w:type="character" w:customStyle="1" w:styleId="37">
    <w:name w:val="Subtle Reference"/>
    <w:basedOn w:val="15"/>
    <w:qFormat/>
    <w:uiPriority w:val="31"/>
    <w:rPr>
      <w:smallCaps/>
      <w:color w:val="595959" w:themeColor="text1" w:themeTint="A6"/>
      <w:u w:val="none" w:color="7E7E7E" w:themeColor="text1" w:themeTint="8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Intense Reference"/>
    <w:basedOn w:val="15"/>
    <w:qFormat/>
    <w:uiPriority w:val="32"/>
    <w:rPr>
      <w:b/>
      <w:bCs/>
      <w:smallCaps/>
      <w:color w:val="44546A" w:themeColor="text2"/>
      <w:u w:val="single"/>
      <w14:textFill>
        <w14:solidFill>
          <w14:schemeClr w14:val="tx2"/>
        </w14:solidFill>
      </w14:textFill>
    </w:rPr>
  </w:style>
  <w:style w:type="character" w:customStyle="1" w:styleId="39">
    <w:name w:val="Book Title"/>
    <w:basedOn w:val="15"/>
    <w:qFormat/>
    <w:uiPriority w:val="33"/>
    <w:rPr>
      <w:b/>
      <w:bCs/>
      <w:smallCaps/>
      <w:spacing w:val="10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1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415</Words>
  <Characters>518</Characters>
  <Lines>0</Lines>
  <Paragraphs>0</Paragraphs>
  <TotalTime>4</TotalTime>
  <ScaleCrop>false</ScaleCrop>
  <LinksUpToDate>false</LinksUpToDate>
  <CharactersWithSpaces>557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2023-12-26T03:17:00Z</dcterms:created>
  <dc:creator>AutoBVT</dc:creator>
  <cp:lastModifiedBy>曙光</cp:lastModifiedBy>
  <cp:lastPrinted>2025-10-10T01:08:00Z</cp:lastPrinted>
  <dcterms:modified xsi:type="dcterms:W3CDTF">2025-10-11T02:47:48Z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64A3D74B51044EBBA41CF1257D511893_13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