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20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823"/>
        <w:gridCol w:w="3552"/>
        <w:gridCol w:w="945"/>
        <w:gridCol w:w="1571"/>
        <w:gridCol w:w="1339"/>
        <w:gridCol w:w="1290"/>
        <w:gridCol w:w="1260"/>
        <w:gridCol w:w="1124"/>
        <w:gridCol w:w="1681"/>
      </w:tblGrid>
      <w:tr w14:paraId="52CF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80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63DE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茶陵县2025年度农副产品加工发展项目奖补资金发放表（第二批）</w:t>
            </w:r>
            <w:bookmarkStart w:id="0" w:name="_GoBack"/>
            <w:bookmarkEnd w:id="0"/>
          </w:p>
        </w:tc>
      </w:tr>
      <w:tr w14:paraId="59494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AF6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1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单位：万元</w:t>
            </w:r>
          </w:p>
        </w:tc>
      </w:tr>
      <w:tr w14:paraId="5CA5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联系人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2025年加工设备投资总额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奖补标准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奖补金额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3488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火田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茶陵县茶粮农业发展有限公司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尹凤娇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15673392879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贝江村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61.8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12.36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2025年新购置</w:t>
            </w:r>
          </w:p>
        </w:tc>
      </w:tr>
      <w:tr w14:paraId="7DD4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腰潞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茶陵县双鼠农业发展有限公司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林晓云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13974182267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马加庄村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50.4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10.08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2025年新购置</w:t>
            </w:r>
          </w:p>
        </w:tc>
      </w:tr>
      <w:tr w14:paraId="304C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D2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湖口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茶陵元豆农业发展有限公司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谭龙勇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15096321579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新芫村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214.19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42.83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2025年新购置</w:t>
            </w:r>
          </w:p>
        </w:tc>
      </w:tr>
      <w:tr w14:paraId="405B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FA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虎锯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株洲蓉园食品股份有限公司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刘蓉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13874122208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黄石村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66.77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13.35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2025年新购置</w:t>
            </w:r>
          </w:p>
        </w:tc>
      </w:tr>
      <w:tr w14:paraId="5E7F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CC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腰潞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茶陵县鸿旺生物科技有限公司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谭秋文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13786327388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腰陂村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382.715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76.54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2025年新购置</w:t>
            </w:r>
          </w:p>
        </w:tc>
      </w:tr>
      <w:tr w14:paraId="5C4D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41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24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35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A4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9E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= sum(I4:I8) \* MERGEFORMAT </w:instrTex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155.16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E2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24EE084E">
      <w:pPr>
        <w:pStyle w:val="2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</w:t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单个主体奖补原则上不超过100万元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GRkYjU1Y2FlMjQ3NTE2NDIxM2YxN2I0YzljMzEifQ=="/>
  </w:docVars>
  <w:rsids>
    <w:rsidRoot w:val="062F2585"/>
    <w:rsid w:val="03D96696"/>
    <w:rsid w:val="046A3CEA"/>
    <w:rsid w:val="062F2585"/>
    <w:rsid w:val="084D3EA5"/>
    <w:rsid w:val="0A496985"/>
    <w:rsid w:val="0DDC039C"/>
    <w:rsid w:val="0F7A5E9F"/>
    <w:rsid w:val="0FDE2FF3"/>
    <w:rsid w:val="10C138F3"/>
    <w:rsid w:val="11586E4C"/>
    <w:rsid w:val="11D70934"/>
    <w:rsid w:val="172E7530"/>
    <w:rsid w:val="17E01B36"/>
    <w:rsid w:val="18A70F82"/>
    <w:rsid w:val="1D322C47"/>
    <w:rsid w:val="1FAD4807"/>
    <w:rsid w:val="20B27B3B"/>
    <w:rsid w:val="221E3D83"/>
    <w:rsid w:val="2ED32BFA"/>
    <w:rsid w:val="3127578D"/>
    <w:rsid w:val="32E75E2A"/>
    <w:rsid w:val="34EC0AD3"/>
    <w:rsid w:val="3E5F49BC"/>
    <w:rsid w:val="40F87638"/>
    <w:rsid w:val="4EE373D3"/>
    <w:rsid w:val="4FE0099B"/>
    <w:rsid w:val="542866A0"/>
    <w:rsid w:val="649D2A67"/>
    <w:rsid w:val="66C6145E"/>
    <w:rsid w:val="673045DB"/>
    <w:rsid w:val="6A102F95"/>
    <w:rsid w:val="6B08157B"/>
    <w:rsid w:val="72203F91"/>
    <w:rsid w:val="74017DF2"/>
    <w:rsid w:val="794D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721</Characters>
  <Lines>0</Lines>
  <Paragraphs>0</Paragraphs>
  <TotalTime>8</TotalTime>
  <ScaleCrop>false</ScaleCrop>
  <LinksUpToDate>false</LinksUpToDate>
  <CharactersWithSpaces>815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2024-10-22T08:41:00Z</dcterms:created>
  <dc:creator>肖运喜</dc:creator>
  <cp:lastModifiedBy>初久</cp:lastModifiedBy>
  <dcterms:modified xsi:type="dcterms:W3CDTF">2025-09-23T07:25:48Z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13415B0D27A24F3EB4148ABBC23125BA_13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