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18264">
      <w:pPr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2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22"/>
        </w:rPr>
        <w:t xml:space="preserve">附件4          </w:t>
      </w:r>
    </w:p>
    <w:p w14:paraId="7B24F7AC">
      <w:pPr>
        <w:spacing w:line="240" w:lineRule="exact"/>
        <w:rPr>
          <w:rFonts w:hint="default" w:ascii="Times New Roman" w:hAnsi="Times New Roman" w:eastAsia="仿宋_GB2312" w:cs="Times New Roman"/>
          <w:color w:val="000000"/>
          <w:sz w:val="32"/>
          <w:szCs w:val="2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22"/>
        </w:rPr>
        <w:t xml:space="preserve"> </w:t>
      </w:r>
    </w:p>
    <w:p w14:paraId="7BAA2263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22"/>
        </w:rPr>
      </w:pPr>
    </w:p>
    <w:p w14:paraId="4DE3FDB8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22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22"/>
        </w:rPr>
        <w:t>咨询电话</w:t>
      </w:r>
    </w:p>
    <w:p w14:paraId="3B64FABD">
      <w:pPr>
        <w:spacing w:line="240" w:lineRule="exact"/>
        <w:rPr>
          <w:rFonts w:hint="default" w:ascii="Times New Roman" w:hAnsi="Times New Roman" w:eastAsia="仿宋_GB2312" w:cs="Times New Roman"/>
          <w:color w:val="000000"/>
          <w:sz w:val="32"/>
          <w:szCs w:val="22"/>
        </w:rPr>
      </w:pPr>
    </w:p>
    <w:tbl>
      <w:tblPr>
        <w:tblStyle w:val="4"/>
        <w:tblW w:w="87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8"/>
        <w:gridCol w:w="4271"/>
      </w:tblGrid>
      <w:tr w14:paraId="2392E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B20F4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单    位</w:t>
            </w:r>
          </w:p>
        </w:tc>
        <w:tc>
          <w:tcPr>
            <w:tcW w:w="4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8184B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咨 询 电 话</w:t>
            </w:r>
          </w:p>
        </w:tc>
      </w:tr>
      <w:tr w14:paraId="54CD1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86F3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天元区人力资源和社会保障局</w:t>
            </w:r>
          </w:p>
        </w:tc>
        <w:tc>
          <w:tcPr>
            <w:tcW w:w="4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C557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28665910</w:t>
            </w:r>
          </w:p>
        </w:tc>
      </w:tr>
      <w:tr w14:paraId="54A4A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8ABE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芦淞区人力资源和社会保障局</w:t>
            </w:r>
          </w:p>
        </w:tc>
        <w:tc>
          <w:tcPr>
            <w:tcW w:w="4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8469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28580527</w:t>
            </w:r>
          </w:p>
        </w:tc>
      </w:tr>
      <w:tr w14:paraId="4754E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B839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荷塘区人力资源和社会保障局</w:t>
            </w:r>
          </w:p>
        </w:tc>
        <w:tc>
          <w:tcPr>
            <w:tcW w:w="4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D2AA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28428570</w:t>
            </w:r>
          </w:p>
        </w:tc>
      </w:tr>
      <w:tr w14:paraId="2CDE1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5C25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石峰区人力资源和社会保障局</w:t>
            </w:r>
          </w:p>
        </w:tc>
        <w:tc>
          <w:tcPr>
            <w:tcW w:w="4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E5E8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22233168</w:t>
            </w:r>
          </w:p>
        </w:tc>
      </w:tr>
      <w:tr w14:paraId="38411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BE8B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渌口区人力资源和社会保障局</w:t>
            </w:r>
          </w:p>
        </w:tc>
        <w:tc>
          <w:tcPr>
            <w:tcW w:w="4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C948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27560852</w:t>
            </w:r>
          </w:p>
        </w:tc>
      </w:tr>
      <w:tr w14:paraId="377C4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046D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醴陵市人力资源和社会保障局</w:t>
            </w:r>
          </w:p>
        </w:tc>
        <w:tc>
          <w:tcPr>
            <w:tcW w:w="4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B2C2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23215860</w:t>
            </w:r>
          </w:p>
        </w:tc>
      </w:tr>
      <w:tr w14:paraId="6FEEA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C65F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攸县人力资源和社会保障局</w:t>
            </w:r>
          </w:p>
        </w:tc>
        <w:tc>
          <w:tcPr>
            <w:tcW w:w="4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7F8C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24259627</w:t>
            </w:r>
          </w:p>
        </w:tc>
      </w:tr>
      <w:tr w14:paraId="38F33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789F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茶陵县人力资源和社会保障局</w:t>
            </w:r>
          </w:p>
        </w:tc>
        <w:tc>
          <w:tcPr>
            <w:tcW w:w="4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94EC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25215124</w:t>
            </w:r>
          </w:p>
        </w:tc>
      </w:tr>
      <w:tr w14:paraId="1D850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991F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炎陵县人力资源和社会保障局</w:t>
            </w:r>
          </w:p>
        </w:tc>
        <w:tc>
          <w:tcPr>
            <w:tcW w:w="4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ADFB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22542812</w:t>
            </w:r>
          </w:p>
        </w:tc>
      </w:tr>
      <w:tr w14:paraId="15F7C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9193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株洲市人力资源和社会保障局</w:t>
            </w:r>
          </w:p>
        </w:tc>
        <w:tc>
          <w:tcPr>
            <w:tcW w:w="4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9D75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28681591、2868156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"/>
              </w:rPr>
              <w:t>4</w:t>
            </w:r>
          </w:p>
        </w:tc>
      </w:tr>
      <w:tr w14:paraId="6B8B6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A86B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纪检监督电话</w:t>
            </w:r>
          </w:p>
        </w:tc>
        <w:tc>
          <w:tcPr>
            <w:tcW w:w="4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D168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28681599</w:t>
            </w:r>
          </w:p>
        </w:tc>
      </w:tr>
    </w:tbl>
    <w:p w14:paraId="4075D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25373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04121"/>
    <w:rsid w:val="7840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2025-07-23T09:18:00Z</dcterms:created>
  <dc:creator>ほら</dc:creator>
  <cp:lastModifiedBy>ほら</cp:lastModifiedBy>
  <dcterms:modified xsi:type="dcterms:W3CDTF">2025-07-23T09:20:25Z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C51D226563FD47BD868DEFE241026531_11</vt:lpwstr>
  </property>
  <property fmtid="{D5CDD505-2E9C-101B-9397-08002B2CF9AE}" pid="4" name="KSOTemplateDocerSaveRecord">
    <vt:lpwstr>eyJoZGlkIjoiZGRmYzc5Njg5YThiNmNmMmFjYzRmNTFmMjgyYmU2OGQiLCJ1c2VySWQiOiIyODY1NjU0NjEifQ==</vt:lpwstr>
  </property>
</Properties>
</file>