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9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63FE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年自然灾害救灾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资金（地质灾害）分配明细表</w:t>
      </w:r>
    </w:p>
    <w:tbl>
      <w:tblPr>
        <w:tblStyle w:val="4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542"/>
        <w:gridCol w:w="1295"/>
        <w:gridCol w:w="4964"/>
      </w:tblGrid>
      <w:tr w14:paraId="7F74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78" w:type="dxa"/>
            <w:vAlign w:val="center"/>
          </w:tcPr>
          <w:p w14:paraId="4239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2" w:type="dxa"/>
            <w:vAlign w:val="center"/>
          </w:tcPr>
          <w:p w14:paraId="4FD1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  <w:r>
              <w:rPr>
                <w:rFonts w:hint="eastAsia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（街道）</w:t>
            </w:r>
          </w:p>
        </w:tc>
        <w:tc>
          <w:tcPr>
            <w:tcW w:w="1295" w:type="dxa"/>
            <w:vAlign w:val="center"/>
          </w:tcPr>
          <w:p w14:paraId="6814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177A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964" w:type="dxa"/>
            <w:vAlign w:val="center"/>
          </w:tcPr>
          <w:p w14:paraId="71CD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 w14:paraId="5949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78" w:type="dxa"/>
            <w:vAlign w:val="center"/>
          </w:tcPr>
          <w:p w14:paraId="584A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2" w:type="dxa"/>
            <w:vAlign w:val="center"/>
          </w:tcPr>
          <w:p w14:paraId="65447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湖口镇</w:t>
            </w:r>
          </w:p>
        </w:tc>
        <w:tc>
          <w:tcPr>
            <w:tcW w:w="1295" w:type="dxa"/>
            <w:vAlign w:val="center"/>
          </w:tcPr>
          <w:p w14:paraId="2E5F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64" w:type="dxa"/>
            <w:vAlign w:val="center"/>
          </w:tcPr>
          <w:p w14:paraId="1496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井和村2万元、石井村3万元、顾母村1万元、厂江村2万元、洣渡村3万元</w:t>
            </w:r>
          </w:p>
        </w:tc>
      </w:tr>
      <w:tr w14:paraId="56B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78" w:type="dxa"/>
            <w:vAlign w:val="center"/>
          </w:tcPr>
          <w:p w14:paraId="4F68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2" w:type="dxa"/>
            <w:vAlign w:val="center"/>
          </w:tcPr>
          <w:p w14:paraId="5AE9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腰潞镇</w:t>
            </w:r>
          </w:p>
        </w:tc>
        <w:tc>
          <w:tcPr>
            <w:tcW w:w="1295" w:type="dxa"/>
            <w:vAlign w:val="center"/>
          </w:tcPr>
          <w:p w14:paraId="52A6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64" w:type="dxa"/>
            <w:vAlign w:val="center"/>
          </w:tcPr>
          <w:p w14:paraId="36C1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双泉村1万元、腰陂村1万元、枧田村1万元</w:t>
            </w:r>
          </w:p>
        </w:tc>
      </w:tr>
      <w:tr w14:paraId="11E1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78" w:type="dxa"/>
            <w:vAlign w:val="center"/>
          </w:tcPr>
          <w:p w14:paraId="3EFF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2" w:type="dxa"/>
            <w:vAlign w:val="center"/>
          </w:tcPr>
          <w:p w14:paraId="17244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马江镇</w:t>
            </w:r>
          </w:p>
        </w:tc>
        <w:tc>
          <w:tcPr>
            <w:tcW w:w="1295" w:type="dxa"/>
            <w:vAlign w:val="center"/>
          </w:tcPr>
          <w:p w14:paraId="3865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64" w:type="dxa"/>
            <w:vAlign w:val="center"/>
          </w:tcPr>
          <w:p w14:paraId="60EA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文江村2万元、塘富村2万元、毛芫冲村1万元</w:t>
            </w:r>
          </w:p>
        </w:tc>
      </w:tr>
      <w:tr w14:paraId="4048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78" w:type="dxa"/>
            <w:vAlign w:val="center"/>
          </w:tcPr>
          <w:p w14:paraId="14ED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2" w:type="dxa"/>
            <w:vAlign w:val="center"/>
          </w:tcPr>
          <w:p w14:paraId="6E06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严塘镇</w:t>
            </w:r>
          </w:p>
        </w:tc>
        <w:tc>
          <w:tcPr>
            <w:tcW w:w="1295" w:type="dxa"/>
            <w:vAlign w:val="center"/>
          </w:tcPr>
          <w:p w14:paraId="059C1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64" w:type="dxa"/>
            <w:vAlign w:val="center"/>
          </w:tcPr>
          <w:p w14:paraId="2839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猷竹村1万元、长江村2万元</w:t>
            </w:r>
          </w:p>
        </w:tc>
      </w:tr>
      <w:tr w14:paraId="0B14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78" w:type="dxa"/>
            <w:vAlign w:val="center"/>
          </w:tcPr>
          <w:p w14:paraId="658B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2" w:type="dxa"/>
            <w:vAlign w:val="center"/>
          </w:tcPr>
          <w:p w14:paraId="358E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秩堂镇</w:t>
            </w:r>
          </w:p>
        </w:tc>
        <w:tc>
          <w:tcPr>
            <w:tcW w:w="1295" w:type="dxa"/>
            <w:vAlign w:val="center"/>
          </w:tcPr>
          <w:p w14:paraId="70F1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64" w:type="dxa"/>
            <w:vAlign w:val="center"/>
          </w:tcPr>
          <w:p w14:paraId="69A1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皇图村1万元、东首村1万元、龙江村1万元、马吉村1万元、毗塘村2万元</w:t>
            </w:r>
          </w:p>
        </w:tc>
      </w:tr>
      <w:tr w14:paraId="70F3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8" w:type="dxa"/>
            <w:vAlign w:val="center"/>
          </w:tcPr>
          <w:p w14:paraId="4724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2" w:type="dxa"/>
            <w:vAlign w:val="center"/>
          </w:tcPr>
          <w:p w14:paraId="6C0D6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虎踞镇</w:t>
            </w:r>
          </w:p>
        </w:tc>
        <w:tc>
          <w:tcPr>
            <w:tcW w:w="1295" w:type="dxa"/>
            <w:vAlign w:val="center"/>
          </w:tcPr>
          <w:p w14:paraId="6EA4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64" w:type="dxa"/>
            <w:vAlign w:val="center"/>
          </w:tcPr>
          <w:p w14:paraId="26CF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乔下村2万元、五峰村2万元</w:t>
            </w:r>
          </w:p>
        </w:tc>
      </w:tr>
      <w:tr w14:paraId="2984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8" w:type="dxa"/>
            <w:vAlign w:val="center"/>
          </w:tcPr>
          <w:p w14:paraId="0AC8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2" w:type="dxa"/>
            <w:vAlign w:val="center"/>
          </w:tcPr>
          <w:p w14:paraId="1469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高陇镇</w:t>
            </w:r>
          </w:p>
        </w:tc>
        <w:tc>
          <w:tcPr>
            <w:tcW w:w="1295" w:type="dxa"/>
            <w:vAlign w:val="center"/>
          </w:tcPr>
          <w:p w14:paraId="56EE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4964" w:type="dxa"/>
            <w:vAlign w:val="center"/>
          </w:tcPr>
          <w:p w14:paraId="1B23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水头村1万元、汉背九公里处地质灾害隐患点治理140万元</w:t>
            </w:r>
          </w:p>
        </w:tc>
      </w:tr>
      <w:tr w14:paraId="0B50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8" w:type="dxa"/>
            <w:vAlign w:val="center"/>
          </w:tcPr>
          <w:p w14:paraId="77CC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2" w:type="dxa"/>
            <w:vAlign w:val="center"/>
          </w:tcPr>
          <w:p w14:paraId="76CD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云阳街道</w:t>
            </w:r>
          </w:p>
        </w:tc>
        <w:tc>
          <w:tcPr>
            <w:tcW w:w="1295" w:type="dxa"/>
            <w:vAlign w:val="center"/>
          </w:tcPr>
          <w:p w14:paraId="0B86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64" w:type="dxa"/>
            <w:vAlign w:val="center"/>
          </w:tcPr>
          <w:p w14:paraId="3015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滨江社区2万元</w:t>
            </w:r>
          </w:p>
        </w:tc>
      </w:tr>
      <w:tr w14:paraId="492B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8" w:type="dxa"/>
            <w:vAlign w:val="center"/>
          </w:tcPr>
          <w:p w14:paraId="63C1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42" w:type="dxa"/>
            <w:vAlign w:val="center"/>
          </w:tcPr>
          <w:p w14:paraId="49D6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下东街道</w:t>
            </w:r>
          </w:p>
        </w:tc>
        <w:tc>
          <w:tcPr>
            <w:tcW w:w="1295" w:type="dxa"/>
            <w:vAlign w:val="center"/>
          </w:tcPr>
          <w:p w14:paraId="65A2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64" w:type="dxa"/>
            <w:vAlign w:val="center"/>
          </w:tcPr>
          <w:p w14:paraId="6F0A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头铺村2万元、金铺村1万元</w:t>
            </w:r>
          </w:p>
        </w:tc>
      </w:tr>
      <w:tr w14:paraId="527F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8" w:type="dxa"/>
            <w:vAlign w:val="center"/>
          </w:tcPr>
          <w:p w14:paraId="597C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42" w:type="dxa"/>
            <w:vAlign w:val="center"/>
          </w:tcPr>
          <w:p w14:paraId="111D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火田镇</w:t>
            </w:r>
          </w:p>
        </w:tc>
        <w:tc>
          <w:tcPr>
            <w:tcW w:w="1295" w:type="dxa"/>
            <w:vAlign w:val="center"/>
          </w:tcPr>
          <w:p w14:paraId="0EC8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64" w:type="dxa"/>
            <w:vAlign w:val="center"/>
          </w:tcPr>
          <w:p w14:paraId="7FB1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鼓石村2万元、墨龙村1万元</w:t>
            </w:r>
          </w:p>
        </w:tc>
      </w:tr>
      <w:tr w14:paraId="4E24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8" w:type="dxa"/>
            <w:vAlign w:val="center"/>
          </w:tcPr>
          <w:p w14:paraId="02E7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42" w:type="dxa"/>
            <w:vAlign w:val="center"/>
          </w:tcPr>
          <w:p w14:paraId="4A57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界首镇</w:t>
            </w:r>
          </w:p>
        </w:tc>
        <w:tc>
          <w:tcPr>
            <w:tcW w:w="1295" w:type="dxa"/>
            <w:vAlign w:val="center"/>
          </w:tcPr>
          <w:p w14:paraId="4DD1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964" w:type="dxa"/>
            <w:vAlign w:val="center"/>
          </w:tcPr>
          <w:p w14:paraId="4E8C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朱岭村2万元、贺铺村1万元、白沙村3万元、红光村3万元</w:t>
            </w:r>
          </w:p>
        </w:tc>
      </w:tr>
      <w:tr w14:paraId="4A5E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8" w:type="dxa"/>
            <w:vAlign w:val="center"/>
          </w:tcPr>
          <w:p w14:paraId="0F1E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42" w:type="dxa"/>
            <w:vAlign w:val="center"/>
          </w:tcPr>
          <w:p w14:paraId="1674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桃坑乡</w:t>
            </w:r>
          </w:p>
        </w:tc>
        <w:tc>
          <w:tcPr>
            <w:tcW w:w="1295" w:type="dxa"/>
            <w:vAlign w:val="center"/>
          </w:tcPr>
          <w:p w14:paraId="7D38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64" w:type="dxa"/>
            <w:vAlign w:val="center"/>
          </w:tcPr>
          <w:p w14:paraId="1864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南坑村3万元、东江村1万元、夏乐村3万元</w:t>
            </w:r>
          </w:p>
        </w:tc>
      </w:tr>
      <w:tr w14:paraId="4D23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8" w:type="dxa"/>
            <w:vAlign w:val="center"/>
          </w:tcPr>
          <w:p w14:paraId="634D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42" w:type="dxa"/>
            <w:vAlign w:val="center"/>
          </w:tcPr>
          <w:p w14:paraId="6C07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思聪街道</w:t>
            </w:r>
          </w:p>
        </w:tc>
        <w:tc>
          <w:tcPr>
            <w:tcW w:w="1295" w:type="dxa"/>
            <w:vAlign w:val="center"/>
          </w:tcPr>
          <w:p w14:paraId="3A0E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64" w:type="dxa"/>
            <w:vAlign w:val="center"/>
          </w:tcPr>
          <w:p w14:paraId="7341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红桥村3万元</w:t>
            </w:r>
          </w:p>
        </w:tc>
      </w:tr>
      <w:tr w14:paraId="4BCD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8" w:type="dxa"/>
            <w:vAlign w:val="center"/>
          </w:tcPr>
          <w:p w14:paraId="4D56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42" w:type="dxa"/>
            <w:vAlign w:val="center"/>
          </w:tcPr>
          <w:p w14:paraId="5602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0D32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4964" w:type="dxa"/>
            <w:vAlign w:val="center"/>
          </w:tcPr>
          <w:p w14:paraId="7D89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3F9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FE01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F6911"/>
    <w:rsid w:val="38040179"/>
    <w:rsid w:val="CE3BD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533</Characters>
  <Lines>0</Lines>
  <Paragraphs>0</Paragraphs>
  <TotalTime>0</TotalTime>
  <ScaleCrop>false</ScaleCrop>
  <LinksUpToDate>false</LinksUpToDate>
  <CharactersWithSpaces>535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2025-07-07T16:07:00Z</dcterms:created>
  <dc:creator>吴剑雷</dc:creator>
  <cp:lastModifiedBy>greatwall</cp:lastModifiedBy>
  <dcterms:modified xsi:type="dcterms:W3CDTF">2025-07-23T15:52:04Z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8DFFB292A29042FDB5099C943BBDA22E_11</vt:lpwstr>
  </property>
  <property fmtid="{D5CDD505-2E9C-101B-9397-08002B2CF9AE}" pid="4" name="KSOTemplateDocerSaveRecord">
    <vt:lpwstr>eyJoZGlkIjoiMzUwMjgxN2UzMDNmZjVlY2UxYTNlZGE2ZmZjNDA5MjAiLCJ1c2VySWQiOiIyOTEwMTU0MjkifQ==</vt:lpwstr>
  </property>
</Properties>
</file>