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1026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1376E37B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3F7F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2024年度普惠性托位入托补助资金拨付分配方案</w:t>
      </w:r>
    </w:p>
    <w:bookmarkEnd w:id="0"/>
    <w:tbl>
      <w:tblPr>
        <w:tblStyle w:val="2"/>
        <w:tblW w:w="10418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135"/>
        <w:gridCol w:w="2291"/>
        <w:gridCol w:w="947"/>
        <w:gridCol w:w="1104"/>
        <w:gridCol w:w="1228"/>
        <w:gridCol w:w="981"/>
        <w:gridCol w:w="996"/>
      </w:tblGrid>
      <w:tr w14:paraId="4D7F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实际入托人次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</w:tr>
      <w:tr w14:paraId="3D70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株洲市荷塘区郦城幼儿园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株洲市荷塘区新塘路1200号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</w:tr>
      <w:tr w14:paraId="7E41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株洲市荷塘区小博士星城幼儿园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株洲市荷塘区水仙路荷塘星城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45200</w:t>
            </w:r>
          </w:p>
        </w:tc>
      </w:tr>
      <w:tr w14:paraId="4F76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株洲市荷塘区爱丁堡幼儿园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株洲市荷塘区金山街道爱丁堡小区1栋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4A4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株洲市荷塘区金色摇篮幼儿园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株洲市荷塘区新塘路东部美的城36栋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</w:t>
            </w:r>
          </w:p>
        </w:tc>
      </w:tr>
      <w:tr w14:paraId="4045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株洲市荷塘区红旗中路193号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</w:t>
            </w:r>
          </w:p>
        </w:tc>
      </w:tr>
      <w:tr w14:paraId="7664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株洲市荷塘区钻石幼儿园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株洲市荷塘区钻石路601号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113A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株洲市荷塘区四三零幼儿园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株洲市荷塘区宋家桥同心村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37200</w:t>
            </w:r>
          </w:p>
        </w:tc>
      </w:tr>
      <w:tr w14:paraId="1868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株洲市荷塘区新桂未来幼稚园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株洲市荷塘区新塘路1408号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2773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株洲市荷塘区小博士世贸琼林幼儿园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株洲市荷塘区世贸广场二期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0459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株洲市荷塘区小博士汇隆幼儿园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株洲市荷塘区缤纷世家168号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30400</w:t>
            </w:r>
          </w:p>
        </w:tc>
      </w:tr>
      <w:tr w14:paraId="11B0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株洲市荷塘区岭秀天下幼儿园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株洲市荷塘区岭秀天下1栋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39E2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225000</w:t>
            </w:r>
          </w:p>
        </w:tc>
      </w:tr>
    </w:tbl>
    <w:p w14:paraId="03DA6535">
      <w:pPr>
        <w:rPr>
          <w:rFonts w:hint="default" w:ascii="Times New Roman" w:hAnsi="Times New Roman" w:eastAsia="仿宋_GB2312" w:cs="Times New Roman"/>
          <w:sz w:val="30"/>
          <w:szCs w:val="30"/>
          <w:vertAlign w:val="baseline"/>
          <w:lang w:val="en-US" w:eastAsia="zh-CN"/>
        </w:rPr>
      </w:pPr>
    </w:p>
    <w:p w14:paraId="636B22A3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D6983"/>
    <w:rsid w:val="073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2025-07-16T08:29:00Z</dcterms:created>
  <dc:creator>WPS_1694505852</dc:creator>
  <cp:lastModifiedBy>WPS_1694505852</cp:lastModifiedBy>
  <dcterms:modified xsi:type="dcterms:W3CDTF">2025-07-16T08:29:43Z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6D31AC4273754341B8980E53D7522B20_11</vt:lpwstr>
  </property>
  <property fmtid="{D5CDD505-2E9C-101B-9397-08002B2CF9AE}" pid="4" name="KSOTemplateDocerSaveRecord">
    <vt:lpwstr>eyJoZGlkIjoiYzZhZjI2MDFmYzJmMjc2NDY0MjVmYTU5ZDUwYjFlODkiLCJ1c2VySWQiOiIxNTMyMDgwOTI3In0=</vt:lpwstr>
  </property>
</Properties>
</file>