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FC5B1">
      <w:pPr>
        <w:jc w:val="center"/>
        <w:rPr>
          <w:rFonts w:eastAsia="方正小标宋简体"/>
          <w:sz w:val="48"/>
          <w:szCs w:val="48"/>
        </w:rPr>
      </w:pPr>
      <w:r>
        <w:rPr>
          <w:rFonts w:eastAsia="方正小标宋简体"/>
          <w:sz w:val="48"/>
          <w:szCs w:val="48"/>
        </w:rPr>
        <w:t>2022年度株洲市芦淞区总工会整体支出</w:t>
      </w:r>
    </w:p>
    <w:p w14:paraId="52FCC958">
      <w:pPr>
        <w:jc w:val="center"/>
        <w:rPr>
          <w:rFonts w:eastAsia="方正小标宋_GBK"/>
          <w:sz w:val="48"/>
          <w:szCs w:val="48"/>
        </w:rPr>
      </w:pPr>
      <w:r>
        <w:rPr>
          <w:rFonts w:eastAsia="方正小标宋简体"/>
          <w:sz w:val="48"/>
          <w:szCs w:val="48"/>
        </w:rPr>
        <w:t>绩效自评报告</w:t>
      </w:r>
    </w:p>
    <w:p w14:paraId="587CD4DB">
      <w:pPr>
        <w:jc w:val="center"/>
        <w:rPr>
          <w:rFonts w:eastAsia="楷体_GB2312"/>
          <w:b/>
          <w:sz w:val="32"/>
          <w:szCs w:val="32"/>
        </w:rPr>
      </w:pPr>
    </w:p>
    <w:p w14:paraId="49EB6BF4">
      <w:pPr>
        <w:jc w:val="center"/>
        <w:rPr>
          <w:rFonts w:eastAsia="黑体"/>
          <w:sz w:val="32"/>
          <w:szCs w:val="32"/>
        </w:rPr>
      </w:pPr>
    </w:p>
    <w:p w14:paraId="54257387">
      <w:pPr>
        <w:jc w:val="center"/>
        <w:rPr>
          <w:rFonts w:eastAsia="黑体"/>
          <w:sz w:val="32"/>
          <w:szCs w:val="32"/>
        </w:rPr>
      </w:pPr>
    </w:p>
    <w:p w14:paraId="5B332228">
      <w:pPr>
        <w:jc w:val="center"/>
        <w:rPr>
          <w:rFonts w:eastAsia="黑体"/>
          <w:sz w:val="32"/>
          <w:szCs w:val="32"/>
        </w:rPr>
      </w:pPr>
    </w:p>
    <w:p w14:paraId="086FEFEB">
      <w:pPr>
        <w:jc w:val="center"/>
        <w:rPr>
          <w:rFonts w:eastAsia="黑体"/>
          <w:sz w:val="32"/>
          <w:szCs w:val="32"/>
        </w:rPr>
      </w:pPr>
    </w:p>
    <w:p w14:paraId="1CA3AB9B">
      <w:pPr>
        <w:jc w:val="center"/>
        <w:rPr>
          <w:rFonts w:eastAsia="黑体"/>
          <w:sz w:val="32"/>
          <w:szCs w:val="32"/>
        </w:rPr>
      </w:pPr>
    </w:p>
    <w:p w14:paraId="7FE58C15">
      <w:pPr>
        <w:jc w:val="center"/>
        <w:rPr>
          <w:rFonts w:eastAsia="黑体"/>
          <w:sz w:val="32"/>
          <w:szCs w:val="32"/>
        </w:rPr>
      </w:pPr>
    </w:p>
    <w:p w14:paraId="5FEF1DA6">
      <w:pPr>
        <w:jc w:val="center"/>
        <w:rPr>
          <w:rFonts w:eastAsia="黑体"/>
          <w:sz w:val="32"/>
          <w:szCs w:val="32"/>
        </w:rPr>
      </w:pPr>
    </w:p>
    <w:p w14:paraId="67E8B277">
      <w:pPr>
        <w:ind w:firstLine="880" w:firstLineChars="200"/>
        <w:jc w:val="center"/>
        <w:rPr>
          <w:rFonts w:eastAsia="黑体"/>
          <w:sz w:val="44"/>
          <w:szCs w:val="44"/>
        </w:rPr>
      </w:pPr>
    </w:p>
    <w:p w14:paraId="4D8C1DA3">
      <w:pPr>
        <w:ind w:firstLine="880" w:firstLineChars="200"/>
        <w:jc w:val="center"/>
        <w:rPr>
          <w:rFonts w:eastAsia="黑体"/>
          <w:sz w:val="44"/>
          <w:szCs w:val="44"/>
        </w:rPr>
      </w:pPr>
    </w:p>
    <w:p w14:paraId="1EF45707">
      <w:pPr>
        <w:ind w:firstLine="880" w:firstLineChars="200"/>
        <w:jc w:val="center"/>
        <w:rPr>
          <w:rFonts w:eastAsia="黑体"/>
          <w:sz w:val="44"/>
          <w:szCs w:val="44"/>
        </w:rPr>
      </w:pPr>
    </w:p>
    <w:p w14:paraId="35E17727">
      <w:pPr>
        <w:ind w:firstLine="720" w:firstLineChars="200"/>
        <w:jc w:val="center"/>
        <w:rPr>
          <w:rFonts w:eastAsia="黑体"/>
          <w:sz w:val="36"/>
          <w:szCs w:val="36"/>
        </w:rPr>
      </w:pPr>
    </w:p>
    <w:p w14:paraId="47639C23">
      <w:pPr>
        <w:ind w:firstLine="720" w:firstLineChars="200"/>
        <w:jc w:val="center"/>
        <w:rPr>
          <w:rFonts w:eastAsia="黑体"/>
          <w:sz w:val="36"/>
          <w:szCs w:val="36"/>
        </w:rPr>
      </w:pPr>
    </w:p>
    <w:p w14:paraId="657062DC">
      <w:pPr>
        <w:ind w:firstLine="720" w:firstLineChars="200"/>
        <w:jc w:val="center"/>
        <w:rPr>
          <w:rFonts w:eastAsia="黑体"/>
          <w:sz w:val="36"/>
          <w:szCs w:val="36"/>
        </w:rPr>
      </w:pPr>
    </w:p>
    <w:p w14:paraId="7D0B9022">
      <w:pPr>
        <w:ind w:firstLine="720" w:firstLineChars="200"/>
        <w:jc w:val="center"/>
        <w:rPr>
          <w:rFonts w:eastAsia="黑体"/>
          <w:sz w:val="36"/>
          <w:szCs w:val="36"/>
        </w:rPr>
      </w:pPr>
      <w:r>
        <w:rPr>
          <w:rFonts w:eastAsia="黑体"/>
          <w:sz w:val="36"/>
          <w:szCs w:val="36"/>
        </w:rPr>
        <w:t>单位名称（盖章）：株洲市芦淞区总工会</w:t>
      </w:r>
    </w:p>
    <w:p w14:paraId="77E51FF3">
      <w:pPr>
        <w:jc w:val="center"/>
        <w:rPr>
          <w:rFonts w:eastAsia="黑体"/>
          <w:sz w:val="36"/>
          <w:szCs w:val="36"/>
        </w:rPr>
      </w:pPr>
    </w:p>
    <w:p w14:paraId="29AC21F7">
      <w:pPr>
        <w:jc w:val="center"/>
        <w:rPr>
          <w:rFonts w:eastAsia="黑体"/>
          <w:sz w:val="32"/>
          <w:szCs w:val="32"/>
        </w:rPr>
      </w:pPr>
    </w:p>
    <w:p w14:paraId="333C892C">
      <w:pPr>
        <w:jc w:val="center"/>
        <w:rPr>
          <w:rFonts w:eastAsia="黑体"/>
          <w:sz w:val="32"/>
          <w:szCs w:val="32"/>
        </w:rPr>
      </w:pPr>
    </w:p>
    <w:p w14:paraId="25046EEB">
      <w:pPr>
        <w:jc w:val="center"/>
        <w:rPr>
          <w:rFonts w:eastAsia="黑体"/>
          <w:sz w:val="32"/>
          <w:szCs w:val="32"/>
        </w:rPr>
      </w:pPr>
    </w:p>
    <w:p w14:paraId="738BA288">
      <w:pPr>
        <w:jc w:val="center"/>
        <w:rPr>
          <w:rFonts w:eastAsia="黑体"/>
          <w:sz w:val="32"/>
          <w:szCs w:val="32"/>
        </w:rPr>
      </w:pPr>
    </w:p>
    <w:p w14:paraId="79488466">
      <w:pPr>
        <w:jc w:val="center"/>
        <w:rPr>
          <w:rFonts w:eastAsia="黑体"/>
          <w:sz w:val="32"/>
          <w:szCs w:val="32"/>
        </w:rPr>
      </w:pPr>
    </w:p>
    <w:p w14:paraId="56F52524">
      <w:pPr>
        <w:jc w:val="center"/>
        <w:rPr>
          <w:rFonts w:eastAsia="黑体"/>
          <w:sz w:val="32"/>
          <w:szCs w:val="32"/>
        </w:rPr>
      </w:pPr>
    </w:p>
    <w:p w14:paraId="03477ED3">
      <w:pPr>
        <w:jc w:val="center"/>
        <w:rPr>
          <w:rFonts w:eastAsia="黑体"/>
          <w:sz w:val="32"/>
          <w:szCs w:val="32"/>
        </w:rPr>
      </w:pPr>
    </w:p>
    <w:p w14:paraId="3B13881B">
      <w:pPr>
        <w:jc w:val="center"/>
        <w:rPr>
          <w:rFonts w:eastAsia="黑体"/>
          <w:sz w:val="32"/>
          <w:szCs w:val="32"/>
        </w:rPr>
      </w:pPr>
    </w:p>
    <w:p w14:paraId="5355D1A1">
      <w:pPr>
        <w:jc w:val="center"/>
        <w:rPr>
          <w:rFonts w:eastAsia="黑体"/>
          <w:sz w:val="32"/>
          <w:szCs w:val="32"/>
        </w:rPr>
      </w:pPr>
    </w:p>
    <w:p w14:paraId="7EAA9D1B">
      <w:pPr>
        <w:jc w:val="center"/>
        <w:rPr>
          <w:rFonts w:eastAsia="黑体"/>
          <w:sz w:val="32"/>
          <w:szCs w:val="32"/>
        </w:rPr>
      </w:pPr>
    </w:p>
    <w:p w14:paraId="1CA79042">
      <w:pPr>
        <w:jc w:val="center"/>
        <w:rPr>
          <w:rFonts w:eastAsia="黑体"/>
          <w:sz w:val="32"/>
          <w:szCs w:val="32"/>
        </w:rPr>
      </w:pPr>
    </w:p>
    <w:p w14:paraId="4842CAD7">
      <w:pPr>
        <w:jc w:val="center"/>
        <w:rPr>
          <w:rFonts w:eastAsia="黑体"/>
          <w:sz w:val="32"/>
          <w:szCs w:val="32"/>
        </w:rPr>
      </w:pPr>
    </w:p>
    <w:p w14:paraId="22610684">
      <w:pPr>
        <w:jc w:val="center"/>
        <w:rPr>
          <w:rFonts w:eastAsia="黑体"/>
          <w:sz w:val="32"/>
          <w:szCs w:val="32"/>
        </w:rPr>
      </w:pPr>
    </w:p>
    <w:p w14:paraId="0E4EDEF6">
      <w:pPr>
        <w:jc w:val="center"/>
        <w:rPr>
          <w:rFonts w:eastAsia="黑体"/>
          <w:sz w:val="32"/>
          <w:szCs w:val="32"/>
        </w:rPr>
      </w:pPr>
    </w:p>
    <w:p w14:paraId="0967DBEC">
      <w:pPr>
        <w:jc w:val="center"/>
        <w:rPr>
          <w:rFonts w:eastAsia="黑体"/>
          <w:sz w:val="32"/>
          <w:szCs w:val="32"/>
        </w:rPr>
      </w:pPr>
    </w:p>
    <w:p w14:paraId="1DF4FB2A">
      <w:pPr>
        <w:jc w:val="center"/>
        <w:rPr>
          <w:rFonts w:eastAsia="黑体"/>
          <w:sz w:val="32"/>
          <w:szCs w:val="32"/>
        </w:rPr>
      </w:pPr>
    </w:p>
    <w:p w14:paraId="245599EF">
      <w:pPr>
        <w:jc w:val="center"/>
        <w:rPr>
          <w:rFonts w:eastAsia="黑体"/>
          <w:sz w:val="32"/>
          <w:szCs w:val="32"/>
        </w:rPr>
      </w:pPr>
    </w:p>
    <w:p w14:paraId="05E07D1B">
      <w:pPr>
        <w:jc w:val="center"/>
        <w:rPr>
          <w:rFonts w:eastAsia="黑体"/>
          <w:sz w:val="32"/>
          <w:szCs w:val="32"/>
        </w:rPr>
      </w:pPr>
    </w:p>
    <w:p w14:paraId="6FA1FA06">
      <w:pPr>
        <w:jc w:val="center"/>
        <w:rPr>
          <w:rFonts w:eastAsia="黑体"/>
          <w:sz w:val="32"/>
          <w:szCs w:val="32"/>
        </w:rPr>
      </w:pPr>
    </w:p>
    <w:p w14:paraId="280157FF">
      <w:pPr>
        <w:jc w:val="center"/>
        <w:rPr>
          <w:rFonts w:eastAsia="黑体"/>
          <w:sz w:val="32"/>
          <w:szCs w:val="32"/>
        </w:rPr>
      </w:pPr>
    </w:p>
    <w:p w14:paraId="23216EBD">
      <w:pPr>
        <w:jc w:val="center"/>
        <w:rPr>
          <w:rFonts w:eastAsia="黑体"/>
          <w:sz w:val="32"/>
          <w:szCs w:val="32"/>
        </w:rPr>
      </w:pPr>
    </w:p>
    <w:p w14:paraId="2FE2C24A">
      <w:pPr>
        <w:jc w:val="center"/>
        <w:rPr>
          <w:rFonts w:eastAsia="黑体"/>
          <w:sz w:val="32"/>
          <w:szCs w:val="32"/>
        </w:rPr>
      </w:pPr>
    </w:p>
    <w:p w14:paraId="0C5FF59E">
      <w:pPr>
        <w:rPr>
          <w:rFonts w:eastAsia="黑体"/>
          <w:sz w:val="32"/>
          <w:szCs w:val="32"/>
        </w:rPr>
      </w:pPr>
    </w:p>
    <w:p w14:paraId="07B234D8">
      <w:pPr>
        <w:jc w:val="center"/>
        <w:rPr>
          <w:rFonts w:eastAsia="仿宋_GB2312"/>
          <w:sz w:val="32"/>
          <w:szCs w:val="32"/>
        </w:rPr>
      </w:pPr>
      <w:r>
        <w:rPr>
          <w:rFonts w:eastAsia="仿宋_GB2312"/>
          <w:sz w:val="32"/>
          <w:szCs w:val="32"/>
        </w:rPr>
        <w:t>（此页为封面）</w:t>
      </w:r>
    </w:p>
    <w:p w14:paraId="1179E876">
      <w:pPr>
        <w:spacing w:line="56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1FFC50EF">
      <w:pPr>
        <w:spacing w:line="560" w:lineRule="exact"/>
        <w:ind w:firstLine="643" w:firstLineChars="200"/>
        <w:rPr>
          <w:rFonts w:eastAsia="楷体_GB2312"/>
          <w:b/>
          <w:sz w:val="32"/>
          <w:szCs w:val="32"/>
        </w:rPr>
      </w:pPr>
      <w:r>
        <w:rPr>
          <w:rFonts w:eastAsia="楷体_GB2312"/>
          <w:b/>
          <w:sz w:val="32"/>
          <w:szCs w:val="32"/>
        </w:rPr>
        <w:t>（一）区总工会基本情况</w:t>
      </w:r>
    </w:p>
    <w:p w14:paraId="2A139DBC">
      <w:pPr>
        <w:spacing w:line="560" w:lineRule="exact"/>
        <w:ind w:firstLine="640" w:firstLineChars="200"/>
        <w:rPr>
          <w:rFonts w:eastAsia="仿宋_GB2312"/>
          <w:color w:val="000000"/>
          <w:sz w:val="32"/>
          <w:szCs w:val="32"/>
        </w:rPr>
      </w:pPr>
      <w:r>
        <w:rPr>
          <w:rFonts w:eastAsia="仿宋_GB2312"/>
          <w:kern w:val="0"/>
          <w:sz w:val="32"/>
          <w:szCs w:val="32"/>
        </w:rPr>
        <w:t>株洲市芦淞区总工会</w:t>
      </w:r>
      <w:r>
        <w:rPr>
          <w:rFonts w:hint="eastAsia" w:eastAsia="仿宋_GB2312"/>
          <w:kern w:val="0"/>
          <w:sz w:val="32"/>
          <w:szCs w:val="32"/>
        </w:rPr>
        <w:t>（</w:t>
      </w:r>
      <w:r>
        <w:rPr>
          <w:rFonts w:eastAsia="仿宋_GB2312"/>
          <w:kern w:val="0"/>
          <w:sz w:val="32"/>
          <w:szCs w:val="32"/>
        </w:rPr>
        <w:t>以下简称区总工会</w:t>
      </w:r>
      <w:r>
        <w:rPr>
          <w:rFonts w:hint="eastAsia" w:eastAsia="仿宋_GB2312"/>
          <w:kern w:val="0"/>
          <w:sz w:val="32"/>
          <w:szCs w:val="32"/>
        </w:rPr>
        <w:t>）</w:t>
      </w:r>
      <w:r>
        <w:rPr>
          <w:rFonts w:eastAsia="仿宋_GB2312"/>
          <w:kern w:val="0"/>
          <w:sz w:val="32"/>
          <w:szCs w:val="32"/>
        </w:rPr>
        <w:t>是群团组织</w:t>
      </w:r>
      <w:r>
        <w:rPr>
          <w:rFonts w:hint="eastAsia" w:eastAsia="仿宋_GB2312"/>
          <w:kern w:val="0"/>
          <w:sz w:val="32"/>
          <w:szCs w:val="32"/>
          <w:lang w:eastAsia="zh-CN"/>
        </w:rPr>
        <w:t>，</w:t>
      </w:r>
      <w:r>
        <w:rPr>
          <w:rFonts w:eastAsia="仿宋_GB2312"/>
          <w:kern w:val="0"/>
          <w:sz w:val="32"/>
          <w:szCs w:val="32"/>
        </w:rPr>
        <w:t>为正科级。区总工会行政编制3名。设主席1名</w:t>
      </w:r>
      <w:r>
        <w:rPr>
          <w:rFonts w:hint="eastAsia" w:eastAsia="仿宋_GB2312"/>
          <w:kern w:val="0"/>
          <w:sz w:val="32"/>
          <w:szCs w:val="32"/>
        </w:rPr>
        <w:t>，</w:t>
      </w:r>
      <w:r>
        <w:rPr>
          <w:rFonts w:eastAsia="仿宋_GB2312"/>
          <w:kern w:val="0"/>
          <w:sz w:val="32"/>
          <w:szCs w:val="32"/>
        </w:rPr>
        <w:t>副主席2名。</w:t>
      </w:r>
    </w:p>
    <w:p w14:paraId="14E2AB37">
      <w:pPr>
        <w:spacing w:line="560" w:lineRule="exact"/>
        <w:ind w:firstLine="640" w:firstLineChars="200"/>
        <w:rPr>
          <w:rFonts w:eastAsia="仿宋_GB2312"/>
          <w:kern w:val="0"/>
          <w:sz w:val="32"/>
          <w:szCs w:val="32"/>
        </w:rPr>
      </w:pPr>
      <w:r>
        <w:rPr>
          <w:rFonts w:eastAsia="仿宋_GB2312"/>
          <w:kern w:val="0"/>
          <w:sz w:val="32"/>
          <w:szCs w:val="32"/>
        </w:rPr>
        <w:t>区总工会的主要职责是：</w:t>
      </w:r>
    </w:p>
    <w:p w14:paraId="05762AA6">
      <w:pPr>
        <w:spacing w:line="560" w:lineRule="exact"/>
        <w:ind w:firstLine="640" w:firstLineChars="200"/>
        <w:rPr>
          <w:rFonts w:eastAsia="仿宋_GB2312"/>
          <w:kern w:val="0"/>
          <w:sz w:val="32"/>
          <w:szCs w:val="32"/>
        </w:rPr>
      </w:pPr>
      <w:r>
        <w:rPr>
          <w:rFonts w:eastAsia="仿宋_GB2312"/>
          <w:kern w:val="0"/>
          <w:sz w:val="32"/>
          <w:szCs w:val="32"/>
        </w:rPr>
        <w:t>（一）贯彻执行党和国家有关工人运动和工会工作的方针、政策</w:t>
      </w:r>
      <w:r>
        <w:rPr>
          <w:rFonts w:hint="eastAsia" w:eastAsia="仿宋_GB2312"/>
          <w:kern w:val="0"/>
          <w:sz w:val="32"/>
          <w:szCs w:val="32"/>
        </w:rPr>
        <w:t>，</w:t>
      </w:r>
      <w:r>
        <w:rPr>
          <w:rFonts w:eastAsia="仿宋_GB2312"/>
          <w:kern w:val="0"/>
          <w:sz w:val="32"/>
          <w:szCs w:val="32"/>
        </w:rPr>
        <w:t>制订芦淞区工人运动发展规划</w:t>
      </w:r>
      <w:r>
        <w:rPr>
          <w:rFonts w:hint="eastAsia" w:eastAsia="仿宋_GB2312"/>
          <w:kern w:val="0"/>
          <w:sz w:val="32"/>
          <w:szCs w:val="32"/>
        </w:rPr>
        <w:t>，</w:t>
      </w:r>
      <w:r>
        <w:rPr>
          <w:rFonts w:eastAsia="仿宋_GB2312"/>
          <w:kern w:val="0"/>
          <w:sz w:val="32"/>
          <w:szCs w:val="32"/>
        </w:rPr>
        <w:t>进行工会工作宏观指导和管理。</w:t>
      </w:r>
    </w:p>
    <w:p w14:paraId="0F90FEC4">
      <w:pPr>
        <w:spacing w:line="560" w:lineRule="exact"/>
        <w:ind w:firstLine="640" w:firstLineChars="200"/>
        <w:rPr>
          <w:rFonts w:eastAsia="仿宋_GB2312"/>
          <w:kern w:val="0"/>
          <w:sz w:val="32"/>
          <w:szCs w:val="32"/>
        </w:rPr>
      </w:pPr>
      <w:r>
        <w:rPr>
          <w:rFonts w:eastAsia="仿宋_GB2312"/>
          <w:kern w:val="0"/>
          <w:sz w:val="32"/>
          <w:szCs w:val="32"/>
        </w:rPr>
        <w:t>（二）贯彻执行芦淞区工会代表大会确定的方针、任务</w:t>
      </w:r>
      <w:r>
        <w:rPr>
          <w:rFonts w:hint="eastAsia" w:eastAsia="仿宋_GB2312"/>
          <w:kern w:val="0"/>
          <w:sz w:val="32"/>
          <w:szCs w:val="32"/>
        </w:rPr>
        <w:t>，</w:t>
      </w:r>
      <w:r>
        <w:rPr>
          <w:rFonts w:eastAsia="仿宋_GB2312"/>
          <w:kern w:val="0"/>
          <w:sz w:val="32"/>
          <w:szCs w:val="32"/>
        </w:rPr>
        <w:t>依照法律和《中国工会章程》</w:t>
      </w:r>
      <w:r>
        <w:rPr>
          <w:rFonts w:hint="eastAsia" w:eastAsia="仿宋_GB2312"/>
          <w:kern w:val="0"/>
          <w:sz w:val="32"/>
          <w:szCs w:val="32"/>
        </w:rPr>
        <w:t>，</w:t>
      </w:r>
      <w:r>
        <w:rPr>
          <w:rFonts w:eastAsia="仿宋_GB2312"/>
          <w:kern w:val="0"/>
          <w:sz w:val="32"/>
          <w:szCs w:val="32"/>
        </w:rPr>
        <w:t>组织和指导各级工会坚定不移地贯彻落实党的全心全意依靠工人阶级的根本指导方针</w:t>
      </w:r>
      <w:r>
        <w:rPr>
          <w:rFonts w:hint="eastAsia" w:eastAsia="仿宋_GB2312"/>
          <w:kern w:val="0"/>
          <w:sz w:val="32"/>
          <w:szCs w:val="32"/>
        </w:rPr>
        <w:t>，</w:t>
      </w:r>
      <w:r>
        <w:rPr>
          <w:rFonts w:eastAsia="仿宋_GB2312"/>
          <w:kern w:val="0"/>
          <w:sz w:val="32"/>
          <w:szCs w:val="32"/>
        </w:rPr>
        <w:t>认真履行引导职工听党话、跟党走的政治责任</w:t>
      </w:r>
      <w:r>
        <w:rPr>
          <w:rFonts w:hint="eastAsia" w:eastAsia="仿宋_GB2312"/>
          <w:kern w:val="0"/>
          <w:sz w:val="32"/>
          <w:szCs w:val="32"/>
        </w:rPr>
        <w:t>，</w:t>
      </w:r>
      <w:r>
        <w:rPr>
          <w:rFonts w:eastAsia="仿宋_GB2312"/>
          <w:kern w:val="0"/>
          <w:sz w:val="32"/>
          <w:szCs w:val="32"/>
        </w:rPr>
        <w:t>切实承担维护职工合法权益的基本职责</w:t>
      </w:r>
      <w:r>
        <w:rPr>
          <w:rFonts w:hint="eastAsia" w:eastAsia="仿宋_GB2312"/>
          <w:kern w:val="0"/>
          <w:sz w:val="32"/>
          <w:szCs w:val="32"/>
        </w:rPr>
        <w:t>，</w:t>
      </w:r>
      <w:r>
        <w:rPr>
          <w:rFonts w:eastAsia="仿宋_GB2312"/>
          <w:kern w:val="0"/>
          <w:sz w:val="32"/>
          <w:szCs w:val="32"/>
        </w:rPr>
        <w:t>组织开展工会各项工作。</w:t>
      </w:r>
    </w:p>
    <w:p w14:paraId="36A92946">
      <w:pPr>
        <w:spacing w:line="560" w:lineRule="exact"/>
        <w:ind w:firstLine="640" w:firstLineChars="200"/>
        <w:rPr>
          <w:rFonts w:eastAsia="仿宋_GB2312"/>
          <w:kern w:val="0"/>
          <w:sz w:val="32"/>
          <w:szCs w:val="32"/>
        </w:rPr>
      </w:pPr>
      <w:r>
        <w:rPr>
          <w:rFonts w:eastAsia="仿宋_GB2312"/>
          <w:kern w:val="0"/>
          <w:sz w:val="32"/>
          <w:szCs w:val="32"/>
        </w:rPr>
        <w:t>（三）认真履行工会维护、建设、参与、教育等社会职能。代表和维护职工的合法权益</w:t>
      </w:r>
      <w:r>
        <w:rPr>
          <w:rFonts w:hint="eastAsia" w:eastAsia="仿宋_GB2312"/>
          <w:kern w:val="0"/>
          <w:sz w:val="32"/>
          <w:szCs w:val="32"/>
        </w:rPr>
        <w:t>，</w:t>
      </w:r>
      <w:r>
        <w:rPr>
          <w:rFonts w:eastAsia="仿宋_GB2312"/>
          <w:kern w:val="0"/>
          <w:sz w:val="32"/>
          <w:szCs w:val="32"/>
        </w:rPr>
        <w:t>参与国家、社会事务管理；指导全区各企、事业单位实行</w:t>
      </w:r>
      <w:r>
        <w:rPr>
          <w:rFonts w:hint="eastAsia" w:eastAsia="仿宋_GB2312"/>
          <w:kern w:val="0"/>
          <w:sz w:val="32"/>
          <w:szCs w:val="32"/>
          <w:lang w:eastAsia="zh-CN"/>
        </w:rPr>
        <w:t>民主管理、民主监督</w:t>
      </w:r>
      <w:r>
        <w:rPr>
          <w:rFonts w:eastAsia="仿宋_GB2312"/>
          <w:kern w:val="0"/>
          <w:sz w:val="32"/>
          <w:szCs w:val="32"/>
        </w:rPr>
        <w:t>；协调劳动关系</w:t>
      </w:r>
      <w:r>
        <w:rPr>
          <w:rFonts w:hint="eastAsia" w:eastAsia="仿宋_GB2312"/>
          <w:kern w:val="0"/>
          <w:sz w:val="32"/>
          <w:szCs w:val="32"/>
        </w:rPr>
        <w:t>，</w:t>
      </w:r>
      <w:r>
        <w:rPr>
          <w:rFonts w:eastAsia="仿宋_GB2312"/>
          <w:kern w:val="0"/>
          <w:sz w:val="32"/>
          <w:szCs w:val="32"/>
        </w:rPr>
        <w:t>调解社会矛盾；提高职工的思想道德和科学文化技术素质。</w:t>
      </w:r>
    </w:p>
    <w:p w14:paraId="41366E3F">
      <w:pPr>
        <w:spacing w:line="560" w:lineRule="exact"/>
        <w:ind w:firstLine="640" w:firstLineChars="200"/>
        <w:rPr>
          <w:rFonts w:eastAsia="仿宋_GB2312"/>
          <w:kern w:val="0"/>
          <w:sz w:val="32"/>
          <w:szCs w:val="32"/>
        </w:rPr>
      </w:pPr>
      <w:r>
        <w:rPr>
          <w:rFonts w:eastAsia="仿宋_GB2312"/>
          <w:kern w:val="0"/>
          <w:sz w:val="32"/>
          <w:szCs w:val="32"/>
        </w:rPr>
        <w:t>（四）调查研究有关职工利益的重大问题</w:t>
      </w:r>
      <w:r>
        <w:rPr>
          <w:rFonts w:hint="eastAsia" w:eastAsia="仿宋_GB2312"/>
          <w:kern w:val="0"/>
          <w:sz w:val="32"/>
          <w:szCs w:val="32"/>
        </w:rPr>
        <w:t>，</w:t>
      </w:r>
      <w:r>
        <w:rPr>
          <w:rFonts w:eastAsia="仿宋_GB2312"/>
          <w:kern w:val="0"/>
          <w:sz w:val="32"/>
          <w:szCs w:val="32"/>
        </w:rPr>
        <w:t>反映职工群众的情绪、愿望和要求</w:t>
      </w:r>
      <w:r>
        <w:rPr>
          <w:rFonts w:hint="eastAsia" w:eastAsia="仿宋_GB2312"/>
          <w:kern w:val="0"/>
          <w:sz w:val="32"/>
          <w:szCs w:val="32"/>
        </w:rPr>
        <w:t>，</w:t>
      </w:r>
      <w:r>
        <w:rPr>
          <w:rFonts w:eastAsia="仿宋_GB2312"/>
          <w:kern w:val="0"/>
          <w:sz w:val="32"/>
          <w:szCs w:val="32"/>
        </w:rPr>
        <w:t>提出意见和建议；参与涉及职工切身利益的政策、措施、制度和有关法规规章草案</w:t>
      </w:r>
      <w:r>
        <w:rPr>
          <w:rFonts w:hint="eastAsia" w:eastAsia="仿宋_GB2312"/>
          <w:kern w:val="0"/>
          <w:sz w:val="32"/>
          <w:szCs w:val="32"/>
          <w:lang w:eastAsia="zh-CN"/>
        </w:rPr>
        <w:t>的</w:t>
      </w:r>
      <w:r>
        <w:rPr>
          <w:rFonts w:eastAsia="仿宋_GB2312"/>
          <w:kern w:val="0"/>
          <w:sz w:val="32"/>
          <w:szCs w:val="32"/>
        </w:rPr>
        <w:t>拟订；参与安全检查和伤亡事故的调查处理</w:t>
      </w:r>
      <w:r>
        <w:rPr>
          <w:rFonts w:hint="eastAsia" w:eastAsia="仿宋_GB2312"/>
          <w:kern w:val="0"/>
          <w:sz w:val="32"/>
          <w:szCs w:val="32"/>
        </w:rPr>
        <w:t>，</w:t>
      </w:r>
      <w:r>
        <w:rPr>
          <w:rFonts w:eastAsia="仿宋_GB2312"/>
          <w:kern w:val="0"/>
          <w:sz w:val="32"/>
          <w:szCs w:val="32"/>
        </w:rPr>
        <w:t>维护女职工的特殊权益。</w:t>
      </w:r>
    </w:p>
    <w:p w14:paraId="73888530">
      <w:pPr>
        <w:spacing w:line="560" w:lineRule="exact"/>
        <w:ind w:firstLine="640" w:firstLineChars="200"/>
        <w:rPr>
          <w:rFonts w:eastAsia="仿宋_GB2312"/>
          <w:kern w:val="0"/>
          <w:sz w:val="32"/>
          <w:szCs w:val="32"/>
        </w:rPr>
      </w:pPr>
      <w:r>
        <w:rPr>
          <w:rFonts w:eastAsia="仿宋_GB2312"/>
          <w:kern w:val="0"/>
          <w:sz w:val="32"/>
          <w:szCs w:val="32"/>
        </w:rPr>
        <w:t>（五）依照法律和章程</w:t>
      </w:r>
      <w:r>
        <w:rPr>
          <w:rFonts w:hint="eastAsia" w:eastAsia="仿宋_GB2312"/>
          <w:kern w:val="0"/>
          <w:sz w:val="32"/>
          <w:szCs w:val="32"/>
        </w:rPr>
        <w:t>，</w:t>
      </w:r>
      <w:r>
        <w:rPr>
          <w:rFonts w:eastAsia="仿宋_GB2312"/>
          <w:kern w:val="0"/>
          <w:sz w:val="32"/>
          <w:szCs w:val="32"/>
        </w:rPr>
        <w:t>指导全区基层工会自身建设</w:t>
      </w:r>
      <w:r>
        <w:rPr>
          <w:rFonts w:hint="eastAsia" w:eastAsia="仿宋_GB2312"/>
          <w:kern w:val="0"/>
          <w:sz w:val="32"/>
          <w:szCs w:val="32"/>
        </w:rPr>
        <w:t>，</w:t>
      </w:r>
      <w:r>
        <w:rPr>
          <w:rFonts w:eastAsia="仿宋_GB2312"/>
          <w:kern w:val="0"/>
          <w:sz w:val="32"/>
          <w:szCs w:val="32"/>
        </w:rPr>
        <w:t>做好全区企业、事业单位和党政机关的工会组建、换届选举和审查审批工作；协助党委做好工会干部管理和培训的有关工作。</w:t>
      </w:r>
    </w:p>
    <w:p w14:paraId="2A5DA8A5">
      <w:pPr>
        <w:spacing w:line="560" w:lineRule="exact"/>
        <w:ind w:firstLine="640" w:firstLineChars="200"/>
        <w:rPr>
          <w:rFonts w:eastAsia="仿宋_GB2312"/>
          <w:kern w:val="0"/>
          <w:sz w:val="32"/>
          <w:szCs w:val="32"/>
        </w:rPr>
      </w:pPr>
      <w:r>
        <w:rPr>
          <w:rFonts w:eastAsia="仿宋_GB2312"/>
          <w:kern w:val="0"/>
          <w:sz w:val="32"/>
          <w:szCs w:val="32"/>
        </w:rPr>
        <w:t>（六）动员和组织指导职工开展劳动和技能竞赛以及合理化建议、技术创新、技术协作活动。</w:t>
      </w:r>
    </w:p>
    <w:p w14:paraId="147701EB">
      <w:pPr>
        <w:spacing w:line="560" w:lineRule="exact"/>
        <w:ind w:firstLine="640" w:firstLineChars="200"/>
        <w:rPr>
          <w:rFonts w:eastAsia="仿宋_GB2312"/>
          <w:kern w:val="0"/>
          <w:sz w:val="32"/>
          <w:szCs w:val="32"/>
        </w:rPr>
      </w:pPr>
      <w:r>
        <w:rPr>
          <w:rFonts w:eastAsia="仿宋_GB2312"/>
          <w:kern w:val="0"/>
          <w:sz w:val="32"/>
          <w:szCs w:val="32"/>
        </w:rPr>
        <w:t>（七）组织开展职工文娱体育活动</w:t>
      </w:r>
      <w:r>
        <w:rPr>
          <w:rFonts w:hint="eastAsia" w:eastAsia="仿宋_GB2312"/>
          <w:kern w:val="0"/>
          <w:sz w:val="32"/>
          <w:szCs w:val="32"/>
        </w:rPr>
        <w:t>，</w:t>
      </w:r>
      <w:r>
        <w:rPr>
          <w:rFonts w:eastAsia="仿宋_GB2312"/>
          <w:kern w:val="0"/>
          <w:sz w:val="32"/>
          <w:szCs w:val="32"/>
        </w:rPr>
        <w:t>办好工会的文化、教育、体育事业。</w:t>
      </w:r>
    </w:p>
    <w:p w14:paraId="04858603">
      <w:pPr>
        <w:spacing w:line="560" w:lineRule="exact"/>
        <w:ind w:firstLine="640" w:firstLineChars="200"/>
        <w:rPr>
          <w:rFonts w:eastAsia="仿宋_GB2312"/>
          <w:kern w:val="0"/>
          <w:sz w:val="32"/>
          <w:szCs w:val="32"/>
        </w:rPr>
      </w:pPr>
      <w:r>
        <w:rPr>
          <w:rFonts w:eastAsia="仿宋_GB2312"/>
          <w:kern w:val="0"/>
          <w:sz w:val="32"/>
          <w:szCs w:val="32"/>
        </w:rPr>
        <w:t>（八）受区政府委托</w:t>
      </w:r>
      <w:r>
        <w:rPr>
          <w:rFonts w:hint="eastAsia" w:eastAsia="仿宋_GB2312"/>
          <w:kern w:val="0"/>
          <w:sz w:val="32"/>
          <w:szCs w:val="32"/>
        </w:rPr>
        <w:t>，</w:t>
      </w:r>
      <w:r>
        <w:rPr>
          <w:rFonts w:eastAsia="仿宋_GB2312"/>
          <w:kern w:val="0"/>
          <w:sz w:val="32"/>
          <w:szCs w:val="32"/>
        </w:rPr>
        <w:t>会同区有关部门共同做好区以上各级劳动模范和先进生产（工作）者的推荐、评选、表彰以及管理工作；负责全国、省、市五一劳动奖、工人先锋号获得者的推荐、评选、表彰和管理工作。</w:t>
      </w:r>
    </w:p>
    <w:p w14:paraId="7BFA276D">
      <w:pPr>
        <w:spacing w:line="560" w:lineRule="exact"/>
        <w:ind w:firstLine="640" w:firstLineChars="200"/>
        <w:rPr>
          <w:rFonts w:eastAsia="仿宋_GB2312"/>
          <w:kern w:val="0"/>
          <w:sz w:val="32"/>
          <w:szCs w:val="32"/>
        </w:rPr>
      </w:pPr>
      <w:r>
        <w:rPr>
          <w:rFonts w:eastAsia="仿宋_GB2312"/>
          <w:kern w:val="0"/>
          <w:sz w:val="32"/>
          <w:szCs w:val="32"/>
        </w:rPr>
        <w:t>（九）依法做好全区工会经费收缴上解和管理使用工作；对全区工会经费进行审计监督</w:t>
      </w:r>
      <w:r>
        <w:rPr>
          <w:rFonts w:hint="eastAsia" w:eastAsia="仿宋_GB2312"/>
          <w:kern w:val="0"/>
          <w:sz w:val="32"/>
          <w:szCs w:val="32"/>
        </w:rPr>
        <w:t>，</w:t>
      </w:r>
      <w:r>
        <w:rPr>
          <w:rFonts w:eastAsia="仿宋_GB2312"/>
          <w:kern w:val="0"/>
          <w:sz w:val="32"/>
          <w:szCs w:val="32"/>
        </w:rPr>
        <w:t>保证工会经费的合理使用。</w:t>
      </w:r>
    </w:p>
    <w:p w14:paraId="6A985B92">
      <w:pPr>
        <w:spacing w:line="560" w:lineRule="exact"/>
        <w:ind w:firstLine="640" w:firstLineChars="200"/>
        <w:rPr>
          <w:rFonts w:eastAsia="仿宋_GB2312"/>
          <w:b/>
          <w:sz w:val="32"/>
          <w:szCs w:val="32"/>
        </w:rPr>
      </w:pPr>
      <w:r>
        <w:rPr>
          <w:rFonts w:eastAsia="仿宋_GB2312"/>
          <w:kern w:val="0"/>
          <w:sz w:val="32"/>
          <w:szCs w:val="32"/>
        </w:rPr>
        <w:t>（十）完成区委、区政府交办的其他任务。</w:t>
      </w:r>
    </w:p>
    <w:p w14:paraId="7B44CC05">
      <w:pPr>
        <w:spacing w:line="560" w:lineRule="exact"/>
        <w:ind w:firstLine="643" w:firstLineChars="200"/>
        <w:rPr>
          <w:rFonts w:eastAsia="楷体_GB2312"/>
          <w:b/>
          <w:sz w:val="32"/>
          <w:szCs w:val="32"/>
        </w:rPr>
      </w:pPr>
      <w:r>
        <w:rPr>
          <w:rFonts w:eastAsia="楷体_GB2312"/>
          <w:b/>
          <w:sz w:val="32"/>
          <w:szCs w:val="32"/>
        </w:rPr>
        <w:t>（二）区总工会年度整体支出绩效目标</w:t>
      </w:r>
      <w:r>
        <w:rPr>
          <w:rFonts w:hint="eastAsia" w:eastAsia="楷体_GB2312"/>
          <w:b/>
          <w:sz w:val="32"/>
          <w:szCs w:val="32"/>
        </w:rPr>
        <w:t>，</w:t>
      </w:r>
      <w:r>
        <w:rPr>
          <w:rFonts w:eastAsia="楷体_GB2312"/>
          <w:b/>
          <w:sz w:val="32"/>
          <w:szCs w:val="32"/>
        </w:rPr>
        <w:t>部门专项资金绩效目标、其他项目支出（除省</w:t>
      </w:r>
      <w:bookmarkStart w:id="0" w:name="_GoBack"/>
      <w:bookmarkEnd w:id="0"/>
      <w:r>
        <w:rPr>
          <w:rFonts w:eastAsia="楷体_GB2312"/>
          <w:b/>
          <w:sz w:val="32"/>
          <w:szCs w:val="32"/>
        </w:rPr>
        <w:t>级专项资金以外）绩效目标</w:t>
      </w:r>
    </w:p>
    <w:p w14:paraId="249D7014">
      <w:pPr>
        <w:spacing w:line="560" w:lineRule="exact"/>
        <w:ind w:firstLine="643" w:firstLineChars="200"/>
        <w:rPr>
          <w:rFonts w:eastAsia="楷体_GB2312"/>
          <w:b/>
          <w:sz w:val="32"/>
          <w:szCs w:val="32"/>
        </w:rPr>
      </w:pPr>
      <w:r>
        <w:rPr>
          <w:rFonts w:eastAsia="楷体_GB2312"/>
          <w:b/>
          <w:sz w:val="32"/>
          <w:szCs w:val="32"/>
        </w:rPr>
        <w:t>1、年度整体支出绩效目标</w:t>
      </w:r>
    </w:p>
    <w:p w14:paraId="7C7B8441">
      <w:pPr>
        <w:spacing w:line="560" w:lineRule="exact"/>
        <w:ind w:firstLine="640" w:firstLineChars="200"/>
        <w:rPr>
          <w:rFonts w:eastAsia="仿宋_GB2312"/>
          <w:kern w:val="0"/>
          <w:sz w:val="32"/>
          <w:szCs w:val="32"/>
          <w:highlight w:val="yellow"/>
        </w:rPr>
      </w:pPr>
      <w:r>
        <w:rPr>
          <w:rFonts w:eastAsia="仿宋_GB2312"/>
          <w:kern w:val="0"/>
          <w:sz w:val="32"/>
          <w:szCs w:val="32"/>
        </w:rPr>
        <w:t>加强全区基层工会组织建设</w:t>
      </w:r>
      <w:r>
        <w:rPr>
          <w:rFonts w:hint="eastAsia" w:eastAsia="仿宋_GB2312"/>
          <w:kern w:val="0"/>
          <w:sz w:val="32"/>
          <w:szCs w:val="32"/>
        </w:rPr>
        <w:t>，</w:t>
      </w:r>
      <w:r>
        <w:rPr>
          <w:rFonts w:eastAsia="仿宋_GB2312"/>
          <w:kern w:val="0"/>
          <w:sz w:val="32"/>
          <w:szCs w:val="32"/>
        </w:rPr>
        <w:t>组织和动员广大干部职工切实履行建设、参与、教育、维护等职能</w:t>
      </w:r>
      <w:r>
        <w:rPr>
          <w:rFonts w:hint="eastAsia" w:eastAsia="仿宋_GB2312"/>
          <w:kern w:val="0"/>
          <w:sz w:val="32"/>
          <w:szCs w:val="32"/>
        </w:rPr>
        <w:t>，</w:t>
      </w:r>
      <w:r>
        <w:rPr>
          <w:rFonts w:eastAsia="仿宋_GB2312"/>
          <w:kern w:val="0"/>
          <w:sz w:val="32"/>
          <w:szCs w:val="32"/>
        </w:rPr>
        <w:t>坚持以党建带工建</w:t>
      </w:r>
      <w:r>
        <w:rPr>
          <w:rFonts w:hint="eastAsia" w:eastAsia="仿宋_GB2312"/>
          <w:kern w:val="0"/>
          <w:sz w:val="32"/>
          <w:szCs w:val="32"/>
        </w:rPr>
        <w:t>，</w:t>
      </w:r>
      <w:r>
        <w:rPr>
          <w:rFonts w:eastAsia="仿宋_GB2312"/>
          <w:kern w:val="0"/>
          <w:sz w:val="32"/>
          <w:szCs w:val="32"/>
        </w:rPr>
        <w:t>围绕产业项目建设、企业帮扶等重点工作</w:t>
      </w:r>
      <w:r>
        <w:rPr>
          <w:rFonts w:hint="eastAsia" w:eastAsia="仿宋_GB2312"/>
          <w:kern w:val="0"/>
          <w:sz w:val="32"/>
          <w:szCs w:val="32"/>
        </w:rPr>
        <w:t>，</w:t>
      </w:r>
      <w:r>
        <w:rPr>
          <w:rFonts w:eastAsia="仿宋_GB2312"/>
          <w:kern w:val="0"/>
          <w:sz w:val="32"/>
          <w:szCs w:val="32"/>
        </w:rPr>
        <w:t>把工会工作</w:t>
      </w:r>
      <w:r>
        <w:rPr>
          <w:rFonts w:hint="eastAsia" w:eastAsia="仿宋_GB2312"/>
          <w:kern w:val="0"/>
          <w:sz w:val="32"/>
          <w:szCs w:val="32"/>
          <w:lang w:eastAsia="zh-CN"/>
        </w:rPr>
        <w:t>融入</w:t>
      </w:r>
      <w:r>
        <w:rPr>
          <w:rFonts w:hint="eastAsia" w:eastAsia="仿宋_GB2312"/>
          <w:kern w:val="0"/>
          <w:sz w:val="32"/>
          <w:szCs w:val="32"/>
        </w:rPr>
        <w:t>“</w:t>
      </w:r>
      <w:r>
        <w:rPr>
          <w:rFonts w:eastAsia="仿宋_GB2312"/>
          <w:kern w:val="0"/>
          <w:sz w:val="32"/>
          <w:szCs w:val="32"/>
        </w:rPr>
        <w:t>四城一中心</w:t>
      </w:r>
      <w:r>
        <w:rPr>
          <w:rFonts w:hint="eastAsia" w:eastAsia="仿宋_GB2312"/>
          <w:kern w:val="0"/>
          <w:sz w:val="32"/>
          <w:szCs w:val="32"/>
        </w:rPr>
        <w:t>”</w:t>
      </w:r>
      <w:r>
        <w:rPr>
          <w:rFonts w:eastAsia="仿宋_GB2312"/>
          <w:kern w:val="0"/>
          <w:sz w:val="32"/>
          <w:szCs w:val="32"/>
        </w:rPr>
        <w:t>建设的实践中去。进一步加强工会组织覆盖、组织工会活动、维护职工正当权益</w:t>
      </w:r>
      <w:r>
        <w:rPr>
          <w:rFonts w:hint="eastAsia" w:eastAsia="仿宋_GB2312"/>
          <w:kern w:val="0"/>
          <w:sz w:val="32"/>
          <w:szCs w:val="32"/>
        </w:rPr>
        <w:t>，</w:t>
      </w:r>
      <w:r>
        <w:rPr>
          <w:rFonts w:eastAsia="仿宋_GB2312"/>
          <w:kern w:val="0"/>
          <w:sz w:val="32"/>
          <w:szCs w:val="32"/>
        </w:rPr>
        <w:t>努力让职工群众真正感受到工会是最可信赖的</w:t>
      </w:r>
      <w:r>
        <w:rPr>
          <w:rFonts w:hint="eastAsia" w:eastAsia="仿宋_GB2312"/>
          <w:kern w:val="0"/>
          <w:sz w:val="32"/>
          <w:szCs w:val="32"/>
        </w:rPr>
        <w:t>“</w:t>
      </w:r>
      <w:r>
        <w:rPr>
          <w:rFonts w:eastAsia="仿宋_GB2312"/>
          <w:kern w:val="0"/>
          <w:sz w:val="32"/>
          <w:szCs w:val="32"/>
        </w:rPr>
        <w:t>职工之家</w:t>
      </w:r>
      <w:r>
        <w:rPr>
          <w:rFonts w:hint="eastAsia" w:eastAsia="仿宋_GB2312"/>
          <w:kern w:val="0"/>
          <w:sz w:val="32"/>
          <w:szCs w:val="32"/>
        </w:rPr>
        <w:t>”，</w:t>
      </w:r>
      <w:r>
        <w:rPr>
          <w:rFonts w:eastAsia="仿宋_GB2312"/>
          <w:kern w:val="0"/>
          <w:sz w:val="32"/>
          <w:szCs w:val="32"/>
        </w:rPr>
        <w:t>工会干部是最可信赖的</w:t>
      </w:r>
      <w:r>
        <w:rPr>
          <w:rFonts w:hint="eastAsia" w:eastAsia="仿宋_GB2312"/>
          <w:kern w:val="0"/>
          <w:sz w:val="32"/>
          <w:szCs w:val="32"/>
        </w:rPr>
        <w:t>“</w:t>
      </w:r>
      <w:r>
        <w:rPr>
          <w:rFonts w:eastAsia="仿宋_GB2312"/>
          <w:kern w:val="0"/>
          <w:sz w:val="32"/>
          <w:szCs w:val="32"/>
        </w:rPr>
        <w:t>娘家人</w:t>
      </w:r>
      <w:r>
        <w:rPr>
          <w:rFonts w:hint="eastAsia" w:eastAsia="仿宋_GB2312"/>
          <w:kern w:val="0"/>
          <w:sz w:val="32"/>
          <w:szCs w:val="32"/>
        </w:rPr>
        <w:t>”</w:t>
      </w:r>
      <w:r>
        <w:rPr>
          <w:rFonts w:eastAsia="仿宋_GB2312"/>
          <w:kern w:val="0"/>
          <w:sz w:val="32"/>
          <w:szCs w:val="32"/>
        </w:rPr>
        <w:t>。</w:t>
      </w:r>
    </w:p>
    <w:p w14:paraId="1E317C63">
      <w:pPr>
        <w:spacing w:line="560" w:lineRule="exact"/>
        <w:ind w:firstLine="640" w:firstLineChars="200"/>
        <w:rPr>
          <w:rFonts w:eastAsia="楷体_GB2312"/>
          <w:b/>
          <w:sz w:val="32"/>
          <w:szCs w:val="32"/>
        </w:rPr>
      </w:pPr>
      <w:r>
        <w:rPr>
          <w:rFonts w:eastAsia="仿宋_GB2312"/>
          <w:kern w:val="0"/>
          <w:sz w:val="32"/>
          <w:szCs w:val="32"/>
        </w:rPr>
        <w:t>2、</w:t>
      </w:r>
      <w:r>
        <w:rPr>
          <w:rFonts w:eastAsia="楷体_GB2312"/>
          <w:b/>
          <w:sz w:val="32"/>
          <w:szCs w:val="32"/>
        </w:rPr>
        <w:t>部门专项资金绩效目标</w:t>
      </w:r>
    </w:p>
    <w:p w14:paraId="23D0C1B7">
      <w:pPr>
        <w:spacing w:line="560" w:lineRule="exact"/>
        <w:ind w:firstLine="640" w:firstLineChars="200"/>
        <w:rPr>
          <w:rFonts w:eastAsia="仿宋_GB2312"/>
          <w:kern w:val="0"/>
          <w:sz w:val="32"/>
          <w:szCs w:val="32"/>
        </w:rPr>
      </w:pPr>
      <w:r>
        <w:rPr>
          <w:rFonts w:eastAsia="仿宋_GB2312"/>
          <w:kern w:val="0"/>
          <w:sz w:val="32"/>
          <w:szCs w:val="32"/>
        </w:rPr>
        <w:t>两节慰问专项：一是帮扶困难职工568人次</w:t>
      </w:r>
      <w:r>
        <w:rPr>
          <w:rFonts w:hint="eastAsia" w:eastAsia="仿宋_GB2312"/>
          <w:kern w:val="0"/>
          <w:sz w:val="32"/>
          <w:szCs w:val="32"/>
        </w:rPr>
        <w:t>，</w:t>
      </w:r>
      <w:r>
        <w:rPr>
          <w:rFonts w:eastAsia="仿宋_GB2312"/>
          <w:kern w:val="0"/>
          <w:sz w:val="32"/>
          <w:szCs w:val="32"/>
        </w:rPr>
        <w:t>对他们进行大病救助、生活救助和金秋助学等。二是开展劳动保护</w:t>
      </w:r>
      <w:r>
        <w:rPr>
          <w:rFonts w:hint="eastAsia" w:eastAsia="仿宋_GB2312"/>
          <w:kern w:val="0"/>
          <w:sz w:val="32"/>
          <w:szCs w:val="32"/>
        </w:rPr>
        <w:t>，</w:t>
      </w:r>
      <w:r>
        <w:rPr>
          <w:rFonts w:eastAsia="仿宋_GB2312"/>
          <w:kern w:val="0"/>
          <w:sz w:val="32"/>
          <w:szCs w:val="32"/>
        </w:rPr>
        <w:t>对露天高温作业的一线职工进行</w:t>
      </w:r>
      <w:r>
        <w:rPr>
          <w:rFonts w:hint="eastAsia" w:eastAsia="仿宋_GB2312"/>
          <w:kern w:val="0"/>
          <w:sz w:val="32"/>
          <w:szCs w:val="32"/>
        </w:rPr>
        <w:t>“</w:t>
      </w:r>
      <w:r>
        <w:rPr>
          <w:rFonts w:eastAsia="仿宋_GB2312"/>
          <w:kern w:val="0"/>
          <w:sz w:val="32"/>
          <w:szCs w:val="32"/>
        </w:rPr>
        <w:t>送清凉</w:t>
      </w:r>
      <w:r>
        <w:rPr>
          <w:rFonts w:hint="eastAsia" w:eastAsia="仿宋_GB2312"/>
          <w:kern w:val="0"/>
          <w:sz w:val="32"/>
          <w:szCs w:val="32"/>
        </w:rPr>
        <w:t>”</w:t>
      </w:r>
      <w:r>
        <w:rPr>
          <w:rFonts w:eastAsia="仿宋_GB2312"/>
          <w:kern w:val="0"/>
          <w:sz w:val="32"/>
          <w:szCs w:val="32"/>
        </w:rPr>
        <w:t>慰问。三是在全区范围内大力弘扬劳模精神</w:t>
      </w:r>
      <w:r>
        <w:rPr>
          <w:rFonts w:hint="eastAsia" w:eastAsia="仿宋_GB2312"/>
          <w:kern w:val="0"/>
          <w:sz w:val="32"/>
          <w:szCs w:val="32"/>
        </w:rPr>
        <w:t>，</w:t>
      </w:r>
      <w:r>
        <w:rPr>
          <w:rFonts w:eastAsia="仿宋_GB2312"/>
          <w:kern w:val="0"/>
          <w:sz w:val="32"/>
          <w:szCs w:val="32"/>
        </w:rPr>
        <w:t>关心爱护劳模</w:t>
      </w:r>
      <w:r>
        <w:rPr>
          <w:rFonts w:hint="eastAsia" w:eastAsia="仿宋_GB2312"/>
          <w:kern w:val="0"/>
          <w:sz w:val="32"/>
          <w:szCs w:val="32"/>
        </w:rPr>
        <w:t>，</w:t>
      </w:r>
      <w:r>
        <w:rPr>
          <w:rFonts w:eastAsia="仿宋_GB2312"/>
          <w:kern w:val="0"/>
          <w:sz w:val="32"/>
          <w:szCs w:val="32"/>
        </w:rPr>
        <w:t>支持劳模发挥骨干带头作用</w:t>
      </w:r>
      <w:r>
        <w:rPr>
          <w:rFonts w:hint="eastAsia" w:eastAsia="仿宋_GB2312"/>
          <w:kern w:val="0"/>
          <w:sz w:val="32"/>
          <w:szCs w:val="32"/>
        </w:rPr>
        <w:t>，</w:t>
      </w:r>
      <w:r>
        <w:rPr>
          <w:rFonts w:eastAsia="仿宋_GB2312"/>
          <w:kern w:val="0"/>
          <w:sz w:val="32"/>
          <w:szCs w:val="32"/>
        </w:rPr>
        <w:t>使劳模精神不断发扬光大。</w:t>
      </w:r>
    </w:p>
    <w:p w14:paraId="74A5EC32">
      <w:pPr>
        <w:pStyle w:val="11"/>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0F2450E8">
      <w:pPr>
        <w:pStyle w:val="11"/>
        <w:spacing w:line="56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662D43E1">
      <w:pPr>
        <w:pStyle w:val="11"/>
        <w:spacing w:line="560" w:lineRule="exact"/>
        <w:ind w:firstLine="643"/>
        <w:rPr>
          <w:rFonts w:ascii="Times New Roman" w:hAnsi="Times New Roman" w:eastAsia="仿宋_GB2312"/>
          <w:color w:val="000000"/>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w:t>
      </w:r>
      <w:r>
        <w:rPr>
          <w:rFonts w:ascii="Times New Roman" w:hAnsi="Times New Roman" w:eastAsia="仿宋_GB2312"/>
          <w:color w:val="000000"/>
          <w:sz w:val="32"/>
          <w:szCs w:val="32"/>
        </w:rPr>
        <w:t>2022年预算资金161.87万元。</w:t>
      </w:r>
    </w:p>
    <w:p w14:paraId="68EE1003">
      <w:pPr>
        <w:pStyle w:val="11"/>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2022年度单位一般公共预算财政拨款收入176.87万元。</w:t>
      </w:r>
    </w:p>
    <w:p w14:paraId="22E3BC61">
      <w:pPr>
        <w:spacing w:line="560" w:lineRule="exact"/>
        <w:ind w:firstLine="640" w:firstLineChars="200"/>
        <w:rPr>
          <w:rFonts w:eastAsia="仿宋_GB2312"/>
          <w:color w:val="0000FF"/>
          <w:sz w:val="32"/>
          <w:szCs w:val="32"/>
        </w:rPr>
      </w:pPr>
      <w:r>
        <w:rPr>
          <w:rFonts w:eastAsia="仿宋_GB2312"/>
          <w:sz w:val="32"/>
          <w:szCs w:val="32"/>
        </w:rPr>
        <w:t>3</w:t>
      </w:r>
      <w:r>
        <w:rPr>
          <w:rFonts w:hint="eastAsia" w:eastAsia="仿宋_GB2312"/>
          <w:sz w:val="32"/>
          <w:szCs w:val="32"/>
        </w:rPr>
        <w:t>.</w:t>
      </w:r>
      <w:r>
        <w:rPr>
          <w:rFonts w:eastAsia="仿宋_GB2312"/>
          <w:sz w:val="32"/>
          <w:szCs w:val="32"/>
        </w:rPr>
        <w:t>2022年度单位一般公共预算财政拨款支出176.87万元</w:t>
      </w:r>
      <w:r>
        <w:rPr>
          <w:rFonts w:hint="eastAsia" w:eastAsia="仿宋_GB2312"/>
          <w:sz w:val="32"/>
          <w:szCs w:val="32"/>
        </w:rPr>
        <w:t>，</w:t>
      </w:r>
      <w:r>
        <w:rPr>
          <w:rFonts w:eastAsia="仿宋_GB2312"/>
          <w:sz w:val="32"/>
          <w:szCs w:val="32"/>
        </w:rPr>
        <w:t>其中：项目支出15万元</w:t>
      </w:r>
      <w:r>
        <w:rPr>
          <w:rFonts w:hint="eastAsia" w:eastAsia="仿宋_GB2312"/>
          <w:sz w:val="32"/>
          <w:szCs w:val="32"/>
        </w:rPr>
        <w:t>，</w:t>
      </w:r>
      <w:r>
        <w:rPr>
          <w:rFonts w:eastAsia="仿宋_GB2312"/>
          <w:sz w:val="32"/>
          <w:szCs w:val="32"/>
        </w:rPr>
        <w:t>基本支出161.87万元</w:t>
      </w:r>
      <w:r>
        <w:rPr>
          <w:rFonts w:hint="eastAsia" w:eastAsia="仿宋_GB2312"/>
          <w:sz w:val="32"/>
          <w:szCs w:val="32"/>
        </w:rPr>
        <w:t>，</w:t>
      </w:r>
      <w:r>
        <w:rPr>
          <w:rFonts w:eastAsia="仿宋_GB2312"/>
          <w:sz w:val="32"/>
          <w:szCs w:val="32"/>
        </w:rPr>
        <w:t>其中：人员经费141.1万元</w:t>
      </w:r>
      <w:r>
        <w:rPr>
          <w:rFonts w:hint="eastAsia" w:eastAsia="仿宋_GB2312"/>
          <w:sz w:val="32"/>
          <w:szCs w:val="32"/>
        </w:rPr>
        <w:t>，</w:t>
      </w:r>
      <w:r>
        <w:rPr>
          <w:rFonts w:eastAsia="仿宋_GB2312"/>
          <w:sz w:val="32"/>
          <w:szCs w:val="32"/>
        </w:rPr>
        <w:t>公用经费20.76万元。</w:t>
      </w:r>
    </w:p>
    <w:p w14:paraId="67429B3F">
      <w:pPr>
        <w:pStyle w:val="11"/>
        <w:numPr>
          <w:ilvl w:val="0"/>
          <w:numId w:val="1"/>
        </w:numPr>
        <w:spacing w:line="56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14:paraId="42772479">
      <w:pPr>
        <w:pStyle w:val="11"/>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2022年度项目支出合计15万元</w:t>
      </w:r>
      <w:r>
        <w:rPr>
          <w:rFonts w:hint="eastAsia" w:ascii="Times New Roman" w:hAnsi="Times New Roman" w:eastAsia="仿宋_GB2312"/>
          <w:sz w:val="32"/>
          <w:szCs w:val="32"/>
        </w:rPr>
        <w:t>，为</w:t>
      </w:r>
      <w:r>
        <w:rPr>
          <w:rFonts w:ascii="Times New Roman" w:hAnsi="Times New Roman" w:eastAsia="仿宋_GB2312"/>
          <w:sz w:val="32"/>
          <w:szCs w:val="32"/>
        </w:rPr>
        <w:t>两节慰问项目支出15万元。</w:t>
      </w:r>
    </w:p>
    <w:p w14:paraId="5ECFEE31">
      <w:pPr>
        <w:pStyle w:val="11"/>
        <w:spacing w:line="56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6F40E600">
      <w:pPr>
        <w:pStyle w:val="11"/>
        <w:spacing w:line="560" w:lineRule="exact"/>
        <w:ind w:firstLine="640"/>
        <w:rPr>
          <w:rFonts w:ascii="Times New Roman" w:hAnsi="Times New Roman" w:eastAsia="黑体"/>
          <w:sz w:val="32"/>
          <w:szCs w:val="32"/>
        </w:rPr>
      </w:pPr>
      <w:r>
        <w:rPr>
          <w:rFonts w:ascii="Times New Roman" w:hAnsi="Times New Roman" w:eastAsia="仿宋"/>
          <w:sz w:val="32"/>
          <w:szCs w:val="32"/>
        </w:rPr>
        <w:t>无。</w:t>
      </w:r>
    </w:p>
    <w:p w14:paraId="2D0FA7E7">
      <w:pPr>
        <w:pStyle w:val="11"/>
        <w:spacing w:line="56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184038FC">
      <w:pPr>
        <w:pStyle w:val="11"/>
        <w:spacing w:line="560" w:lineRule="exact"/>
        <w:ind w:firstLine="640"/>
        <w:rPr>
          <w:rFonts w:ascii="Times New Roman" w:hAnsi="Times New Roman" w:eastAsia="黑体"/>
          <w:sz w:val="32"/>
          <w:szCs w:val="32"/>
        </w:rPr>
      </w:pPr>
      <w:r>
        <w:rPr>
          <w:rFonts w:ascii="Times New Roman" w:hAnsi="Times New Roman" w:eastAsia="仿宋"/>
          <w:sz w:val="32"/>
          <w:szCs w:val="32"/>
        </w:rPr>
        <w:t>无。</w:t>
      </w:r>
    </w:p>
    <w:p w14:paraId="308F0E0F">
      <w:pPr>
        <w:pStyle w:val="11"/>
        <w:spacing w:line="56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7C3F852C">
      <w:pPr>
        <w:pStyle w:val="11"/>
        <w:spacing w:line="560" w:lineRule="exact"/>
        <w:ind w:firstLine="640"/>
        <w:rPr>
          <w:rFonts w:ascii="Times New Roman" w:hAnsi="Times New Roman" w:eastAsia="黑体"/>
          <w:sz w:val="32"/>
          <w:szCs w:val="32"/>
        </w:rPr>
      </w:pPr>
      <w:r>
        <w:rPr>
          <w:rFonts w:ascii="Times New Roman" w:hAnsi="Times New Roman" w:eastAsia="仿宋"/>
          <w:sz w:val="32"/>
          <w:szCs w:val="32"/>
        </w:rPr>
        <w:t>无。</w:t>
      </w:r>
    </w:p>
    <w:p w14:paraId="626F4EFD">
      <w:pPr>
        <w:spacing w:line="560" w:lineRule="exact"/>
        <w:ind w:firstLine="640" w:firstLineChars="200"/>
        <w:rPr>
          <w:rFonts w:eastAsia="黑体"/>
          <w:sz w:val="32"/>
          <w:szCs w:val="32"/>
        </w:rPr>
      </w:pPr>
      <w:r>
        <w:rPr>
          <w:rFonts w:eastAsia="黑体"/>
          <w:sz w:val="32"/>
          <w:szCs w:val="32"/>
        </w:rPr>
        <w:t>六、资金使用及绩效情况</w:t>
      </w:r>
    </w:p>
    <w:p w14:paraId="3652CBCE">
      <w:pPr>
        <w:spacing w:line="560" w:lineRule="exact"/>
        <w:ind w:firstLine="640" w:firstLineChars="200"/>
        <w:rPr>
          <w:rFonts w:eastAsia="仿宋_GB2312"/>
          <w:color w:val="000000" w:themeColor="text1"/>
          <w:sz w:val="32"/>
          <w:szCs w:val="32"/>
          <w:shd w:val="clear" w:color="auto" w:fill="FFFFFF"/>
        </w:rPr>
      </w:pPr>
      <w:r>
        <w:rPr>
          <w:rFonts w:eastAsia="仿宋_GB2312"/>
          <w:color w:val="000000" w:themeColor="text1"/>
          <w:sz w:val="32"/>
          <w:szCs w:val="32"/>
        </w:rPr>
        <w:t>今年</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我会坚持以习近平新时代中国特色社会主义思想为指导</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深入学习贯彻党的二十大精神</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紧紧围绕中心大局</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聚焦高质量发展主题</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忠诚履行职责职能</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进一步健全完善思想引领、素质提升、维权服务、工会组织、发展保障</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五大体系</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充分发挥建功立业主力军作用</w:t>
      </w:r>
      <w:r>
        <w:rPr>
          <w:rFonts w:hint="eastAsia" w:eastAsia="仿宋_GB2312"/>
          <w:color w:val="000000" w:themeColor="text1"/>
          <w:sz w:val="32"/>
          <w:szCs w:val="32"/>
          <w:shd w:val="clear" w:color="auto" w:fill="FFFFFF"/>
        </w:rPr>
        <w:t>，</w:t>
      </w:r>
      <w:r>
        <w:rPr>
          <w:rFonts w:eastAsia="仿宋_GB2312"/>
          <w:color w:val="000000" w:themeColor="text1"/>
          <w:sz w:val="32"/>
          <w:szCs w:val="32"/>
          <w:shd w:val="clear" w:color="auto" w:fill="FFFFFF"/>
        </w:rPr>
        <w:t>为我区加快推进现代化新芦淞建设作出了积极贡献。</w:t>
      </w:r>
    </w:p>
    <w:p w14:paraId="6CF8D4E4">
      <w:pPr>
        <w:spacing w:line="560" w:lineRule="exact"/>
        <w:ind w:firstLine="643" w:firstLineChars="200"/>
        <w:rPr>
          <w:rFonts w:eastAsia="仿宋_GB2312"/>
          <w:sz w:val="32"/>
          <w:szCs w:val="32"/>
        </w:rPr>
      </w:pPr>
      <w:r>
        <w:rPr>
          <w:rFonts w:eastAsia="楷体_GB2312"/>
          <w:b/>
          <w:bCs/>
          <w:color w:val="000000" w:themeColor="text1"/>
          <w:sz w:val="32"/>
          <w:szCs w:val="32"/>
          <w:shd w:val="clear" w:color="auto" w:fill="FFFFFF"/>
        </w:rPr>
        <w:t>（一）强</w:t>
      </w:r>
      <w:r>
        <w:rPr>
          <w:rFonts w:hint="eastAsia" w:eastAsia="楷体_GB2312"/>
          <w:b/>
          <w:bCs/>
          <w:color w:val="000000" w:themeColor="text1"/>
          <w:sz w:val="32"/>
          <w:szCs w:val="32"/>
          <w:shd w:val="clear" w:color="auto" w:fill="FFFFFF"/>
        </w:rPr>
        <w:t>“</w:t>
      </w:r>
      <w:r>
        <w:rPr>
          <w:rFonts w:eastAsia="楷体_GB2312"/>
          <w:b/>
          <w:bCs/>
          <w:color w:val="000000" w:themeColor="text1"/>
          <w:sz w:val="32"/>
          <w:szCs w:val="32"/>
          <w:shd w:val="clear" w:color="auto" w:fill="FFFFFF"/>
        </w:rPr>
        <w:t>思想</w:t>
      </w:r>
      <w:r>
        <w:rPr>
          <w:rFonts w:hint="eastAsia" w:eastAsia="楷体_GB2312"/>
          <w:b/>
          <w:bCs/>
          <w:color w:val="000000" w:themeColor="text1"/>
          <w:sz w:val="32"/>
          <w:szCs w:val="32"/>
          <w:shd w:val="clear" w:color="auto" w:fill="FFFFFF"/>
        </w:rPr>
        <w:t>”</w:t>
      </w:r>
      <w:r>
        <w:rPr>
          <w:rFonts w:eastAsia="楷体_GB2312"/>
          <w:b/>
          <w:bCs/>
          <w:color w:val="000000" w:themeColor="text1"/>
          <w:sz w:val="32"/>
          <w:szCs w:val="32"/>
          <w:shd w:val="clear" w:color="auto" w:fill="FFFFFF"/>
        </w:rPr>
        <w:t>、抓</w:t>
      </w:r>
      <w:r>
        <w:rPr>
          <w:rFonts w:hint="eastAsia" w:eastAsia="楷体_GB2312"/>
          <w:b/>
          <w:bCs/>
          <w:color w:val="000000" w:themeColor="text1"/>
          <w:sz w:val="32"/>
          <w:szCs w:val="32"/>
          <w:shd w:val="clear" w:color="auto" w:fill="FFFFFF"/>
        </w:rPr>
        <w:t>“</w:t>
      </w:r>
      <w:r>
        <w:rPr>
          <w:rFonts w:eastAsia="楷体_GB2312"/>
          <w:b/>
          <w:bCs/>
          <w:color w:val="000000" w:themeColor="text1"/>
          <w:sz w:val="32"/>
          <w:szCs w:val="32"/>
          <w:shd w:val="clear" w:color="auto" w:fill="FFFFFF"/>
        </w:rPr>
        <w:t>方向</w:t>
      </w:r>
      <w:r>
        <w:rPr>
          <w:rFonts w:hint="eastAsia" w:eastAsia="楷体_GB2312"/>
          <w:b/>
          <w:bCs/>
          <w:color w:val="000000" w:themeColor="text1"/>
          <w:sz w:val="32"/>
          <w:szCs w:val="32"/>
          <w:shd w:val="clear" w:color="auto" w:fill="FFFFFF"/>
        </w:rPr>
        <w:t>”</w:t>
      </w:r>
      <w:r>
        <w:rPr>
          <w:rFonts w:eastAsia="楷体_GB2312"/>
          <w:b/>
          <w:bCs/>
          <w:color w:val="000000" w:themeColor="text1"/>
          <w:sz w:val="32"/>
          <w:szCs w:val="32"/>
          <w:shd w:val="clear" w:color="auto" w:fill="FFFFFF"/>
        </w:rPr>
        <w:t>引领广大职工听党话、跟党走。</w:t>
      </w:r>
      <w:r>
        <w:rPr>
          <w:rFonts w:eastAsia="仿宋_GB2312"/>
          <w:sz w:val="32"/>
          <w:szCs w:val="32"/>
          <w:shd w:val="clear" w:color="auto" w:fill="FFFFFF"/>
        </w:rPr>
        <w:t>一是抓好思想引领。坚持每月开展党组</w:t>
      </w:r>
      <w:r>
        <w:rPr>
          <w:rFonts w:hint="eastAsia" w:eastAsia="仿宋_GB2312"/>
          <w:sz w:val="32"/>
          <w:szCs w:val="32"/>
          <w:shd w:val="clear" w:color="auto" w:fill="FFFFFF"/>
          <w:lang w:eastAsia="zh-CN"/>
        </w:rPr>
        <w:t>理论学习中心组</w:t>
      </w:r>
      <w:r>
        <w:rPr>
          <w:rFonts w:eastAsia="仿宋_GB2312"/>
          <w:sz w:val="32"/>
          <w:szCs w:val="32"/>
          <w:shd w:val="clear" w:color="auto" w:fill="FFFFFF"/>
        </w:rPr>
        <w:t>学习、主题党日集中学习</w:t>
      </w:r>
      <w:r>
        <w:rPr>
          <w:rFonts w:hint="eastAsia" w:eastAsia="仿宋_GB2312"/>
          <w:sz w:val="32"/>
          <w:szCs w:val="32"/>
          <w:shd w:val="clear" w:color="auto" w:fill="FFFFFF"/>
        </w:rPr>
        <w:t>，</w:t>
      </w:r>
      <w:r>
        <w:rPr>
          <w:rFonts w:eastAsia="仿宋_GB2312"/>
          <w:sz w:val="32"/>
          <w:szCs w:val="32"/>
          <w:shd w:val="clear" w:color="auto" w:fill="FFFFFF"/>
        </w:rPr>
        <w:t>日常</w:t>
      </w:r>
      <w:r>
        <w:rPr>
          <w:rFonts w:hint="eastAsia" w:eastAsia="仿宋_GB2312"/>
          <w:sz w:val="32"/>
          <w:szCs w:val="32"/>
          <w:shd w:val="clear" w:color="auto" w:fill="FFFFFF"/>
        </w:rPr>
        <w:t>“</w:t>
      </w:r>
      <w:r>
        <w:rPr>
          <w:rFonts w:eastAsia="仿宋_GB2312"/>
          <w:sz w:val="32"/>
          <w:szCs w:val="32"/>
          <w:shd w:val="clear" w:color="auto" w:fill="FFFFFF"/>
        </w:rPr>
        <w:t>学习强国</w:t>
      </w:r>
      <w:r>
        <w:rPr>
          <w:rFonts w:hint="eastAsia" w:eastAsia="仿宋_GB2312"/>
          <w:sz w:val="32"/>
          <w:szCs w:val="32"/>
          <w:shd w:val="clear" w:color="auto" w:fill="FFFFFF"/>
        </w:rPr>
        <w:t>”</w:t>
      </w:r>
      <w:r>
        <w:rPr>
          <w:rFonts w:eastAsia="仿宋_GB2312"/>
          <w:sz w:val="32"/>
          <w:szCs w:val="32"/>
          <w:shd w:val="clear" w:color="auto" w:fill="FFFFFF"/>
        </w:rPr>
        <w:t>学习</w:t>
      </w:r>
      <w:r>
        <w:rPr>
          <w:rFonts w:hint="eastAsia" w:eastAsia="仿宋_GB2312"/>
          <w:sz w:val="32"/>
          <w:szCs w:val="32"/>
          <w:shd w:val="clear" w:color="auto" w:fill="FFFFFF"/>
        </w:rPr>
        <w:t>，</w:t>
      </w:r>
      <w:r>
        <w:rPr>
          <w:rFonts w:eastAsia="仿宋_GB2312"/>
          <w:sz w:val="32"/>
          <w:szCs w:val="32"/>
          <w:shd w:val="clear" w:color="auto" w:fill="FFFFFF"/>
        </w:rPr>
        <w:t>举办</w:t>
      </w:r>
      <w:r>
        <w:rPr>
          <w:rFonts w:hint="eastAsia" w:eastAsia="仿宋_GB2312"/>
          <w:sz w:val="32"/>
          <w:szCs w:val="32"/>
          <w:shd w:val="clear" w:color="auto" w:fill="FFFFFF"/>
        </w:rPr>
        <w:t>“</w:t>
      </w:r>
      <w:r>
        <w:rPr>
          <w:rFonts w:eastAsia="仿宋_GB2312"/>
          <w:sz w:val="32"/>
          <w:szCs w:val="32"/>
          <w:shd w:val="clear" w:color="auto" w:fill="FFFFFF"/>
        </w:rPr>
        <w:t>读书班</w:t>
      </w:r>
      <w:r>
        <w:rPr>
          <w:rFonts w:hint="eastAsia" w:eastAsia="仿宋_GB2312"/>
          <w:sz w:val="32"/>
          <w:szCs w:val="32"/>
          <w:shd w:val="clear" w:color="auto" w:fill="FFFFFF"/>
        </w:rPr>
        <w:t>”，</w:t>
      </w:r>
      <w:r>
        <w:rPr>
          <w:rFonts w:eastAsia="仿宋_GB2312"/>
          <w:sz w:val="32"/>
          <w:szCs w:val="32"/>
          <w:shd w:val="clear" w:color="auto" w:fill="FFFFFF"/>
        </w:rPr>
        <w:t>打造职工</w:t>
      </w:r>
      <w:r>
        <w:rPr>
          <w:rFonts w:hint="eastAsia" w:eastAsia="仿宋_GB2312"/>
          <w:sz w:val="32"/>
          <w:szCs w:val="32"/>
          <w:shd w:val="clear" w:color="auto" w:fill="FFFFFF"/>
        </w:rPr>
        <w:t>“</w:t>
      </w:r>
      <w:r>
        <w:rPr>
          <w:rFonts w:eastAsia="仿宋_GB2312"/>
          <w:sz w:val="32"/>
          <w:szCs w:val="32"/>
          <w:shd w:val="clear" w:color="auto" w:fill="FFFFFF"/>
        </w:rPr>
        <w:t>悦读角</w:t>
      </w:r>
      <w:r>
        <w:rPr>
          <w:rFonts w:hint="eastAsia" w:eastAsia="仿宋_GB2312"/>
          <w:sz w:val="32"/>
          <w:szCs w:val="32"/>
          <w:shd w:val="clear" w:color="auto" w:fill="FFFFFF"/>
        </w:rPr>
        <w:t>”，</w:t>
      </w:r>
      <w:r>
        <w:rPr>
          <w:rFonts w:eastAsia="仿宋_GB2312"/>
          <w:sz w:val="32"/>
          <w:szCs w:val="32"/>
          <w:shd w:val="clear" w:color="auto" w:fill="FFFFFF"/>
        </w:rPr>
        <w:t>做到集体政治理论学习制度化、个人政治理论学习日常化。通过芦淞发布、株洲工会等公众平台</w:t>
      </w:r>
      <w:r>
        <w:rPr>
          <w:rFonts w:hint="eastAsia" w:eastAsia="仿宋_GB2312"/>
          <w:sz w:val="32"/>
          <w:szCs w:val="32"/>
          <w:shd w:val="clear" w:color="auto" w:fill="FFFFFF"/>
        </w:rPr>
        <w:t>，</w:t>
      </w:r>
      <w:r>
        <w:rPr>
          <w:rFonts w:eastAsia="仿宋_GB2312"/>
          <w:sz w:val="32"/>
          <w:szCs w:val="32"/>
          <w:shd w:val="clear" w:color="auto" w:fill="FFFFFF"/>
        </w:rPr>
        <w:t>推动党的创新理论进企业、进社区、进学校</w:t>
      </w:r>
      <w:r>
        <w:rPr>
          <w:rFonts w:hint="eastAsia" w:eastAsia="仿宋_GB2312"/>
          <w:sz w:val="32"/>
          <w:szCs w:val="32"/>
          <w:shd w:val="clear" w:color="auto" w:fill="FFFFFF"/>
        </w:rPr>
        <w:t>，</w:t>
      </w:r>
      <w:r>
        <w:rPr>
          <w:rFonts w:eastAsia="仿宋_GB2312"/>
          <w:sz w:val="32"/>
          <w:szCs w:val="32"/>
          <w:shd w:val="clear" w:color="auto" w:fill="FFFFFF"/>
        </w:rPr>
        <w:t>不断夯实广大职工共同奋斗的思想基础。二是抓好劳模引领。</w:t>
      </w:r>
      <w:r>
        <w:rPr>
          <w:rFonts w:eastAsia="仿宋_GB2312"/>
          <w:sz w:val="32"/>
          <w:szCs w:val="32"/>
        </w:rPr>
        <w:t>成功选树4名职工获得</w:t>
      </w:r>
      <w:r>
        <w:rPr>
          <w:rFonts w:hint="eastAsia" w:eastAsia="仿宋_GB2312"/>
          <w:sz w:val="32"/>
          <w:szCs w:val="32"/>
        </w:rPr>
        <w:t>“</w:t>
      </w:r>
      <w:r>
        <w:rPr>
          <w:rFonts w:eastAsia="仿宋_GB2312"/>
          <w:sz w:val="32"/>
          <w:szCs w:val="32"/>
        </w:rPr>
        <w:t>五一劳动奖章</w:t>
      </w:r>
      <w:r>
        <w:rPr>
          <w:rFonts w:hint="eastAsia" w:eastAsia="仿宋_GB2312"/>
          <w:sz w:val="32"/>
          <w:szCs w:val="32"/>
        </w:rPr>
        <w:t>”，</w:t>
      </w:r>
      <w:r>
        <w:rPr>
          <w:rFonts w:eastAsia="仿宋_GB2312"/>
          <w:sz w:val="32"/>
          <w:szCs w:val="32"/>
        </w:rPr>
        <w:t>1个企业班组获得</w:t>
      </w:r>
      <w:r>
        <w:rPr>
          <w:rFonts w:hint="eastAsia" w:eastAsia="仿宋_GB2312"/>
          <w:sz w:val="32"/>
          <w:szCs w:val="32"/>
        </w:rPr>
        <w:t>“</w:t>
      </w:r>
      <w:r>
        <w:rPr>
          <w:rFonts w:eastAsia="仿宋_GB2312"/>
          <w:sz w:val="32"/>
          <w:szCs w:val="32"/>
        </w:rPr>
        <w:t>工人先锋号</w:t>
      </w:r>
      <w:r>
        <w:rPr>
          <w:rFonts w:hint="eastAsia" w:eastAsia="仿宋_GB2312"/>
          <w:sz w:val="32"/>
          <w:szCs w:val="32"/>
        </w:rPr>
        <w:t>”</w:t>
      </w:r>
      <w:r>
        <w:rPr>
          <w:rFonts w:eastAsia="仿宋_GB2312"/>
          <w:sz w:val="32"/>
          <w:szCs w:val="32"/>
        </w:rPr>
        <w:t>称号</w:t>
      </w:r>
      <w:r>
        <w:rPr>
          <w:rFonts w:hint="eastAsia" w:eastAsia="仿宋_GB2312"/>
          <w:sz w:val="32"/>
          <w:szCs w:val="32"/>
        </w:rPr>
        <w:t>，</w:t>
      </w:r>
      <w:r>
        <w:rPr>
          <w:rFonts w:eastAsia="仿宋_GB2312"/>
          <w:sz w:val="32"/>
          <w:szCs w:val="32"/>
        </w:rPr>
        <w:t>2个劳模工作室被评为市级劳模创新工作室</w:t>
      </w:r>
      <w:r>
        <w:rPr>
          <w:rFonts w:eastAsia="仿宋_GB2312"/>
          <w:spacing w:val="8"/>
          <w:sz w:val="32"/>
          <w:szCs w:val="32"/>
        </w:rPr>
        <w:t>。</w:t>
      </w:r>
      <w:r>
        <w:rPr>
          <w:rFonts w:eastAsia="仿宋_GB2312"/>
          <w:sz w:val="32"/>
          <w:szCs w:val="32"/>
        </w:rPr>
        <w:t>制作劳模宣传视频。拍摄、制作《劳模、匠心——光耀芦淞》短视频</w:t>
      </w:r>
      <w:r>
        <w:rPr>
          <w:rFonts w:hint="eastAsia" w:eastAsia="仿宋_GB2312"/>
          <w:sz w:val="32"/>
          <w:szCs w:val="32"/>
        </w:rPr>
        <w:t>，</w:t>
      </w:r>
      <w:r>
        <w:rPr>
          <w:rFonts w:eastAsia="仿宋_GB2312"/>
          <w:sz w:val="32"/>
          <w:szCs w:val="32"/>
        </w:rPr>
        <w:t>并在芦淞发布微信公众号、掌上芦淞APP循环宣传</w:t>
      </w:r>
      <w:r>
        <w:rPr>
          <w:rFonts w:hint="eastAsia" w:eastAsia="仿宋_GB2312"/>
          <w:sz w:val="32"/>
          <w:szCs w:val="32"/>
        </w:rPr>
        <w:t>，</w:t>
      </w:r>
      <w:r>
        <w:rPr>
          <w:rFonts w:eastAsia="仿宋_GB2312"/>
          <w:sz w:val="32"/>
          <w:szCs w:val="32"/>
        </w:rPr>
        <w:t>以短视频的形式系列报道芦淞区8位劳模、工匠事迹</w:t>
      </w:r>
      <w:r>
        <w:rPr>
          <w:rFonts w:hint="eastAsia" w:eastAsia="仿宋_GB2312"/>
          <w:sz w:val="32"/>
          <w:szCs w:val="32"/>
        </w:rPr>
        <w:t>，</w:t>
      </w:r>
      <w:r>
        <w:rPr>
          <w:rFonts w:eastAsia="仿宋_GB2312"/>
          <w:sz w:val="32"/>
          <w:szCs w:val="32"/>
        </w:rPr>
        <w:t>取得了很好的社会效果。三是抓好活动引领。大力开展劳模宣讲进企业、进车间活动</w:t>
      </w:r>
      <w:r>
        <w:rPr>
          <w:rFonts w:hint="eastAsia" w:eastAsia="仿宋_GB2312"/>
          <w:sz w:val="32"/>
          <w:szCs w:val="32"/>
        </w:rPr>
        <w:t>，</w:t>
      </w:r>
      <w:r>
        <w:rPr>
          <w:rFonts w:eastAsia="仿宋_GB2312"/>
          <w:sz w:val="32"/>
          <w:szCs w:val="32"/>
        </w:rPr>
        <w:t>邀请了省劳模、市劳模走进3家企业宣讲</w:t>
      </w:r>
      <w:r>
        <w:rPr>
          <w:rFonts w:hint="eastAsia" w:eastAsia="仿宋_GB2312"/>
          <w:sz w:val="32"/>
          <w:szCs w:val="32"/>
        </w:rPr>
        <w:t>，</w:t>
      </w:r>
      <w:r>
        <w:rPr>
          <w:rFonts w:eastAsia="仿宋_GB2312"/>
          <w:sz w:val="32"/>
          <w:szCs w:val="32"/>
        </w:rPr>
        <w:t>并进车间指导</w:t>
      </w:r>
      <w:r>
        <w:rPr>
          <w:rFonts w:hint="eastAsia" w:eastAsia="仿宋_GB2312"/>
          <w:sz w:val="32"/>
          <w:szCs w:val="32"/>
        </w:rPr>
        <w:t>，</w:t>
      </w:r>
      <w:r>
        <w:rPr>
          <w:rFonts w:eastAsia="仿宋_GB2312"/>
          <w:sz w:val="32"/>
          <w:szCs w:val="32"/>
        </w:rPr>
        <w:t>现场与职工们交流技术、分享成长心得。开展了一场以</w:t>
      </w:r>
      <w:r>
        <w:rPr>
          <w:rFonts w:hint="eastAsia" w:eastAsia="仿宋_GB2312"/>
          <w:sz w:val="32"/>
          <w:szCs w:val="32"/>
        </w:rPr>
        <w:t>“</w:t>
      </w:r>
      <w:r>
        <w:rPr>
          <w:rFonts w:eastAsia="仿宋_GB2312"/>
          <w:sz w:val="32"/>
          <w:szCs w:val="32"/>
        </w:rPr>
        <w:t>好工人 向未来</w:t>
      </w:r>
      <w:r>
        <w:rPr>
          <w:rFonts w:hint="eastAsia" w:eastAsia="仿宋_GB2312"/>
          <w:sz w:val="32"/>
          <w:szCs w:val="32"/>
        </w:rPr>
        <w:t>”</w:t>
      </w:r>
      <w:r>
        <w:rPr>
          <w:rFonts w:eastAsia="仿宋_GB2312"/>
          <w:sz w:val="32"/>
          <w:szCs w:val="32"/>
        </w:rPr>
        <w:t>为主题的读书活动</w:t>
      </w:r>
      <w:r>
        <w:rPr>
          <w:rFonts w:hint="eastAsia" w:eastAsia="仿宋_GB2312"/>
          <w:sz w:val="32"/>
          <w:szCs w:val="32"/>
        </w:rPr>
        <w:t>，</w:t>
      </w:r>
      <w:r>
        <w:rPr>
          <w:rFonts w:eastAsia="仿宋_GB2312"/>
          <w:sz w:val="32"/>
          <w:szCs w:val="32"/>
        </w:rPr>
        <w:t>邀请劳模、工匠和行业先锋人物</w:t>
      </w:r>
      <w:r>
        <w:rPr>
          <w:rFonts w:hint="eastAsia" w:eastAsia="仿宋_GB2312"/>
          <w:sz w:val="32"/>
          <w:szCs w:val="32"/>
        </w:rPr>
        <w:t>，</w:t>
      </w:r>
      <w:r>
        <w:rPr>
          <w:rFonts w:eastAsia="仿宋_GB2312"/>
          <w:sz w:val="32"/>
          <w:szCs w:val="32"/>
        </w:rPr>
        <w:t>分享成长故事、劳模故事</w:t>
      </w:r>
      <w:r>
        <w:rPr>
          <w:rFonts w:hint="eastAsia" w:eastAsia="仿宋_GB2312"/>
          <w:sz w:val="32"/>
          <w:szCs w:val="32"/>
        </w:rPr>
        <w:t>，</w:t>
      </w:r>
      <w:r>
        <w:rPr>
          <w:rFonts w:eastAsia="仿宋_GB2312"/>
          <w:sz w:val="32"/>
          <w:szCs w:val="32"/>
        </w:rPr>
        <w:t>推荐有关书籍</w:t>
      </w:r>
      <w:r>
        <w:rPr>
          <w:rFonts w:hint="eastAsia" w:eastAsia="仿宋_GB2312"/>
          <w:sz w:val="32"/>
          <w:szCs w:val="32"/>
        </w:rPr>
        <w:t>，</w:t>
      </w:r>
      <w:r>
        <w:rPr>
          <w:rFonts w:eastAsia="仿宋_GB2312"/>
          <w:sz w:val="32"/>
          <w:szCs w:val="32"/>
        </w:rPr>
        <w:t>受到企业和职工们的热烈欢迎。</w:t>
      </w:r>
    </w:p>
    <w:p w14:paraId="58F9D89C">
      <w:pPr>
        <w:spacing w:line="560" w:lineRule="exact"/>
        <w:ind w:firstLine="643" w:firstLineChars="200"/>
        <w:rPr>
          <w:rFonts w:eastAsia="仿宋_GB2312"/>
          <w:sz w:val="32"/>
          <w:szCs w:val="32"/>
        </w:rPr>
      </w:pPr>
      <w:r>
        <w:rPr>
          <w:rFonts w:eastAsia="仿宋_GB2312"/>
          <w:b/>
          <w:bCs/>
          <w:sz w:val="32"/>
          <w:szCs w:val="32"/>
        </w:rPr>
        <w:t>（二）送</w:t>
      </w:r>
      <w:r>
        <w:rPr>
          <w:rFonts w:hint="eastAsia" w:eastAsia="仿宋_GB2312"/>
          <w:b/>
          <w:bCs/>
          <w:sz w:val="32"/>
          <w:szCs w:val="32"/>
        </w:rPr>
        <w:t>“</w:t>
      </w:r>
      <w:r>
        <w:rPr>
          <w:rFonts w:eastAsia="仿宋_GB2312"/>
          <w:b/>
          <w:bCs/>
          <w:sz w:val="32"/>
          <w:szCs w:val="32"/>
        </w:rPr>
        <w:t>温暖</w:t>
      </w:r>
      <w:r>
        <w:rPr>
          <w:rFonts w:hint="eastAsia" w:eastAsia="仿宋_GB2312"/>
          <w:b/>
          <w:bCs/>
          <w:sz w:val="32"/>
          <w:szCs w:val="32"/>
        </w:rPr>
        <w:t>”</w:t>
      </w:r>
      <w:r>
        <w:rPr>
          <w:rFonts w:eastAsia="仿宋_GB2312"/>
          <w:b/>
          <w:bCs/>
          <w:sz w:val="32"/>
          <w:szCs w:val="32"/>
        </w:rPr>
        <w:t>、抓</w:t>
      </w:r>
      <w:r>
        <w:rPr>
          <w:rFonts w:hint="eastAsia" w:eastAsia="仿宋_GB2312"/>
          <w:b/>
          <w:bCs/>
          <w:sz w:val="32"/>
          <w:szCs w:val="32"/>
        </w:rPr>
        <w:t>“</w:t>
      </w:r>
      <w:r>
        <w:rPr>
          <w:rFonts w:eastAsia="仿宋_GB2312"/>
          <w:b/>
          <w:bCs/>
          <w:sz w:val="32"/>
          <w:szCs w:val="32"/>
        </w:rPr>
        <w:t>服务</w:t>
      </w:r>
      <w:r>
        <w:rPr>
          <w:rFonts w:hint="eastAsia" w:eastAsia="仿宋_GB2312"/>
          <w:b/>
          <w:bCs/>
          <w:sz w:val="32"/>
          <w:szCs w:val="32"/>
        </w:rPr>
        <w:t>”</w:t>
      </w:r>
      <w:r>
        <w:rPr>
          <w:rFonts w:eastAsia="仿宋_GB2312"/>
          <w:b/>
          <w:bCs/>
          <w:sz w:val="32"/>
          <w:szCs w:val="32"/>
        </w:rPr>
        <w:t>切实为广大职工办好事、办实事。</w:t>
      </w:r>
      <w:r>
        <w:rPr>
          <w:rFonts w:eastAsia="仿宋_GB2312"/>
          <w:sz w:val="32"/>
          <w:szCs w:val="32"/>
        </w:rPr>
        <w:t>一是抓实普惠服务。</w:t>
      </w:r>
      <w:r>
        <w:rPr>
          <w:rFonts w:eastAsia="仿宋_GB2312"/>
          <w:spacing w:val="14"/>
          <w:sz w:val="32"/>
          <w:szCs w:val="32"/>
          <w:shd w:val="clear" w:color="auto" w:fill="FFFFFF"/>
        </w:rPr>
        <w:t>深入开展两节慰问</w:t>
      </w:r>
      <w:r>
        <w:rPr>
          <w:rFonts w:hint="eastAsia" w:eastAsia="仿宋_GB2312"/>
          <w:spacing w:val="14"/>
          <w:sz w:val="32"/>
          <w:szCs w:val="32"/>
          <w:shd w:val="clear" w:color="auto" w:fill="FFFFFF"/>
        </w:rPr>
        <w:t>，</w:t>
      </w:r>
      <w:r>
        <w:rPr>
          <w:rFonts w:eastAsia="仿宋_GB2312"/>
          <w:spacing w:val="14"/>
          <w:sz w:val="32"/>
          <w:szCs w:val="32"/>
          <w:shd w:val="clear" w:color="auto" w:fill="FFFFFF"/>
        </w:rPr>
        <w:t>为全区38名劳模、568名困难职工发放慰问金22.04万元。开展</w:t>
      </w:r>
      <w:r>
        <w:rPr>
          <w:rFonts w:hint="eastAsia" w:eastAsia="仿宋_GB2312"/>
          <w:sz w:val="32"/>
          <w:szCs w:val="32"/>
        </w:rPr>
        <w:t>“</w:t>
      </w:r>
      <w:r>
        <w:rPr>
          <w:rFonts w:eastAsia="仿宋_GB2312"/>
          <w:sz w:val="32"/>
          <w:szCs w:val="32"/>
        </w:rPr>
        <w:t>夏送清凉</w:t>
      </w:r>
      <w:r>
        <w:rPr>
          <w:rFonts w:hint="eastAsia" w:eastAsia="仿宋_GB2312"/>
          <w:sz w:val="32"/>
          <w:szCs w:val="32"/>
        </w:rPr>
        <w:t>”</w:t>
      </w:r>
      <w:r>
        <w:rPr>
          <w:rFonts w:eastAsia="仿宋_GB2312"/>
          <w:sz w:val="32"/>
          <w:szCs w:val="32"/>
        </w:rPr>
        <w:t>慰问</w:t>
      </w:r>
      <w:r>
        <w:rPr>
          <w:rFonts w:hint="eastAsia" w:eastAsia="仿宋_GB2312"/>
          <w:sz w:val="32"/>
          <w:szCs w:val="32"/>
        </w:rPr>
        <w:t>，</w:t>
      </w:r>
      <w:r>
        <w:rPr>
          <w:rFonts w:eastAsia="仿宋_GB2312"/>
          <w:sz w:val="32"/>
          <w:szCs w:val="32"/>
        </w:rPr>
        <w:t>为辖区1400余名一线职工</w:t>
      </w:r>
      <w:r>
        <w:rPr>
          <w:rFonts w:hint="eastAsia" w:eastAsia="仿宋_GB2312"/>
          <w:sz w:val="32"/>
          <w:szCs w:val="32"/>
        </w:rPr>
        <w:t>，</w:t>
      </w:r>
      <w:r>
        <w:rPr>
          <w:rFonts w:eastAsia="仿宋_GB2312"/>
          <w:sz w:val="32"/>
          <w:szCs w:val="32"/>
        </w:rPr>
        <w:t>发放防暑降温物品10万余元。开展</w:t>
      </w:r>
      <w:r>
        <w:rPr>
          <w:rFonts w:hint="eastAsia" w:eastAsia="仿宋_GB2312"/>
          <w:sz w:val="32"/>
          <w:szCs w:val="32"/>
        </w:rPr>
        <w:t>“</w:t>
      </w:r>
      <w:r>
        <w:rPr>
          <w:rFonts w:eastAsia="仿宋_GB2312"/>
          <w:sz w:val="32"/>
          <w:szCs w:val="32"/>
        </w:rPr>
        <w:t>抗疫有你 关爱有我</w:t>
      </w:r>
      <w:r>
        <w:rPr>
          <w:rFonts w:hint="eastAsia" w:eastAsia="仿宋_GB2312"/>
          <w:sz w:val="32"/>
          <w:szCs w:val="32"/>
        </w:rPr>
        <w:t>”</w:t>
      </w:r>
      <w:r>
        <w:rPr>
          <w:rFonts w:eastAsia="仿宋_GB2312"/>
          <w:sz w:val="32"/>
          <w:szCs w:val="32"/>
        </w:rPr>
        <w:t>慰问</w:t>
      </w:r>
      <w:r>
        <w:rPr>
          <w:rFonts w:hint="eastAsia" w:eastAsia="仿宋_GB2312"/>
          <w:sz w:val="32"/>
          <w:szCs w:val="32"/>
        </w:rPr>
        <w:t>，</w:t>
      </w:r>
      <w:r>
        <w:rPr>
          <w:rFonts w:eastAsia="仿宋_GB2312"/>
          <w:sz w:val="32"/>
          <w:szCs w:val="32"/>
        </w:rPr>
        <w:t>为全区2759名抗疫人员</w:t>
      </w:r>
      <w:r>
        <w:rPr>
          <w:rFonts w:hint="eastAsia" w:eastAsia="仿宋_GB2312"/>
          <w:sz w:val="32"/>
          <w:szCs w:val="32"/>
        </w:rPr>
        <w:t>，</w:t>
      </w:r>
      <w:r>
        <w:rPr>
          <w:rFonts w:eastAsia="仿宋_GB2312"/>
          <w:sz w:val="32"/>
          <w:szCs w:val="32"/>
        </w:rPr>
        <w:t>发放82.77万元暖芯被一批。慰问东山村10个贫困户</w:t>
      </w:r>
      <w:r>
        <w:rPr>
          <w:rFonts w:hint="eastAsia" w:eastAsia="仿宋_GB2312"/>
          <w:sz w:val="32"/>
          <w:szCs w:val="32"/>
        </w:rPr>
        <w:t>，</w:t>
      </w:r>
      <w:r>
        <w:rPr>
          <w:rFonts w:eastAsia="仿宋_GB2312"/>
          <w:sz w:val="32"/>
          <w:szCs w:val="32"/>
        </w:rPr>
        <w:t>共计0.3万元。发动区内5家企业募集资金2.5万元帮助困难户危房改造。组织8585名职工参加职工医疗互助活动</w:t>
      </w:r>
      <w:r>
        <w:rPr>
          <w:rFonts w:hint="eastAsia" w:eastAsia="仿宋_GB2312"/>
          <w:sz w:val="32"/>
          <w:szCs w:val="32"/>
        </w:rPr>
        <w:t>，</w:t>
      </w:r>
      <w:r>
        <w:rPr>
          <w:rFonts w:eastAsia="仿宋_GB2312"/>
          <w:sz w:val="32"/>
          <w:szCs w:val="32"/>
        </w:rPr>
        <w:t>4238名女职工参加特殊疾病保障项目</w:t>
      </w:r>
      <w:r>
        <w:rPr>
          <w:rFonts w:hint="eastAsia" w:eastAsia="仿宋_GB2312"/>
          <w:sz w:val="32"/>
          <w:szCs w:val="32"/>
        </w:rPr>
        <w:t>，</w:t>
      </w:r>
      <w:r>
        <w:rPr>
          <w:rFonts w:eastAsia="仿宋_GB2312"/>
          <w:sz w:val="32"/>
          <w:szCs w:val="32"/>
        </w:rPr>
        <w:t>共计72.92万元</w:t>
      </w:r>
      <w:r>
        <w:rPr>
          <w:rFonts w:hint="eastAsia" w:eastAsia="仿宋_GB2312"/>
          <w:sz w:val="32"/>
          <w:szCs w:val="32"/>
        </w:rPr>
        <w:t>，</w:t>
      </w:r>
      <w:r>
        <w:rPr>
          <w:rFonts w:hint="eastAsia" w:eastAsia="仿宋_GB2312"/>
          <w:sz w:val="32"/>
          <w:szCs w:val="32"/>
          <w:lang w:eastAsia="zh-CN"/>
        </w:rPr>
        <w:t>目前</w:t>
      </w:r>
      <w:r>
        <w:rPr>
          <w:rFonts w:eastAsia="仿宋_GB2312"/>
          <w:sz w:val="32"/>
          <w:szCs w:val="32"/>
        </w:rPr>
        <w:t>已申报6批共254人</w:t>
      </w:r>
      <w:r>
        <w:rPr>
          <w:rFonts w:hint="eastAsia" w:eastAsia="仿宋_GB2312"/>
          <w:sz w:val="32"/>
          <w:szCs w:val="32"/>
        </w:rPr>
        <w:t>，</w:t>
      </w:r>
      <w:r>
        <w:rPr>
          <w:rFonts w:eastAsia="仿宋_GB2312"/>
          <w:sz w:val="32"/>
          <w:szCs w:val="32"/>
        </w:rPr>
        <w:t>获得17.14万元补助</w:t>
      </w:r>
      <w:r>
        <w:rPr>
          <w:rFonts w:hint="eastAsia" w:eastAsia="仿宋_GB2312"/>
          <w:sz w:val="32"/>
          <w:szCs w:val="32"/>
        </w:rPr>
        <w:t>，</w:t>
      </w:r>
      <w:r>
        <w:rPr>
          <w:rFonts w:eastAsia="仿宋_GB2312"/>
          <w:sz w:val="32"/>
          <w:szCs w:val="32"/>
        </w:rPr>
        <w:t>为7名合法生育二胎女职工申报</w:t>
      </w:r>
      <w:r>
        <w:rPr>
          <w:rFonts w:hint="eastAsia" w:eastAsia="仿宋_GB2312"/>
          <w:sz w:val="32"/>
          <w:szCs w:val="32"/>
        </w:rPr>
        <w:t>“</w:t>
      </w:r>
      <w:r>
        <w:rPr>
          <w:rFonts w:eastAsia="仿宋_GB2312"/>
          <w:sz w:val="32"/>
          <w:szCs w:val="32"/>
        </w:rPr>
        <w:t>一次性生育补助</w:t>
      </w:r>
      <w:r>
        <w:rPr>
          <w:rFonts w:hint="eastAsia" w:eastAsia="仿宋_GB2312"/>
          <w:sz w:val="32"/>
          <w:szCs w:val="32"/>
        </w:rPr>
        <w:t>”</w:t>
      </w:r>
      <w:r>
        <w:rPr>
          <w:rFonts w:eastAsia="仿宋_GB2312"/>
          <w:sz w:val="32"/>
          <w:szCs w:val="32"/>
        </w:rPr>
        <w:t>。为50家小微企业返还工会经费100余万元。举办了2场</w:t>
      </w:r>
      <w:r>
        <w:rPr>
          <w:rFonts w:hint="eastAsia" w:eastAsia="仿宋_GB2312"/>
          <w:sz w:val="32"/>
          <w:szCs w:val="32"/>
        </w:rPr>
        <w:t>“</w:t>
      </w:r>
      <w:r>
        <w:rPr>
          <w:rFonts w:eastAsia="仿宋_GB2312"/>
          <w:sz w:val="32"/>
          <w:szCs w:val="32"/>
        </w:rPr>
        <w:t>春风行动、百企万岗</w:t>
      </w:r>
      <w:r>
        <w:rPr>
          <w:rFonts w:hint="eastAsia" w:eastAsia="仿宋_GB2312"/>
          <w:sz w:val="32"/>
          <w:szCs w:val="32"/>
        </w:rPr>
        <w:t>”</w:t>
      </w:r>
      <w:r>
        <w:rPr>
          <w:rFonts w:eastAsia="仿宋_GB2312"/>
          <w:sz w:val="32"/>
          <w:szCs w:val="32"/>
        </w:rPr>
        <w:t>2022年新春线下招聘会</w:t>
      </w:r>
      <w:r>
        <w:rPr>
          <w:rFonts w:hint="eastAsia" w:eastAsia="仿宋_GB2312"/>
          <w:sz w:val="32"/>
          <w:szCs w:val="32"/>
        </w:rPr>
        <w:t>，</w:t>
      </w:r>
      <w:r>
        <w:rPr>
          <w:rFonts w:eastAsia="仿宋_GB2312"/>
          <w:sz w:val="32"/>
          <w:szCs w:val="32"/>
        </w:rPr>
        <w:t>为600余人提供了就业岗位。组织爱心企业为曲尺中心幼儿园捐赠5000元绘本图书。</w:t>
      </w:r>
      <w:r>
        <w:rPr>
          <w:rFonts w:eastAsia="仿宋_GB2312"/>
          <w:sz w:val="32"/>
          <w:szCs w:val="32"/>
          <w:shd w:val="clear" w:color="auto" w:fill="FFFFFF"/>
        </w:rPr>
        <w:t>二是抓实志愿服务。</w:t>
      </w:r>
      <w:r>
        <w:rPr>
          <w:rFonts w:eastAsia="仿宋_GB2312"/>
          <w:sz w:val="32"/>
          <w:szCs w:val="32"/>
        </w:rPr>
        <w:t>组织全体机关干部下沉社区</w:t>
      </w:r>
      <w:r>
        <w:rPr>
          <w:rFonts w:hint="eastAsia" w:eastAsia="仿宋_GB2312"/>
          <w:sz w:val="32"/>
          <w:szCs w:val="32"/>
        </w:rPr>
        <w:t>，</w:t>
      </w:r>
      <w:r>
        <w:rPr>
          <w:rFonts w:eastAsia="仿宋_GB2312"/>
          <w:sz w:val="32"/>
          <w:szCs w:val="32"/>
        </w:rPr>
        <w:t>参与一线疫情防控工作</w:t>
      </w:r>
      <w:r>
        <w:rPr>
          <w:rFonts w:hint="eastAsia" w:eastAsia="仿宋_GB2312"/>
          <w:sz w:val="32"/>
          <w:szCs w:val="32"/>
        </w:rPr>
        <w:t>，</w:t>
      </w:r>
      <w:r>
        <w:rPr>
          <w:rFonts w:eastAsia="仿宋_GB2312"/>
          <w:sz w:val="32"/>
          <w:szCs w:val="32"/>
        </w:rPr>
        <w:t>做好居民的</w:t>
      </w:r>
      <w:r>
        <w:rPr>
          <w:rFonts w:hint="eastAsia" w:eastAsia="仿宋_GB2312"/>
          <w:sz w:val="32"/>
          <w:szCs w:val="32"/>
        </w:rPr>
        <w:t>“</w:t>
      </w:r>
      <w:r>
        <w:rPr>
          <w:rFonts w:eastAsia="仿宋_GB2312"/>
          <w:sz w:val="32"/>
          <w:szCs w:val="32"/>
        </w:rPr>
        <w:t>守门员</w:t>
      </w:r>
      <w:r>
        <w:rPr>
          <w:rFonts w:hint="eastAsia" w:eastAsia="仿宋_GB2312"/>
          <w:sz w:val="32"/>
          <w:szCs w:val="32"/>
        </w:rPr>
        <w:t>”</w:t>
      </w:r>
      <w:r>
        <w:rPr>
          <w:rFonts w:eastAsia="仿宋_GB2312"/>
          <w:sz w:val="32"/>
          <w:szCs w:val="32"/>
        </w:rPr>
        <w:t>、</w:t>
      </w:r>
      <w:r>
        <w:rPr>
          <w:rFonts w:hint="eastAsia" w:eastAsia="仿宋_GB2312"/>
          <w:sz w:val="32"/>
          <w:szCs w:val="32"/>
        </w:rPr>
        <w:t>“</w:t>
      </w:r>
      <w:r>
        <w:rPr>
          <w:rFonts w:eastAsia="仿宋_GB2312"/>
          <w:sz w:val="32"/>
          <w:szCs w:val="32"/>
        </w:rPr>
        <w:t>配送员</w:t>
      </w:r>
      <w:r>
        <w:rPr>
          <w:rFonts w:hint="eastAsia" w:eastAsia="仿宋_GB2312"/>
          <w:sz w:val="32"/>
          <w:szCs w:val="32"/>
        </w:rPr>
        <w:t>”</w:t>
      </w:r>
      <w:r>
        <w:rPr>
          <w:rFonts w:eastAsia="仿宋_GB2312"/>
          <w:sz w:val="32"/>
          <w:szCs w:val="32"/>
        </w:rPr>
        <w:t>。冰冻期间</w:t>
      </w:r>
      <w:r>
        <w:rPr>
          <w:rFonts w:hint="eastAsia" w:eastAsia="仿宋_GB2312"/>
          <w:sz w:val="32"/>
          <w:szCs w:val="32"/>
        </w:rPr>
        <w:t>，</w:t>
      </w:r>
      <w:r>
        <w:rPr>
          <w:rFonts w:eastAsia="仿宋_GB2312"/>
          <w:sz w:val="32"/>
          <w:szCs w:val="32"/>
        </w:rPr>
        <w:t>组织各街道工会志愿者开展铲雪除冰活动。倡导全区各级工会开展学雷锋活动</w:t>
      </w:r>
      <w:r>
        <w:rPr>
          <w:rFonts w:hint="eastAsia" w:eastAsia="仿宋_GB2312"/>
          <w:sz w:val="32"/>
          <w:szCs w:val="32"/>
        </w:rPr>
        <w:t>，</w:t>
      </w:r>
      <w:r>
        <w:rPr>
          <w:rFonts w:eastAsia="仿宋_GB2312"/>
          <w:sz w:val="32"/>
          <w:szCs w:val="32"/>
        </w:rPr>
        <w:t>并组织各式各样的学雷锋公益活动。组织工会志愿者参与文明城市创建工作</w:t>
      </w:r>
      <w:r>
        <w:rPr>
          <w:rFonts w:hint="eastAsia" w:eastAsia="仿宋_GB2312"/>
          <w:sz w:val="32"/>
          <w:szCs w:val="32"/>
        </w:rPr>
        <w:t>，</w:t>
      </w:r>
      <w:r>
        <w:rPr>
          <w:rFonts w:eastAsia="仿宋_GB2312"/>
          <w:sz w:val="32"/>
          <w:szCs w:val="32"/>
        </w:rPr>
        <w:t>下社区对楼道内的安全隐患进行排查、张贴宣传海报、向居民群众普及相关知识。三是抓实文娱活动。举办了6场</w:t>
      </w:r>
      <w:r>
        <w:rPr>
          <w:rFonts w:hint="eastAsia" w:eastAsia="仿宋_GB2312"/>
          <w:sz w:val="32"/>
          <w:szCs w:val="32"/>
        </w:rPr>
        <w:t>“</w:t>
      </w:r>
      <w:r>
        <w:rPr>
          <w:rFonts w:eastAsia="仿宋_GB2312"/>
          <w:sz w:val="32"/>
          <w:szCs w:val="32"/>
        </w:rPr>
        <w:t>凝聚文艺力量</w:t>
      </w:r>
      <w:r>
        <w:rPr>
          <w:rFonts w:hint="eastAsia" w:eastAsia="仿宋_GB2312"/>
          <w:sz w:val="32"/>
          <w:szCs w:val="32"/>
        </w:rPr>
        <w:t>，</w:t>
      </w:r>
      <w:r>
        <w:rPr>
          <w:rFonts w:eastAsia="仿宋_GB2312"/>
          <w:sz w:val="32"/>
          <w:szCs w:val="32"/>
        </w:rPr>
        <w:t>讲好芦淞故事</w:t>
      </w:r>
      <w:r>
        <w:rPr>
          <w:rFonts w:hint="eastAsia" w:eastAsia="仿宋_GB2312"/>
          <w:sz w:val="32"/>
          <w:szCs w:val="32"/>
        </w:rPr>
        <w:t>”</w:t>
      </w:r>
      <w:r>
        <w:rPr>
          <w:rFonts w:eastAsia="仿宋_GB2312"/>
          <w:sz w:val="32"/>
          <w:szCs w:val="32"/>
        </w:rPr>
        <w:t>—2022年芦淞区文化进万家送春联活动</w:t>
      </w:r>
      <w:r>
        <w:rPr>
          <w:rFonts w:hint="eastAsia" w:eastAsia="仿宋_GB2312"/>
          <w:sz w:val="32"/>
          <w:szCs w:val="32"/>
        </w:rPr>
        <w:t>，</w:t>
      </w:r>
      <w:r>
        <w:rPr>
          <w:rFonts w:eastAsia="仿宋_GB2312"/>
          <w:sz w:val="32"/>
          <w:szCs w:val="32"/>
        </w:rPr>
        <w:t>为3家企业职工送出近千副春联和800多个福字。开展</w:t>
      </w:r>
      <w:r>
        <w:rPr>
          <w:rFonts w:hint="eastAsia" w:eastAsia="仿宋_GB2312"/>
          <w:sz w:val="32"/>
          <w:szCs w:val="32"/>
        </w:rPr>
        <w:t>“</w:t>
      </w:r>
      <w:r>
        <w:rPr>
          <w:rFonts w:eastAsia="仿宋_GB2312"/>
          <w:sz w:val="32"/>
          <w:szCs w:val="32"/>
        </w:rPr>
        <w:t>女职工权益保护线上宣讲活动</w:t>
      </w:r>
      <w:r>
        <w:rPr>
          <w:rFonts w:hint="eastAsia" w:eastAsia="仿宋_GB2312"/>
          <w:sz w:val="32"/>
          <w:szCs w:val="32"/>
        </w:rPr>
        <w:t>，</w:t>
      </w:r>
      <w:r>
        <w:rPr>
          <w:rFonts w:eastAsia="仿宋_GB2312"/>
          <w:sz w:val="32"/>
          <w:szCs w:val="32"/>
        </w:rPr>
        <w:t>进一步提高广大女职工对自身权益的保护力度。开展了3场禁毒、综治、安全生产、普法专题宣传活动。一系列丰富多彩的文体生活</w:t>
      </w:r>
      <w:r>
        <w:rPr>
          <w:rFonts w:hint="eastAsia" w:eastAsia="仿宋_GB2312"/>
          <w:sz w:val="32"/>
          <w:szCs w:val="32"/>
        </w:rPr>
        <w:t>，</w:t>
      </w:r>
      <w:r>
        <w:rPr>
          <w:rFonts w:eastAsia="仿宋_GB2312"/>
          <w:sz w:val="32"/>
          <w:szCs w:val="32"/>
        </w:rPr>
        <w:t>进一步激活了广大职工活力。</w:t>
      </w:r>
    </w:p>
    <w:p w14:paraId="1403A03E">
      <w:pPr>
        <w:spacing w:line="560" w:lineRule="exact"/>
        <w:ind w:firstLine="643" w:firstLineChars="200"/>
        <w:rPr>
          <w:rFonts w:eastAsia="仿宋_GB2312"/>
          <w:color w:val="000000" w:themeColor="text1"/>
          <w:sz w:val="32"/>
          <w:szCs w:val="32"/>
        </w:rPr>
      </w:pPr>
      <w:r>
        <w:rPr>
          <w:rFonts w:eastAsia="楷体_GB2312"/>
          <w:b/>
          <w:bCs/>
          <w:color w:val="000000" w:themeColor="text1"/>
          <w:sz w:val="32"/>
          <w:szCs w:val="32"/>
          <w:shd w:val="clear" w:color="auto" w:fill="FFFFFF"/>
        </w:rPr>
        <w:t>（三）建</w:t>
      </w:r>
      <w:r>
        <w:rPr>
          <w:rFonts w:hint="eastAsia" w:eastAsia="楷体_GB2312"/>
          <w:b/>
          <w:bCs/>
          <w:color w:val="000000" w:themeColor="text1"/>
          <w:sz w:val="32"/>
          <w:szCs w:val="32"/>
          <w:shd w:val="clear" w:color="auto" w:fill="FFFFFF"/>
        </w:rPr>
        <w:t>“</w:t>
      </w:r>
      <w:r>
        <w:rPr>
          <w:rFonts w:eastAsia="楷体_GB2312"/>
          <w:b/>
          <w:bCs/>
          <w:color w:val="000000" w:themeColor="text1"/>
          <w:sz w:val="32"/>
          <w:szCs w:val="32"/>
          <w:shd w:val="clear" w:color="auto" w:fill="FFFFFF"/>
        </w:rPr>
        <w:t>阵地</w:t>
      </w:r>
      <w:r>
        <w:rPr>
          <w:rFonts w:hint="eastAsia" w:eastAsia="楷体_GB2312"/>
          <w:b/>
          <w:bCs/>
          <w:color w:val="000000" w:themeColor="text1"/>
          <w:sz w:val="32"/>
          <w:szCs w:val="32"/>
          <w:shd w:val="clear" w:color="auto" w:fill="FFFFFF"/>
        </w:rPr>
        <w:t>”</w:t>
      </w:r>
      <w:r>
        <w:rPr>
          <w:rFonts w:eastAsia="楷体_GB2312"/>
          <w:b/>
          <w:bCs/>
          <w:color w:val="000000" w:themeColor="text1"/>
          <w:sz w:val="32"/>
          <w:szCs w:val="32"/>
          <w:shd w:val="clear" w:color="auto" w:fill="FFFFFF"/>
        </w:rPr>
        <w:t>、抓</w:t>
      </w:r>
      <w:r>
        <w:rPr>
          <w:rFonts w:hint="eastAsia" w:eastAsia="楷体_GB2312"/>
          <w:b/>
          <w:bCs/>
          <w:color w:val="000000" w:themeColor="text1"/>
          <w:sz w:val="32"/>
          <w:szCs w:val="32"/>
          <w:shd w:val="clear" w:color="auto" w:fill="FFFFFF"/>
        </w:rPr>
        <w:t>“</w:t>
      </w:r>
      <w:r>
        <w:rPr>
          <w:rFonts w:eastAsia="楷体_GB2312"/>
          <w:b/>
          <w:bCs/>
          <w:color w:val="000000" w:themeColor="text1"/>
          <w:sz w:val="32"/>
          <w:szCs w:val="32"/>
          <w:shd w:val="clear" w:color="auto" w:fill="FFFFFF"/>
        </w:rPr>
        <w:t>载体</w:t>
      </w:r>
      <w:r>
        <w:rPr>
          <w:rFonts w:hint="eastAsia" w:eastAsia="楷体_GB2312"/>
          <w:b/>
          <w:bCs/>
          <w:color w:val="000000" w:themeColor="text1"/>
          <w:sz w:val="32"/>
          <w:szCs w:val="32"/>
          <w:shd w:val="clear" w:color="auto" w:fill="FFFFFF"/>
        </w:rPr>
        <w:t>”</w:t>
      </w:r>
      <w:r>
        <w:rPr>
          <w:rFonts w:eastAsia="楷体_GB2312"/>
          <w:b/>
          <w:bCs/>
          <w:color w:val="000000" w:themeColor="text1"/>
          <w:sz w:val="32"/>
          <w:szCs w:val="32"/>
          <w:shd w:val="clear" w:color="auto" w:fill="FFFFFF"/>
        </w:rPr>
        <w:t>激发基层工会活起来、转起来。</w:t>
      </w:r>
      <w:r>
        <w:rPr>
          <w:rFonts w:eastAsia="仿宋_GB2312"/>
          <w:b/>
          <w:bCs/>
          <w:sz w:val="32"/>
          <w:szCs w:val="32"/>
          <w:shd w:val="clear" w:color="auto" w:fill="FFFFFF"/>
        </w:rPr>
        <w:t>一是抓牢组织建设。</w:t>
      </w:r>
      <w:r>
        <w:rPr>
          <w:rFonts w:eastAsia="仿宋_GB2312"/>
          <w:sz w:val="32"/>
          <w:szCs w:val="32"/>
        </w:rPr>
        <w:t>大力推行</w:t>
      </w:r>
      <w:r>
        <w:rPr>
          <w:rFonts w:hint="eastAsia" w:eastAsia="仿宋_GB2312"/>
          <w:sz w:val="32"/>
          <w:szCs w:val="32"/>
        </w:rPr>
        <w:t>“</w:t>
      </w:r>
      <w:r>
        <w:rPr>
          <w:rFonts w:eastAsia="仿宋_GB2312"/>
          <w:sz w:val="32"/>
          <w:szCs w:val="32"/>
        </w:rPr>
        <w:t>龙头企业牵头建、借力行业依托建、街道社区兜底建</w:t>
      </w:r>
      <w:r>
        <w:rPr>
          <w:rFonts w:hint="eastAsia" w:eastAsia="仿宋_GB2312"/>
          <w:sz w:val="32"/>
          <w:szCs w:val="32"/>
        </w:rPr>
        <w:t>”</w:t>
      </w:r>
      <w:r>
        <w:rPr>
          <w:rFonts w:eastAsia="仿宋_GB2312"/>
          <w:sz w:val="32"/>
          <w:szCs w:val="32"/>
        </w:rPr>
        <w:t>建会模式</w:t>
      </w:r>
      <w:r>
        <w:rPr>
          <w:rFonts w:hint="eastAsia" w:eastAsia="仿宋_GB2312"/>
          <w:sz w:val="32"/>
          <w:szCs w:val="32"/>
        </w:rPr>
        <w:t>，</w:t>
      </w:r>
      <w:r>
        <w:rPr>
          <w:rFonts w:eastAsia="仿宋_GB2312"/>
          <w:sz w:val="32"/>
          <w:szCs w:val="32"/>
        </w:rPr>
        <w:t>通过工会普惠服务</w:t>
      </w:r>
      <w:r>
        <w:rPr>
          <w:rFonts w:hint="eastAsia" w:eastAsia="仿宋_GB2312"/>
          <w:sz w:val="32"/>
          <w:szCs w:val="32"/>
        </w:rPr>
        <w:t>，</w:t>
      </w:r>
      <w:r>
        <w:rPr>
          <w:rFonts w:eastAsia="仿宋_GB2312"/>
          <w:sz w:val="32"/>
          <w:szCs w:val="32"/>
        </w:rPr>
        <w:t>把广大职工最大限度组织到工会中来。成功组建了芦淞区新就业形态工会联合会</w:t>
      </w:r>
      <w:r>
        <w:rPr>
          <w:rFonts w:hint="eastAsia" w:eastAsia="仿宋_GB2312"/>
          <w:sz w:val="32"/>
          <w:szCs w:val="32"/>
        </w:rPr>
        <w:t>，</w:t>
      </w:r>
      <w:r>
        <w:rPr>
          <w:rFonts w:eastAsia="仿宋_GB2312"/>
          <w:sz w:val="32"/>
          <w:szCs w:val="32"/>
        </w:rPr>
        <w:t>全年累计新建基层工会33家</w:t>
      </w:r>
      <w:r>
        <w:rPr>
          <w:rFonts w:hint="eastAsia" w:eastAsia="仿宋_GB2312"/>
          <w:sz w:val="32"/>
          <w:szCs w:val="32"/>
        </w:rPr>
        <w:t>，</w:t>
      </w:r>
      <w:r>
        <w:rPr>
          <w:rFonts w:eastAsia="仿宋_GB2312"/>
          <w:sz w:val="32"/>
          <w:szCs w:val="32"/>
        </w:rPr>
        <w:t>发展会员2644人</w:t>
      </w:r>
      <w:r>
        <w:rPr>
          <w:rFonts w:hint="eastAsia" w:eastAsia="仿宋_GB2312"/>
          <w:sz w:val="32"/>
          <w:szCs w:val="32"/>
        </w:rPr>
        <w:t>，</w:t>
      </w:r>
      <w:r>
        <w:rPr>
          <w:rFonts w:eastAsia="仿宋_GB2312"/>
          <w:sz w:val="32"/>
          <w:szCs w:val="32"/>
        </w:rPr>
        <w:t>建立各类新就业形态工会组织13个</w:t>
      </w:r>
      <w:r>
        <w:rPr>
          <w:rFonts w:hint="eastAsia" w:eastAsia="仿宋_GB2312"/>
          <w:sz w:val="32"/>
          <w:szCs w:val="32"/>
        </w:rPr>
        <w:t>，</w:t>
      </w:r>
      <w:r>
        <w:rPr>
          <w:rFonts w:eastAsia="仿宋_GB2312"/>
          <w:sz w:val="32"/>
          <w:szCs w:val="32"/>
        </w:rPr>
        <w:t>发展新就业形态劳动者会员</w:t>
      </w:r>
      <w:r>
        <w:rPr>
          <w:rFonts w:hint="eastAsia" w:eastAsia="仿宋_GB2312"/>
          <w:sz w:val="32"/>
          <w:szCs w:val="32"/>
          <w:lang w:eastAsia="zh-CN"/>
        </w:rPr>
        <w:t>2000余</w:t>
      </w:r>
      <w:r>
        <w:rPr>
          <w:rFonts w:eastAsia="仿宋_GB2312"/>
          <w:sz w:val="32"/>
          <w:szCs w:val="32"/>
        </w:rPr>
        <w:t>人。二是抓牢站点建设。结合小区党建服务中心建设</w:t>
      </w:r>
      <w:r>
        <w:rPr>
          <w:rFonts w:hint="eastAsia" w:eastAsia="仿宋_GB2312"/>
          <w:sz w:val="32"/>
          <w:szCs w:val="32"/>
        </w:rPr>
        <w:t>，</w:t>
      </w:r>
      <w:r>
        <w:rPr>
          <w:rFonts w:eastAsia="仿宋_GB2312"/>
          <w:sz w:val="32"/>
          <w:szCs w:val="32"/>
        </w:rPr>
        <w:t>把工会服务延伸到职工家门口。重点对3个站点进行全面升级</w:t>
      </w:r>
      <w:r>
        <w:rPr>
          <w:rFonts w:hint="eastAsia" w:eastAsia="仿宋_GB2312"/>
          <w:sz w:val="32"/>
          <w:szCs w:val="32"/>
        </w:rPr>
        <w:t>，</w:t>
      </w:r>
      <w:r>
        <w:rPr>
          <w:rFonts w:eastAsia="仿宋_GB2312"/>
          <w:sz w:val="32"/>
          <w:szCs w:val="32"/>
        </w:rPr>
        <w:t>其中芦淞区锦绣江山工会户外劳动者服务站点成功入选2022年全国</w:t>
      </w:r>
      <w:r>
        <w:rPr>
          <w:rFonts w:hint="eastAsia" w:eastAsia="仿宋_GB2312"/>
          <w:sz w:val="32"/>
          <w:szCs w:val="32"/>
        </w:rPr>
        <w:t>“</w:t>
      </w:r>
      <w:r>
        <w:rPr>
          <w:rFonts w:eastAsia="仿宋_GB2312"/>
          <w:sz w:val="32"/>
          <w:szCs w:val="32"/>
        </w:rPr>
        <w:t>最美工会户外劳动者服务站点</w:t>
      </w:r>
      <w:r>
        <w:rPr>
          <w:rFonts w:hint="eastAsia" w:eastAsia="仿宋_GB2312"/>
          <w:sz w:val="32"/>
          <w:szCs w:val="32"/>
        </w:rPr>
        <w:t>”</w:t>
      </w:r>
      <w:r>
        <w:rPr>
          <w:rFonts w:eastAsia="仿宋_GB2312"/>
          <w:sz w:val="32"/>
          <w:szCs w:val="32"/>
        </w:rPr>
        <w:t>、文化园工会户外劳动者服务站点被评为</w:t>
      </w:r>
      <w:r>
        <w:rPr>
          <w:rFonts w:hint="eastAsia" w:eastAsia="仿宋_GB2312"/>
          <w:sz w:val="32"/>
          <w:szCs w:val="32"/>
        </w:rPr>
        <w:t>“</w:t>
      </w:r>
      <w:r>
        <w:rPr>
          <w:rFonts w:eastAsia="仿宋_GB2312"/>
          <w:sz w:val="32"/>
          <w:szCs w:val="32"/>
        </w:rPr>
        <w:t>全省百优驿站</w:t>
      </w:r>
      <w:r>
        <w:rPr>
          <w:rFonts w:hint="eastAsia" w:eastAsia="仿宋_GB2312"/>
          <w:sz w:val="32"/>
          <w:szCs w:val="32"/>
        </w:rPr>
        <w:t>”</w:t>
      </w:r>
      <w:r>
        <w:rPr>
          <w:rFonts w:eastAsia="仿宋_GB2312"/>
          <w:sz w:val="32"/>
          <w:szCs w:val="32"/>
        </w:rPr>
        <w:t>。在全总、省总、市总的4次调研中</w:t>
      </w:r>
      <w:r>
        <w:rPr>
          <w:rFonts w:hint="eastAsia" w:eastAsia="仿宋_GB2312"/>
          <w:sz w:val="32"/>
          <w:szCs w:val="32"/>
        </w:rPr>
        <w:t>，</w:t>
      </w:r>
      <w:r>
        <w:rPr>
          <w:rFonts w:eastAsia="仿宋_GB2312"/>
          <w:sz w:val="32"/>
          <w:szCs w:val="32"/>
        </w:rPr>
        <w:t>领导们对芦淞区户外劳动者服务站点建设给予了充分肯定。三是抓牢</w:t>
      </w:r>
      <w:r>
        <w:rPr>
          <w:rFonts w:hint="eastAsia" w:eastAsia="仿宋_GB2312"/>
          <w:sz w:val="32"/>
          <w:szCs w:val="32"/>
        </w:rPr>
        <w:t>“</w:t>
      </w:r>
      <w:r>
        <w:rPr>
          <w:rFonts w:eastAsia="仿宋_GB2312"/>
          <w:sz w:val="32"/>
          <w:szCs w:val="32"/>
        </w:rPr>
        <w:t>家</w:t>
      </w:r>
      <w:r>
        <w:rPr>
          <w:rFonts w:hint="eastAsia" w:eastAsia="仿宋_GB2312"/>
          <w:sz w:val="32"/>
          <w:szCs w:val="32"/>
        </w:rPr>
        <w:t>”</w:t>
      </w:r>
      <w:r>
        <w:rPr>
          <w:rFonts w:eastAsia="仿宋_GB2312"/>
          <w:sz w:val="32"/>
          <w:szCs w:val="32"/>
        </w:rPr>
        <w:t>的建设。推荐绍兴城、东方四季两家基层工会创建</w:t>
      </w:r>
      <w:r>
        <w:rPr>
          <w:rFonts w:hint="eastAsia" w:eastAsia="仿宋_GB2312"/>
          <w:sz w:val="32"/>
          <w:szCs w:val="32"/>
        </w:rPr>
        <w:t>“</w:t>
      </w:r>
      <w:r>
        <w:rPr>
          <w:rFonts w:eastAsia="仿宋_GB2312"/>
          <w:sz w:val="32"/>
          <w:szCs w:val="32"/>
        </w:rPr>
        <w:t>市级模范职工之家</w:t>
      </w:r>
      <w:r>
        <w:rPr>
          <w:rFonts w:hint="eastAsia" w:eastAsia="仿宋_GB2312"/>
          <w:sz w:val="32"/>
          <w:szCs w:val="32"/>
        </w:rPr>
        <w:t>”</w:t>
      </w:r>
      <w:r>
        <w:rPr>
          <w:rFonts w:eastAsia="仿宋_GB2312"/>
          <w:sz w:val="32"/>
          <w:szCs w:val="32"/>
        </w:rPr>
        <w:t>、中航零部件导管冲压加工中心创建</w:t>
      </w:r>
      <w:r>
        <w:rPr>
          <w:rFonts w:hint="eastAsia" w:eastAsia="仿宋_GB2312"/>
          <w:sz w:val="32"/>
          <w:szCs w:val="32"/>
        </w:rPr>
        <w:t>“</w:t>
      </w:r>
      <w:r>
        <w:rPr>
          <w:rFonts w:eastAsia="仿宋_GB2312"/>
          <w:sz w:val="32"/>
          <w:szCs w:val="32"/>
        </w:rPr>
        <w:t>市级模范职工小家</w:t>
      </w:r>
      <w:r>
        <w:rPr>
          <w:rFonts w:hint="eastAsia" w:eastAsia="仿宋_GB2312"/>
          <w:sz w:val="32"/>
          <w:szCs w:val="32"/>
        </w:rPr>
        <w:t>”</w:t>
      </w:r>
      <w:r>
        <w:rPr>
          <w:rFonts w:eastAsia="仿宋_GB2312"/>
          <w:sz w:val="32"/>
          <w:szCs w:val="32"/>
        </w:rPr>
        <w:t>。积极推进</w:t>
      </w:r>
      <w:r>
        <w:rPr>
          <w:rFonts w:hint="eastAsia" w:eastAsia="仿宋_GB2312"/>
          <w:sz w:val="32"/>
          <w:szCs w:val="32"/>
        </w:rPr>
        <w:t>“</w:t>
      </w:r>
      <w:r>
        <w:rPr>
          <w:rFonts w:eastAsia="仿宋_GB2312"/>
          <w:sz w:val="32"/>
          <w:szCs w:val="32"/>
        </w:rPr>
        <w:t>会、站、家</w:t>
      </w:r>
      <w:r>
        <w:rPr>
          <w:rFonts w:hint="eastAsia" w:eastAsia="仿宋_GB2312"/>
          <w:sz w:val="32"/>
          <w:szCs w:val="32"/>
        </w:rPr>
        <w:t>”</w:t>
      </w:r>
      <w:r>
        <w:rPr>
          <w:rFonts w:eastAsia="仿宋_GB2312"/>
          <w:sz w:val="32"/>
          <w:szCs w:val="32"/>
        </w:rPr>
        <w:t>一体化建设。</w:t>
      </w:r>
    </w:p>
    <w:p w14:paraId="66E02436">
      <w:pPr>
        <w:spacing w:line="560" w:lineRule="exact"/>
        <w:ind w:firstLine="643" w:firstLineChars="200"/>
        <w:rPr>
          <w:rFonts w:eastAsia="楷体_GB2312"/>
          <w:b/>
          <w:sz w:val="32"/>
          <w:szCs w:val="32"/>
        </w:rPr>
      </w:pPr>
      <w:r>
        <w:rPr>
          <w:rFonts w:eastAsia="楷体_GB2312"/>
          <w:b/>
          <w:sz w:val="32"/>
          <w:szCs w:val="32"/>
        </w:rPr>
        <w:t>（二）专项资金支出绩效情况</w:t>
      </w:r>
    </w:p>
    <w:p w14:paraId="653C4F96">
      <w:pPr>
        <w:spacing w:line="560" w:lineRule="exact"/>
        <w:ind w:firstLine="640" w:firstLineChars="200"/>
        <w:rPr>
          <w:rFonts w:eastAsia="仿宋_GB2312"/>
          <w:sz w:val="32"/>
          <w:szCs w:val="32"/>
        </w:rPr>
      </w:pPr>
      <w:r>
        <w:rPr>
          <w:rFonts w:eastAsia="仿宋_GB2312"/>
          <w:sz w:val="32"/>
          <w:szCs w:val="32"/>
        </w:rPr>
        <w:t>两节慰问专项资金使用绩效情况：2022年本单位共收到区级专项资金15万元（年初预算专项资金15万元）；2022年共支出专项资金15万元（对个人和家庭的补助支出15万元）；专项资金结余0万元。</w:t>
      </w:r>
    </w:p>
    <w:p w14:paraId="60A164EE">
      <w:pPr>
        <w:spacing w:line="560" w:lineRule="exact"/>
        <w:ind w:firstLine="640" w:firstLineChars="200"/>
        <w:rPr>
          <w:rFonts w:eastAsia="仿宋_GB2312"/>
          <w:sz w:val="32"/>
          <w:szCs w:val="32"/>
        </w:rPr>
      </w:pPr>
      <w:r>
        <w:rPr>
          <w:rFonts w:eastAsia="仿宋_GB2312"/>
          <w:sz w:val="32"/>
          <w:szCs w:val="32"/>
        </w:rPr>
        <w:t>本年度专项资金按照日常开展工作情况进行使用。对困难职工开展帮扶救助</w:t>
      </w:r>
      <w:r>
        <w:rPr>
          <w:rFonts w:hint="eastAsia" w:eastAsia="仿宋_GB2312"/>
          <w:sz w:val="32"/>
          <w:szCs w:val="32"/>
        </w:rPr>
        <w:t>，</w:t>
      </w:r>
      <w:r>
        <w:rPr>
          <w:rFonts w:eastAsia="仿宋_GB2312"/>
          <w:sz w:val="32"/>
          <w:szCs w:val="32"/>
        </w:rPr>
        <w:t>对劳模进行走访慰问。按照《芦淞区总工会财政专项资金管理办法》进行日常监督管理使用。</w:t>
      </w:r>
    </w:p>
    <w:p w14:paraId="608785A6">
      <w:pPr>
        <w:spacing w:line="560" w:lineRule="exact"/>
        <w:ind w:firstLine="640" w:firstLineChars="200"/>
        <w:rPr>
          <w:rFonts w:eastAsia="仿宋_GB2312"/>
          <w:sz w:val="32"/>
          <w:szCs w:val="32"/>
        </w:rPr>
      </w:pPr>
      <w:r>
        <w:rPr>
          <w:rFonts w:eastAsia="仿宋_GB2312"/>
          <w:sz w:val="32"/>
          <w:szCs w:val="32"/>
        </w:rPr>
        <w:t>区总工会通过基层工会层层审核上报</w:t>
      </w:r>
      <w:r>
        <w:rPr>
          <w:rFonts w:hint="eastAsia" w:eastAsia="仿宋_GB2312"/>
          <w:sz w:val="32"/>
          <w:szCs w:val="32"/>
        </w:rPr>
        <w:t>，以每人300元的标准直接补贴入卡的方式，</w:t>
      </w:r>
      <w:r>
        <w:rPr>
          <w:rFonts w:eastAsia="仿宋_GB2312"/>
          <w:sz w:val="32"/>
          <w:szCs w:val="32"/>
        </w:rPr>
        <w:t>对568名困难职工进行了两节送温暖资金慰问</w:t>
      </w:r>
      <w:r>
        <w:rPr>
          <w:rFonts w:hint="eastAsia" w:eastAsia="仿宋_GB2312"/>
          <w:sz w:val="32"/>
          <w:szCs w:val="32"/>
        </w:rPr>
        <w:t>，</w:t>
      </w:r>
      <w:r>
        <w:rPr>
          <w:rFonts w:eastAsia="仿宋_GB2312"/>
          <w:sz w:val="32"/>
          <w:szCs w:val="32"/>
        </w:rPr>
        <w:t>共计慰问资金170400.00元（其中区财政资金100000元</w:t>
      </w:r>
      <w:r>
        <w:rPr>
          <w:rFonts w:hint="eastAsia" w:eastAsia="仿宋_GB2312"/>
          <w:sz w:val="32"/>
          <w:szCs w:val="32"/>
        </w:rPr>
        <w:t>，</w:t>
      </w:r>
      <w:r>
        <w:rPr>
          <w:rFonts w:eastAsia="仿宋_GB2312"/>
          <w:sz w:val="32"/>
          <w:szCs w:val="32"/>
        </w:rPr>
        <w:t>区总本级资金70400元）。对</w:t>
      </w:r>
      <w:r>
        <w:rPr>
          <w:rFonts w:hint="eastAsia" w:eastAsia="仿宋_GB2312"/>
          <w:sz w:val="32"/>
          <w:szCs w:val="32"/>
        </w:rPr>
        <w:t>困难职工</w:t>
      </w:r>
      <w:r>
        <w:rPr>
          <w:rFonts w:eastAsia="仿宋_GB2312"/>
          <w:sz w:val="32"/>
          <w:szCs w:val="32"/>
        </w:rPr>
        <w:t>实施</w:t>
      </w:r>
      <w:r>
        <w:rPr>
          <w:rFonts w:hint="eastAsia" w:eastAsia="仿宋_GB2312"/>
          <w:sz w:val="32"/>
          <w:szCs w:val="32"/>
        </w:rPr>
        <w:t>“</w:t>
      </w:r>
      <w:r>
        <w:rPr>
          <w:rFonts w:eastAsia="仿宋_GB2312"/>
          <w:sz w:val="32"/>
          <w:szCs w:val="32"/>
        </w:rPr>
        <w:t>六个一批</w:t>
      </w:r>
      <w:r>
        <w:rPr>
          <w:rFonts w:hint="eastAsia" w:eastAsia="仿宋_GB2312"/>
          <w:sz w:val="32"/>
          <w:szCs w:val="32"/>
        </w:rPr>
        <w:t>”</w:t>
      </w:r>
      <w:r>
        <w:rPr>
          <w:rFonts w:eastAsia="仿宋_GB2312"/>
          <w:sz w:val="32"/>
          <w:szCs w:val="32"/>
        </w:rPr>
        <w:t>帮扶措施</w:t>
      </w:r>
      <w:r>
        <w:rPr>
          <w:rFonts w:hint="eastAsia" w:eastAsia="仿宋_GB2312"/>
          <w:sz w:val="32"/>
          <w:szCs w:val="32"/>
        </w:rPr>
        <w:t>，</w:t>
      </w:r>
      <w:r>
        <w:rPr>
          <w:rFonts w:eastAsia="仿宋_GB2312"/>
          <w:sz w:val="32"/>
          <w:szCs w:val="32"/>
        </w:rPr>
        <w:t>帮助缓解困难职工家庭医疗、就学、就业等困难。对38名劳模进行了走访慰问</w:t>
      </w:r>
      <w:r>
        <w:rPr>
          <w:rFonts w:hint="eastAsia" w:eastAsia="仿宋_GB2312"/>
          <w:sz w:val="32"/>
          <w:szCs w:val="32"/>
        </w:rPr>
        <w:t>，</w:t>
      </w:r>
      <w:r>
        <w:rPr>
          <w:rFonts w:eastAsia="仿宋_GB2312"/>
          <w:sz w:val="32"/>
          <w:szCs w:val="32"/>
        </w:rPr>
        <w:t>慰问金额5万元。</w:t>
      </w:r>
    </w:p>
    <w:p w14:paraId="2D374FE0">
      <w:pPr>
        <w:rPr>
          <w:rFonts w:ascii="黑体" w:hAnsi="黑体" w:eastAsia="黑体"/>
          <w:sz w:val="32"/>
          <w:szCs w:val="32"/>
        </w:rPr>
      </w:pPr>
      <w:r>
        <w:rPr>
          <w:rFonts w:ascii="黑体" w:hAnsi="黑体" w:eastAsia="黑体"/>
          <w:sz w:val="32"/>
          <w:szCs w:val="32"/>
        </w:rPr>
        <w:t>七、存在的问题及原因分析</w:t>
      </w:r>
    </w:p>
    <w:p w14:paraId="27012769">
      <w:pPr>
        <w:rPr>
          <w:rFonts w:ascii="仿宋" w:hAnsi="仿宋" w:eastAsia="仿宋"/>
          <w:sz w:val="32"/>
          <w:szCs w:val="32"/>
        </w:rPr>
      </w:pPr>
      <w:r>
        <w:rPr>
          <w:rFonts w:hint="eastAsia"/>
        </w:rPr>
        <w:t xml:space="preserve">    </w:t>
      </w:r>
      <w:r>
        <w:rPr>
          <w:rFonts w:hint="eastAsia" w:ascii="仿宋" w:hAnsi="仿宋" w:eastAsia="仿宋"/>
          <w:sz w:val="32"/>
          <w:szCs w:val="32"/>
        </w:rPr>
        <w:t>绩效评价工作机制有待进一步完善，平时工作中未加强对绩效监控工作的重视，绩效工作容易滞后。</w:t>
      </w:r>
    </w:p>
    <w:p w14:paraId="2FF201A4">
      <w:pPr>
        <w:rPr>
          <w:rFonts w:ascii="黑体" w:hAnsi="黑体" w:eastAsia="黑体"/>
          <w:sz w:val="32"/>
          <w:szCs w:val="32"/>
        </w:rPr>
      </w:pPr>
      <w:r>
        <w:rPr>
          <w:rFonts w:ascii="黑体" w:hAnsi="黑体" w:eastAsia="黑体"/>
          <w:sz w:val="32"/>
          <w:szCs w:val="32"/>
        </w:rPr>
        <w:t>八、下一步改进措施</w:t>
      </w:r>
    </w:p>
    <w:p w14:paraId="73257A56">
      <w:pPr>
        <w:rPr>
          <w:rFonts w:ascii="仿宋" w:hAnsi="仿宋" w:eastAsia="仿宋"/>
          <w:sz w:val="32"/>
          <w:szCs w:val="32"/>
        </w:rPr>
      </w:pPr>
      <w:r>
        <w:rPr>
          <w:rFonts w:hint="eastAsia"/>
        </w:rPr>
        <w:t xml:space="preserve">    </w:t>
      </w:r>
      <w:r>
        <w:rPr>
          <w:rFonts w:hint="eastAsia" w:ascii="仿宋" w:hAnsi="仿宋" w:eastAsia="仿宋"/>
          <w:sz w:val="32"/>
          <w:szCs w:val="32"/>
        </w:rPr>
        <w:t>本会将在今后的预算编制中充分考虑到项目的全面性，加强预算编制的准确性，并在今后的工作中细化成本，进而细化预算项目，做到精益求精。</w:t>
      </w:r>
    </w:p>
    <w:p w14:paraId="2CB1044C">
      <w:pPr>
        <w:rPr>
          <w:rFonts w:ascii="黑体" w:hAnsi="黑体" w:eastAsia="黑体"/>
          <w:sz w:val="32"/>
          <w:szCs w:val="32"/>
        </w:rPr>
      </w:pPr>
      <w:r>
        <w:rPr>
          <w:rFonts w:ascii="黑体" w:hAnsi="黑体" w:eastAsia="黑体"/>
          <w:sz w:val="32"/>
          <w:szCs w:val="32"/>
        </w:rPr>
        <w:t>九、绩效自评结果拟应用和公开情况</w:t>
      </w:r>
    </w:p>
    <w:p w14:paraId="57C30FD7">
      <w:pPr>
        <w:rPr>
          <w:rFonts w:ascii="仿宋" w:hAnsi="仿宋" w:eastAsia="仿宋"/>
          <w:sz w:val="32"/>
          <w:szCs w:val="32"/>
        </w:rPr>
      </w:pPr>
      <w:r>
        <w:rPr>
          <w:rFonts w:hint="eastAsia"/>
        </w:rPr>
        <w:t xml:space="preserve">   </w:t>
      </w:r>
      <w:r>
        <w:rPr>
          <w:rFonts w:hint="eastAsia" w:ascii="仿宋" w:hAnsi="仿宋" w:eastAsia="仿宋"/>
          <w:sz w:val="32"/>
          <w:szCs w:val="32"/>
        </w:rPr>
        <w:t xml:space="preserve"> 此次绩效自评结果将广泛运用于来年的预算编制和财政资金的管理过程中，本单位无独立网站，评价结果将在芦淞区政府门户网上统一公示公开，接受社会监督。</w:t>
      </w:r>
    </w:p>
    <w:p w14:paraId="6E312B7D">
      <w:pPr>
        <w:spacing w:line="560" w:lineRule="exact"/>
        <w:rPr>
          <w:rFonts w:ascii="黑体" w:hAnsi="黑体" w:eastAsia="黑体"/>
          <w:sz w:val="32"/>
          <w:szCs w:val="32"/>
        </w:rPr>
      </w:pPr>
      <w:r>
        <w:rPr>
          <w:rFonts w:ascii="黑体" w:hAnsi="黑体" w:eastAsia="黑体"/>
          <w:sz w:val="32"/>
          <w:szCs w:val="32"/>
        </w:rPr>
        <w:t>十、其他需要说明的情况</w:t>
      </w:r>
    </w:p>
    <w:p w14:paraId="5B105131">
      <w:pPr>
        <w:spacing w:line="560" w:lineRule="exact"/>
        <w:ind w:firstLine="640" w:firstLineChars="200"/>
        <w:rPr>
          <w:rFonts w:eastAsia="仿宋_GB2312"/>
          <w:sz w:val="32"/>
          <w:szCs w:val="32"/>
        </w:rPr>
      </w:pPr>
      <w:r>
        <w:rPr>
          <w:rFonts w:eastAsia="仿宋_GB2312"/>
          <w:sz w:val="32"/>
          <w:szCs w:val="32"/>
        </w:rPr>
        <w:t>无</w:t>
      </w:r>
      <w:r>
        <w:rPr>
          <w:rFonts w:hint="eastAsia" w:eastAsia="仿宋_GB2312"/>
          <w:sz w:val="32"/>
          <w:szCs w:val="32"/>
        </w:rPr>
        <w:t>。</w:t>
      </w:r>
    </w:p>
    <w:p w14:paraId="622A45CF">
      <w:pPr>
        <w:spacing w:line="560" w:lineRule="exact"/>
        <w:ind w:firstLine="640" w:firstLineChars="200"/>
        <w:rPr>
          <w:rFonts w:eastAsia="仿宋_GB2312"/>
          <w:kern w:val="0"/>
          <w:sz w:val="3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4FA72B-9972-40A5-9D5C-970E868A25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E6DA17F-DE67-4345-A4A5-FC6CF9BE0217}"/>
  </w:font>
  <w:font w:name="方正小标宋简体">
    <w:panose1 w:val="02010600010101010101"/>
    <w:charset w:val="86"/>
    <w:family w:val="auto"/>
    <w:pitch w:val="default"/>
    <w:sig w:usb0="00000001" w:usb1="080E0000" w:usb2="00000000" w:usb3="00000000" w:csb0="00040000" w:csb1="00000000"/>
    <w:embedRegular r:id="rId3" w:fontKey="{A5D22052-5E1D-49E5-BDE5-262E11C809D3}"/>
  </w:font>
  <w:font w:name="方正小标宋_GBK">
    <w:panose1 w:val="02000000000000000000"/>
    <w:charset w:val="86"/>
    <w:family w:val="script"/>
    <w:pitch w:val="default"/>
    <w:sig w:usb0="A00002BF" w:usb1="38CF7CFA" w:usb2="00082016" w:usb3="00000000" w:csb0="00040001" w:csb1="00000000"/>
    <w:embedRegular r:id="rId4" w:fontKey="{21BB948D-8DE6-4C0A-959E-EEDAB287C4D3}"/>
  </w:font>
  <w:font w:name="楷体_GB2312">
    <w:altName w:val="楷体"/>
    <w:panose1 w:val="00000000000000000000"/>
    <w:charset w:val="86"/>
    <w:family w:val="modern"/>
    <w:pitch w:val="default"/>
    <w:sig w:usb0="00000000" w:usb1="00000000" w:usb2="00000000" w:usb3="00000000" w:csb0="00040000" w:csb1="00000000"/>
    <w:embedRegular r:id="rId5" w:fontKey="{CE6B140F-13D5-46B6-BFA6-E5C1CCB1BFD9}"/>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6" w:fontKey="{1FCC4DD3-B14A-465B-ADB1-EB988EF490B6}"/>
  </w:font>
  <w:font w:name="仿宋">
    <w:panose1 w:val="02010609060101010101"/>
    <w:charset w:val="86"/>
    <w:family w:val="modern"/>
    <w:pitch w:val="default"/>
    <w:sig w:usb0="800002BF" w:usb1="38CF7CFA" w:usb2="00000016" w:usb3="00000000" w:csb0="00040001" w:csb1="00000000"/>
    <w:embedRegular r:id="rId7" w:fontKey="{5247B16B-6007-40F9-8647-C515D21036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ZDMxMTc5MmJjZThmYzJjYTU0ZmY2NDcwOGZjNjQifQ=="/>
  </w:docVars>
  <w:rsids>
    <w:rsidRoot w:val="002271E9"/>
    <w:rsid w:val="00004E70"/>
    <w:rsid w:val="001535CA"/>
    <w:rsid w:val="00207FA3"/>
    <w:rsid w:val="002271E9"/>
    <w:rsid w:val="0031309D"/>
    <w:rsid w:val="003B5490"/>
    <w:rsid w:val="003E0125"/>
    <w:rsid w:val="004239D0"/>
    <w:rsid w:val="00471A50"/>
    <w:rsid w:val="004D38F1"/>
    <w:rsid w:val="005A433C"/>
    <w:rsid w:val="00605490"/>
    <w:rsid w:val="00605F1A"/>
    <w:rsid w:val="00656571"/>
    <w:rsid w:val="00691632"/>
    <w:rsid w:val="007A25B0"/>
    <w:rsid w:val="007A6FAD"/>
    <w:rsid w:val="007E0E3D"/>
    <w:rsid w:val="00801B28"/>
    <w:rsid w:val="0083795D"/>
    <w:rsid w:val="008C62A7"/>
    <w:rsid w:val="008D24B4"/>
    <w:rsid w:val="00A02AEE"/>
    <w:rsid w:val="00A56C8A"/>
    <w:rsid w:val="00B312B0"/>
    <w:rsid w:val="00B52332"/>
    <w:rsid w:val="00BE4015"/>
    <w:rsid w:val="00C77D84"/>
    <w:rsid w:val="00D377DA"/>
    <w:rsid w:val="00D5092F"/>
    <w:rsid w:val="00D51DB6"/>
    <w:rsid w:val="00D85977"/>
    <w:rsid w:val="00DB4510"/>
    <w:rsid w:val="00DB600E"/>
    <w:rsid w:val="00E02091"/>
    <w:rsid w:val="00E0650B"/>
    <w:rsid w:val="00E55161"/>
    <w:rsid w:val="00EB5C1D"/>
    <w:rsid w:val="00EF1A82"/>
    <w:rsid w:val="00F44AED"/>
    <w:rsid w:val="00FA5CE3"/>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203E3C"/>
    <w:rsid w:val="243235AA"/>
    <w:rsid w:val="24B10BAC"/>
    <w:rsid w:val="24D2061D"/>
    <w:rsid w:val="251132F3"/>
    <w:rsid w:val="253C38DE"/>
    <w:rsid w:val="25B24E22"/>
    <w:rsid w:val="262B4FF6"/>
    <w:rsid w:val="264810A7"/>
    <w:rsid w:val="265A7CC8"/>
    <w:rsid w:val="269B64BB"/>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EF663EF"/>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8565A9"/>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4EE57E5"/>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6854DC"/>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annotation reference"/>
    <w:basedOn w:val="8"/>
    <w:uiPriority w:val="0"/>
    <w:rPr>
      <w:sz w:val="21"/>
      <w:szCs w:val="21"/>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页眉 Char"/>
    <w:basedOn w:val="8"/>
    <w:link w:val="5"/>
    <w:qFormat/>
    <w:uiPriority w:val="0"/>
    <w:rPr>
      <w:rFonts w:ascii="Times New Roman" w:hAnsi="Times New Roman" w:eastAsia="宋体" w:cs="Times New Roman"/>
      <w:kern w:val="2"/>
      <w:sz w:val="18"/>
      <w:szCs w:val="18"/>
    </w:rPr>
  </w:style>
  <w:style w:type="character" w:customStyle="1" w:styleId="13">
    <w:name w:val="页脚 Char"/>
    <w:basedOn w:val="8"/>
    <w:link w:val="4"/>
    <w:qFormat/>
    <w:uiPriority w:val="0"/>
    <w:rPr>
      <w:rFonts w:ascii="Times New Roman" w:hAnsi="Times New Roman" w:eastAsia="宋体" w:cs="Times New Roman"/>
      <w:kern w:val="2"/>
      <w:sz w:val="18"/>
      <w:szCs w:val="18"/>
    </w:rPr>
  </w:style>
  <w:style w:type="character" w:customStyle="1" w:styleId="14">
    <w:name w:val="批注框文本 Char"/>
    <w:basedOn w:val="8"/>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3630</Words>
  <Characters>3786</Characters>
  <Lines>27</Lines>
  <Paragraphs>7</Paragraphs>
  <TotalTime>17</TotalTime>
  <ScaleCrop>false</ScaleCrop>
  <LinksUpToDate>false</LinksUpToDate>
  <CharactersWithSpaces>3800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2023-11-23T03:16:00Z</dcterms:created>
  <dc:creator>Administrator.BF-20190731HTSG</dc:creator>
  <cp:lastModifiedBy>Ming</cp:lastModifiedBy>
  <dcterms:modified xsi:type="dcterms:W3CDTF">2025-07-16T01:28:39Z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61079C19D7AC4F76B883C9059FAF3224_13</vt:lpwstr>
  </property>
  <property fmtid="{D5CDD505-2E9C-101B-9397-08002B2CF9AE}" pid="4" name="KSOTemplateDocerSaveRecord">
    <vt:lpwstr>eyJoZGlkIjoiYzkwMjQ5ZGFlYjg2OGJhNWM4NTMxZmM2ODJmMjQwYTIiLCJ1c2VySWQiOiIyMTczMjM0OTEifQ==</vt:lpwstr>
  </property>
</Properties>
</file>