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475FE">
      <w:pPr>
        <w:pStyle w:val="2"/>
        <w:rPr>
          <w:rFonts w:hint="default" w:ascii="Times New Roman" w:hAnsi="Times New Roman" w:eastAsia="黑体" w:cs="Times New Roman"/>
          <w:color w:val="auto"/>
          <w:spacing w:val="-6"/>
          <w:w w:val="1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-6"/>
          <w:w w:val="100"/>
          <w:sz w:val="32"/>
          <w:szCs w:val="32"/>
        </w:rPr>
        <w:t>附件：</w:t>
      </w:r>
    </w:p>
    <w:p w14:paraId="1230B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w w:val="100"/>
          <w:sz w:val="44"/>
          <w:szCs w:val="44"/>
          <w:lang w:val="en-US" w:eastAsia="zh-CN"/>
        </w:rPr>
        <w:t>第十四届中国创新创业大赛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w w:val="100"/>
          <w:sz w:val="44"/>
          <w:szCs w:val="44"/>
        </w:rPr>
        <w:t>北斗应用专业赛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w w:val="100"/>
          <w:sz w:val="44"/>
          <w:szCs w:val="44"/>
          <w:lang w:val="en-US" w:eastAsia="zh-CN"/>
        </w:rPr>
        <w:t>大学生创新创业组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w w:val="100"/>
          <w:sz w:val="44"/>
          <w:szCs w:val="44"/>
        </w:rPr>
        <w:t>（团队组）报名表</w:t>
      </w:r>
    </w:p>
    <w:p w14:paraId="32B6A821">
      <w:pPr>
        <w:spacing w:line="30" w:lineRule="exact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2950333D">
      <w:pPr>
        <w:pStyle w:val="16"/>
        <w:spacing w:line="560" w:lineRule="exact"/>
        <w:ind w:firstLine="0" w:firstLineChars="0"/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</w:pPr>
      <w:r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  <w:t xml:space="preserve">1.基本信息和概况 </w:t>
      </w:r>
    </w:p>
    <w:tbl>
      <w:tblPr>
        <w:tblStyle w:val="11"/>
        <w:tblpPr w:leftFromText="180" w:rightFromText="180" w:vertAnchor="text" w:horzAnchor="margin" w:tblpXSpec="center" w:tblpY="109"/>
        <w:tblW w:w="97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567"/>
        <w:gridCol w:w="422"/>
        <w:gridCol w:w="404"/>
        <w:gridCol w:w="1299"/>
        <w:gridCol w:w="875"/>
        <w:gridCol w:w="211"/>
        <w:gridCol w:w="799"/>
        <w:gridCol w:w="410"/>
        <w:gridCol w:w="813"/>
        <w:gridCol w:w="72"/>
        <w:gridCol w:w="1127"/>
      </w:tblGrid>
      <w:tr w14:paraId="6CFCA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50F7369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  <w:t>参赛方向</w:t>
            </w:r>
          </w:p>
        </w:tc>
        <w:tc>
          <w:tcPr>
            <w:tcW w:w="79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3300302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北斗创新技术 </w:t>
            </w:r>
            <w:r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北斗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>规模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应用</w:t>
            </w:r>
          </w:p>
        </w:tc>
      </w:tr>
      <w:tr w14:paraId="2870F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77C5090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  <w:lang w:val="en-US" w:eastAsia="zh-CN"/>
              </w:rPr>
              <w:t>是否有依托单位</w:t>
            </w:r>
          </w:p>
        </w:tc>
        <w:tc>
          <w:tcPr>
            <w:tcW w:w="19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1A022A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是 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601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381B6D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>（说明：若有项目依托单位，请填写单位名称）</w:t>
            </w:r>
          </w:p>
        </w:tc>
      </w:tr>
      <w:tr w14:paraId="501BD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6CB31F6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  <w:t>依托单位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地址</w:t>
            </w:r>
          </w:p>
        </w:tc>
        <w:tc>
          <w:tcPr>
            <w:tcW w:w="79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485FFEA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  <w:lang w:eastAsia="zh-TW"/>
              </w:rPr>
            </w:pPr>
          </w:p>
        </w:tc>
      </w:tr>
      <w:tr w14:paraId="2729C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4883D67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21A600A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姓名</w:t>
            </w: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5F818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职务</w:t>
            </w:r>
          </w:p>
        </w:tc>
        <w:tc>
          <w:tcPr>
            <w:tcW w:w="1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D8029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联系手机</w:t>
            </w:r>
          </w:p>
        </w:tc>
        <w:tc>
          <w:tcPr>
            <w:tcW w:w="24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108FE8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电子邮箱</w:t>
            </w:r>
          </w:p>
        </w:tc>
      </w:tr>
      <w:tr w14:paraId="20901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0B59062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项目负责人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540C070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CE30E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41557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4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4BF1D3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eastAsia="ko-KR"/>
              </w:rPr>
            </w:pPr>
          </w:p>
        </w:tc>
      </w:tr>
      <w:tr w14:paraId="164AC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359B164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项目联系人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30B6BE4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20142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ECDE4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4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C10FF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eastAsia="ko-KR"/>
              </w:rPr>
            </w:pPr>
          </w:p>
        </w:tc>
      </w:tr>
      <w:tr w14:paraId="4F62A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1D09F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核心技术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（可重复选项）</w:t>
            </w:r>
          </w:p>
        </w:tc>
        <w:tc>
          <w:tcPr>
            <w:tcW w:w="79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4C0626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□专  利（可增加）</w:t>
            </w:r>
          </w:p>
        </w:tc>
      </w:tr>
      <w:tr w14:paraId="2103E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24D418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1E6125B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专利名称</w:t>
            </w: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9F3A6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专利类型</w:t>
            </w:r>
          </w:p>
        </w:tc>
        <w:tc>
          <w:tcPr>
            <w:tcW w:w="318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D37AA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获得方式</w:t>
            </w:r>
          </w:p>
        </w:tc>
        <w:tc>
          <w:tcPr>
            <w:tcW w:w="12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FA5B1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专利号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noWrap w:val="0"/>
            <w:vAlign w:val="center"/>
          </w:tcPr>
          <w:p w14:paraId="3CF55BA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获得时间</w:t>
            </w:r>
          </w:p>
        </w:tc>
      </w:tr>
      <w:tr w14:paraId="1F1C20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3321B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6C507D77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9667D5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318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D023500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□自主研发    □权利转移获得</w:t>
            </w:r>
          </w:p>
        </w:tc>
        <w:tc>
          <w:tcPr>
            <w:tcW w:w="12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5E5C60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noWrap w:val="0"/>
            <w:vAlign w:val="center"/>
          </w:tcPr>
          <w:p w14:paraId="49AEEF9D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779F6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90EC6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79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7AA4209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专利类型：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1发明专利  2实用新型专利  3外观设计</w:t>
            </w:r>
          </w:p>
        </w:tc>
      </w:tr>
      <w:tr w14:paraId="14C18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729BF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3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B6047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□软件著作权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（可增加）</w:t>
            </w:r>
          </w:p>
        </w:tc>
        <w:tc>
          <w:tcPr>
            <w:tcW w:w="23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7BF53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软件著作权名</w:t>
            </w:r>
          </w:p>
        </w:tc>
        <w:tc>
          <w:tcPr>
            <w:tcW w:w="799" w:type="dxa"/>
            <w:tcBorders>
              <w:tl2br w:val="nil"/>
              <w:tr2bl w:val="nil"/>
            </w:tcBorders>
            <w:noWrap w:val="0"/>
            <w:vAlign w:val="center"/>
          </w:tcPr>
          <w:p w14:paraId="6D30205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软件著作权人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8D96C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登记号</w:t>
            </w: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459A8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获得时间</w:t>
            </w:r>
          </w:p>
        </w:tc>
      </w:tr>
      <w:tr w14:paraId="55A59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D8130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3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C4629D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911E64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799" w:type="dxa"/>
            <w:tcBorders>
              <w:tl2br w:val="nil"/>
              <w:tr2bl w:val="nil"/>
            </w:tcBorders>
            <w:noWrap w:val="0"/>
            <w:vAlign w:val="center"/>
          </w:tcPr>
          <w:p w14:paraId="7A89B4FF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64173B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9CD1FB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01B25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3CB88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477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7F25946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□集成电路布图设计专有权</w:t>
            </w:r>
          </w:p>
        </w:tc>
        <w:tc>
          <w:tcPr>
            <w:tcW w:w="32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56DD00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5F323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5665B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79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2253AC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参与国际、国家或行业标准制定情况表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（可增加）</w:t>
            </w:r>
          </w:p>
        </w:tc>
      </w:tr>
      <w:tr w14:paraId="1F8BF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98B2A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7BBAEF1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标准名称</w:t>
            </w: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7A470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标准级别</w:t>
            </w:r>
          </w:p>
        </w:tc>
        <w:tc>
          <w:tcPr>
            <w:tcW w:w="14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587A4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标准编号</w:t>
            </w:r>
          </w:p>
        </w:tc>
        <w:tc>
          <w:tcPr>
            <w:tcW w:w="20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1B9C9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起草单位中的地位</w:t>
            </w:r>
          </w:p>
        </w:tc>
      </w:tr>
      <w:tr w14:paraId="5729D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61D3F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40C1287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D6C660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□国际  □国家  □行业</w:t>
            </w:r>
          </w:p>
        </w:tc>
        <w:tc>
          <w:tcPr>
            <w:tcW w:w="14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3920B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0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53F8E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□牵头   □参与</w:t>
            </w:r>
          </w:p>
        </w:tc>
      </w:tr>
      <w:tr w14:paraId="49217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11659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79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2F85332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□无</w:t>
            </w:r>
          </w:p>
        </w:tc>
      </w:tr>
    </w:tbl>
    <w:p w14:paraId="4190D430">
      <w:pPr>
        <w:pStyle w:val="16"/>
        <w:spacing w:line="240" w:lineRule="exact"/>
        <w:ind w:firstLine="0" w:firstLineChars="0"/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</w:pPr>
      <w:r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  <w:t>2.核心团队</w:t>
      </w:r>
    </w:p>
    <w:tbl>
      <w:tblPr>
        <w:tblStyle w:val="11"/>
        <w:tblpPr w:leftFromText="180" w:rightFromText="180" w:vertAnchor="text" w:horzAnchor="margin" w:tblpXSpec="center" w:tblpY="109"/>
        <w:tblW w:w="978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719"/>
        <w:gridCol w:w="1354"/>
        <w:gridCol w:w="2041"/>
        <w:gridCol w:w="1212"/>
        <w:gridCol w:w="2186"/>
      </w:tblGrid>
      <w:tr w14:paraId="5D589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81979E9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 xml:space="preserve"> 项目组人员结构</w:t>
            </w:r>
          </w:p>
        </w:tc>
      </w:tr>
      <w:tr w14:paraId="17F6B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rHeight w:val="526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635D291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学    历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4766839A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博   士</w:t>
            </w:r>
          </w:p>
        </w:tc>
        <w:tc>
          <w:tcPr>
            <w:tcW w:w="3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10B59F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硕   士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2483CA48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本   科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9C76CF5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大专及以下</w:t>
            </w:r>
          </w:p>
        </w:tc>
      </w:tr>
      <w:tr w14:paraId="45D5E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6724208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人    数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0E52BD7A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  <w:highlight w:val="yellow"/>
              </w:rPr>
            </w:pPr>
          </w:p>
        </w:tc>
        <w:tc>
          <w:tcPr>
            <w:tcW w:w="3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068B1B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  <w:highlight w:val="yellow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61D883B2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69530347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</w:p>
        </w:tc>
      </w:tr>
      <w:tr w14:paraId="77B97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rHeight w:val="451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188A881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  称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2BB43617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高级职称</w:t>
            </w:r>
          </w:p>
        </w:tc>
        <w:tc>
          <w:tcPr>
            <w:tcW w:w="3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FC83F6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中级职称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5DC934EC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初级职称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568294BD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21"/>
                <w:szCs w:val="21"/>
                <w:lang w:val="en-US" w:eastAsia="zh-CN"/>
              </w:rPr>
              <w:t>在校生或毕业5年以内</w:t>
            </w:r>
          </w:p>
        </w:tc>
      </w:tr>
      <w:tr w14:paraId="3E511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2411B1A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人    数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193AC3A2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3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362B9A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5B14F82A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3B07A886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</w:p>
        </w:tc>
      </w:tr>
      <w:tr w14:paraId="77E05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rHeight w:val="440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C5C85A0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核心团队成员（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  <w:lang w:val="en-US" w:eastAsia="zh-CN"/>
              </w:rPr>
              <w:t>包含项目负责人，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最少</w:t>
            </w:r>
            <w:r>
              <w:rPr>
                <w:rFonts w:hint="default" w:ascii="Times New Roman" w:hAnsi="Times New Roman" w:cs="Times New Roman"/>
                <w:b/>
                <w:color w:val="auto"/>
                <w:w w:val="100"/>
                <w:sz w:val="21"/>
                <w:szCs w:val="21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人，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可增加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）</w:t>
            </w:r>
          </w:p>
        </w:tc>
      </w:tr>
      <w:tr w14:paraId="7D05B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0F89DFBD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姓  名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79CC32DF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性  别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58F0FC8D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5FF6352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21"/>
                <w:szCs w:val="21"/>
                <w:lang w:val="en-US" w:eastAsia="zh-CN"/>
              </w:rPr>
              <w:t>在校生或毕业5年以内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7EDF998B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务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13218EC7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称</w:t>
            </w:r>
          </w:p>
        </w:tc>
      </w:tr>
      <w:tr w14:paraId="05CB0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rHeight w:val="369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286660C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  <w:lang w:eastAsia="ko-KR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638858F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6A02963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030862E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是/否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5C84406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03E29D5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  <w:tr w14:paraId="20B52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03AFBCE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最高学历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6657076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留学经历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59E3F3F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手  机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1667520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创业次数</w:t>
            </w:r>
          </w:p>
        </w:tc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DDF63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>人才荣誉</w:t>
            </w:r>
          </w:p>
        </w:tc>
      </w:tr>
      <w:tr w14:paraId="0C8AB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rHeight w:val="599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5AB9427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05F91B4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是/否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2807C3A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2EC21F4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9F706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  <w:tr w14:paraId="6EC80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57A21C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主要教育以及工作经历/主要成就</w:t>
            </w:r>
          </w:p>
        </w:tc>
      </w:tr>
      <w:tr w14:paraId="65D6A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rHeight w:val="459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FD90402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</w:p>
          <w:p w14:paraId="6664FE9F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6111E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0F584C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核心团队成员</w:t>
            </w:r>
          </w:p>
        </w:tc>
      </w:tr>
      <w:tr w14:paraId="2C59E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rHeight w:val="472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03597566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姓  名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46A999A3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性  别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0B670056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5730ABD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21"/>
                <w:szCs w:val="21"/>
                <w:lang w:val="en-US" w:eastAsia="zh-CN"/>
              </w:rPr>
              <w:t>在校生或毕业5年以内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6AFFD49C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务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6213658B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称</w:t>
            </w:r>
          </w:p>
        </w:tc>
      </w:tr>
      <w:tr w14:paraId="1EB66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6748D6C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  <w:lang w:eastAsia="ko-KR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4EDEBFC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47A8432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367FA71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是/否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7B372A5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AE3832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  <w:tr w14:paraId="2D1EB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rHeight w:val="527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46AA918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最高学历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3CD5252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留学经历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28DBB89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手  机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50C876D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创业次数</w:t>
            </w:r>
          </w:p>
        </w:tc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90EBA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>人才荣誉</w:t>
            </w:r>
          </w:p>
        </w:tc>
      </w:tr>
      <w:tr w14:paraId="560D1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339D0EE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1BD5988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是/否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3038867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1E315AF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FB890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  <w:tr w14:paraId="06B75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rHeight w:val="691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D2E064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主要教育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工作经历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成就</w:t>
            </w:r>
          </w:p>
        </w:tc>
      </w:tr>
      <w:tr w14:paraId="49658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DB15840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46191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rHeight w:val="471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E217AEC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核心团队成员</w:t>
            </w:r>
          </w:p>
        </w:tc>
      </w:tr>
      <w:tr w14:paraId="0A765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7CB04393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姓  名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1A0C6B65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性  别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3F4AAE2A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68F626A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21"/>
                <w:szCs w:val="21"/>
                <w:lang w:val="en-US" w:eastAsia="zh-CN"/>
              </w:rPr>
              <w:t>在校生或毕业5年以内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2BF19A13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务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062D3E5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称</w:t>
            </w:r>
          </w:p>
        </w:tc>
      </w:tr>
      <w:tr w14:paraId="17FB9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rHeight w:val="484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6E60767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  <w:lang w:eastAsia="ko-KR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04053DD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46E3848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06D82A1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是/否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4C595A1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434BD2F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  <w:tr w14:paraId="03759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460B188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最高学历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6C91175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留学经历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0212114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手  机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18EA514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创业次数</w:t>
            </w:r>
          </w:p>
        </w:tc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F8939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>人才荣誉</w:t>
            </w:r>
          </w:p>
        </w:tc>
      </w:tr>
      <w:tr w14:paraId="0CD8B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rHeight w:val="641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49F49F8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7EECA07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是/否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3BF1ACF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0010E2B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50A32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  <w:tr w14:paraId="48F12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DCF86A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主要教育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工作经历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成就</w:t>
            </w:r>
          </w:p>
        </w:tc>
      </w:tr>
      <w:tr w14:paraId="19020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rHeight w:val="461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3FB8D5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</w:tbl>
    <w:p w14:paraId="016EBF18">
      <w:pPr>
        <w:pStyle w:val="16"/>
        <w:spacing w:line="240" w:lineRule="exact"/>
        <w:ind w:firstLine="0" w:firstLineChars="0"/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</w:pPr>
      <w:r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  <w:t>3.商业计划书</w:t>
      </w:r>
    </w:p>
    <w:tbl>
      <w:tblPr>
        <w:tblStyle w:val="11"/>
        <w:tblW w:w="979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7736"/>
      </w:tblGrid>
      <w:tr w14:paraId="3BC86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63" w:type="dxa"/>
            <w:tcBorders>
              <w:tl2br w:val="nil"/>
              <w:tr2bl w:val="nil"/>
            </w:tcBorders>
            <w:noWrap w:val="0"/>
            <w:vAlign w:val="center"/>
          </w:tcPr>
          <w:p w14:paraId="73FE00A2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项目名称</w:t>
            </w:r>
          </w:p>
        </w:tc>
        <w:tc>
          <w:tcPr>
            <w:tcW w:w="7736" w:type="dxa"/>
            <w:tcBorders>
              <w:tl2br w:val="nil"/>
              <w:tr2bl w:val="nil"/>
            </w:tcBorders>
            <w:noWrap w:val="0"/>
            <w:vAlign w:val="center"/>
          </w:tcPr>
          <w:p w14:paraId="35B498C7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</w:pPr>
          </w:p>
        </w:tc>
      </w:tr>
      <w:tr w14:paraId="57433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63" w:type="dxa"/>
            <w:tcBorders>
              <w:tl2br w:val="nil"/>
              <w:tr2bl w:val="nil"/>
            </w:tcBorders>
            <w:noWrap w:val="0"/>
            <w:vAlign w:val="center"/>
          </w:tcPr>
          <w:p w14:paraId="1BB7990E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项目所处阶段</w:t>
            </w:r>
          </w:p>
        </w:tc>
        <w:tc>
          <w:tcPr>
            <w:tcW w:w="7736" w:type="dxa"/>
            <w:tcBorders>
              <w:tl2br w:val="nil"/>
              <w:tr2bl w:val="nil"/>
            </w:tcBorders>
            <w:noWrap w:val="0"/>
            <w:vAlign w:val="center"/>
          </w:tcPr>
          <w:p w14:paraId="209C3AE4">
            <w:pPr>
              <w:spacing w:line="240" w:lineRule="exact"/>
              <w:ind w:firstLine="210" w:firstLineChars="100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□研发试制阶段     □样机阶段       □中试阶段        □量产阶段      </w:t>
            </w:r>
          </w:p>
        </w:tc>
      </w:tr>
      <w:tr w14:paraId="4CA70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FBDCF2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项目介绍（1000字以内）</w:t>
            </w:r>
          </w:p>
        </w:tc>
      </w:tr>
      <w:tr w14:paraId="2F4E6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6C6D64">
            <w:pPr>
              <w:spacing w:line="240" w:lineRule="exact"/>
              <w:ind w:firstLine="210" w:firstLineChars="100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（项目概述、技术特点及优势、技术指标、知识产权等）</w:t>
            </w:r>
          </w:p>
        </w:tc>
      </w:tr>
      <w:tr w14:paraId="2B36B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1C2915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产品市场分析及竞争优势</w:t>
            </w:r>
          </w:p>
        </w:tc>
      </w:tr>
      <w:tr w14:paraId="67318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61C196"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（行业历史与前景的分析与预测，产品市场概况，市场需求、规模及增长趋势，市场定位，市场销售预测，进入该行业的技术壁垒、贸易壁垒、政策限制、其他；产品竞争优势，竞争对手分析，如成本、价格优势以及产品性能、品牌、销售渠道优于竞争对手产品等）</w:t>
            </w:r>
          </w:p>
        </w:tc>
      </w:tr>
      <w:tr w14:paraId="68B97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85A4EB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商业模式及业务拓展计划</w:t>
            </w:r>
          </w:p>
        </w:tc>
      </w:tr>
      <w:tr w14:paraId="31D6D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828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（产品的市场营销策略，产品的获利模式；在建立销售网络、销售渠道、设立代理商、分销商方面的策略；在广告促销方面、产品销售价格及建立良好销售队伍方面的策略；如何保证销售策略具体实施的有效性；对销售队伍采取什么样的激励机制等）</w:t>
            </w:r>
          </w:p>
        </w:tc>
      </w:tr>
      <w:tr w14:paraId="23EC7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A64FF5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发展规划与目标</w:t>
            </w:r>
          </w:p>
        </w:tc>
      </w:tr>
      <w:tr w14:paraId="29771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A73CBF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（项目未来三年产生的经济效益包括销售收入、税收、利润等；项目未来三年产生的社会效益包括申请专利数、论文发表情况、人才培养情况、带动就业情况、成果推广应用情况等）</w:t>
            </w:r>
          </w:p>
        </w:tc>
      </w:tr>
    </w:tbl>
    <w:p w14:paraId="18ADE77B">
      <w:pPr>
        <w:pStyle w:val="16"/>
        <w:spacing w:line="240" w:lineRule="exact"/>
        <w:ind w:firstLine="0" w:firstLineChars="0"/>
        <w:rPr>
          <w:rFonts w:hint="default" w:ascii="Times New Roman" w:hAnsi="Times New Roman" w:eastAsia="黑体" w:cs="Times New Roman"/>
          <w:bCs/>
          <w:color w:val="auto"/>
          <w:sz w:val="21"/>
          <w:szCs w:val="21"/>
        </w:rPr>
        <w:sectPr>
          <w:headerReference r:id="rId3" w:type="default"/>
          <w:footerReference r:id="rId4" w:type="default"/>
          <w:pgSz w:w="11906" w:h="16838"/>
          <w:pgMar w:top="2098" w:right="1531" w:bottom="2098" w:left="1531" w:header="851" w:footer="1531" w:gutter="0"/>
          <w:pgNumType w:fmt="numberInDash"/>
          <w:cols w:space="720" w:num="1"/>
          <w:docGrid w:type="lines" w:linePitch="312" w:charSpace="0"/>
        </w:sectPr>
      </w:pPr>
    </w:p>
    <w:p w14:paraId="07592D50">
      <w:pPr>
        <w:pStyle w:val="16"/>
        <w:spacing w:line="240" w:lineRule="exact"/>
        <w:ind w:firstLine="0" w:firstLineChars="0"/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</w:pPr>
      <w:r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  <w:t>4.创业服务需求（可多选）</w:t>
      </w:r>
    </w:p>
    <w:tbl>
      <w:tblPr>
        <w:tblStyle w:val="11"/>
        <w:tblW w:w="9819" w:type="dxa"/>
        <w:jc w:val="center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783"/>
        <w:gridCol w:w="1081"/>
        <w:gridCol w:w="2753"/>
        <w:gridCol w:w="3612"/>
      </w:tblGrid>
      <w:tr w14:paraId="3C0DCE9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23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17EB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参赛目的</w:t>
            </w:r>
          </w:p>
        </w:tc>
        <w:tc>
          <w:tcPr>
            <w:tcW w:w="744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9A8FFEE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□获得荣誉       □寻求政府政策支持     □宣传展示  </w:t>
            </w:r>
          </w:p>
          <w:p w14:paraId="32DC398D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□寻求产业技术交流机会   □寻求产业供需对接机会</w:t>
            </w:r>
          </w:p>
          <w:p w14:paraId="7A96600D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□其他                      </w:t>
            </w:r>
          </w:p>
        </w:tc>
      </w:tr>
      <w:tr w14:paraId="6AB7EFDE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39CFD5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  <w:lang w:val="en-US" w:eastAsia="zh-CN"/>
              </w:rPr>
              <w:t>成果转化需求</w:t>
            </w:r>
          </w:p>
        </w:tc>
        <w:tc>
          <w:tcPr>
            <w:tcW w:w="7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661B1B1">
            <w:pPr>
              <w:topLinePunct/>
              <w:adjustRightInd w:val="0"/>
              <w:spacing w:line="240" w:lineRule="exac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0ED76E15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9EEC7E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  <w:lang w:val="en-US" w:eastAsia="zh-CN"/>
              </w:rPr>
              <w:t>落户需求</w:t>
            </w:r>
          </w:p>
        </w:tc>
        <w:tc>
          <w:tcPr>
            <w:tcW w:w="7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3BA948">
            <w:pPr>
              <w:topLinePunct/>
              <w:adjustRightInd w:val="0"/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 w:val="0"/>
                <w:lang w:val="en-US" w:eastAsia="zh-CN"/>
              </w:rPr>
              <w:t xml:space="preserve">株洲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 w:val="0"/>
                <w:lang w:val="en-US" w:eastAsia="zh-CN"/>
              </w:rPr>
              <w:t xml:space="preserve">长沙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 w:val="0"/>
                <w:lang w:val="en-US" w:eastAsia="zh-CN"/>
              </w:rPr>
              <w:t>其他城市，如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u w:val="single"/>
                <w:cs w:val="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 w:val="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 w:val="0"/>
                <w:lang w:val="en-US" w:eastAsia="zh-CN"/>
              </w:rPr>
              <w:t>暂无</w:t>
            </w:r>
          </w:p>
        </w:tc>
      </w:tr>
      <w:tr w14:paraId="26ACAE9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  <w:jc w:val="center"/>
        </w:trPr>
        <w:tc>
          <w:tcPr>
            <w:tcW w:w="2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127DBA9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应用场景</w:t>
            </w:r>
          </w:p>
        </w:tc>
        <w:tc>
          <w:tcPr>
            <w:tcW w:w="7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E5C727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/>
              </w:rPr>
              <w:t>‌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智慧农林  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/>
              </w:rPr>
              <w:t>‌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智慧城市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□智慧电网     □公共安全  </w:t>
            </w:r>
          </w:p>
          <w:p w14:paraId="516D48BA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□智慧交通 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□智慧矿区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□智慧渔业     □金融交易</w:t>
            </w:r>
          </w:p>
          <w:p w14:paraId="3AA615CA"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北斗+轨道交通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北斗+低空经济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□其他                      </w:t>
            </w:r>
          </w:p>
        </w:tc>
      </w:tr>
      <w:tr w14:paraId="15AB135A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9" w:type="dxa"/>
            <w:gridSpan w:val="5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B0BFED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债权融资需求（□有/□无）</w:t>
            </w:r>
          </w:p>
        </w:tc>
      </w:tr>
      <w:tr w14:paraId="091CFF08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54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40C10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融资金额（万元）</w:t>
            </w:r>
          </w:p>
        </w:tc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A4548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可以接受的最高年利率%</w:t>
            </w:r>
          </w:p>
        </w:tc>
        <w:tc>
          <w:tcPr>
            <w:tcW w:w="3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56BED4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融资时间</w:t>
            </w:r>
          </w:p>
        </w:tc>
      </w:tr>
      <w:tr w14:paraId="222FEE8F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54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23F64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B363E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3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75C30E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42CDFCB1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9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6B3EC3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资金使用计划</w:t>
            </w:r>
          </w:p>
        </w:tc>
        <w:tc>
          <w:tcPr>
            <w:tcW w:w="8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894B5B2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（资金使用方向：包括固定资产投入、在建工程、研发投入、管理费等）</w:t>
            </w:r>
          </w:p>
        </w:tc>
      </w:tr>
      <w:tr w14:paraId="0885EA36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9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E40D46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股权融资需求（□有/□无）</w:t>
            </w:r>
          </w:p>
        </w:tc>
      </w:tr>
      <w:tr w14:paraId="32115F7E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54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5F3EE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融资金额（万元）</w:t>
            </w:r>
          </w:p>
        </w:tc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B49D1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拟出让股权比例</w:t>
            </w:r>
          </w:p>
        </w:tc>
        <w:tc>
          <w:tcPr>
            <w:tcW w:w="3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1D1182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融资时间</w:t>
            </w:r>
          </w:p>
        </w:tc>
      </w:tr>
      <w:tr w14:paraId="336EA17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54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099BD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7470E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3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B284BF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63BBB2AE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59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9D0529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资金使用计划</w:t>
            </w:r>
          </w:p>
        </w:tc>
        <w:tc>
          <w:tcPr>
            <w:tcW w:w="8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B99B8A4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（资金使用方向：包括固定资产投入、在建工程、研发投入、管理费等，希望投资机构提供哪些增值服务）</w:t>
            </w:r>
          </w:p>
        </w:tc>
      </w:tr>
      <w:tr w14:paraId="5F9969F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9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61FC70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申请大赛推荐投资机构（□是/□否）</w:t>
            </w:r>
          </w:p>
        </w:tc>
      </w:tr>
      <w:tr w14:paraId="348599ED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9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A1C6C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申请大赛组织的融资路演（□是/□否）</w:t>
            </w:r>
          </w:p>
        </w:tc>
      </w:tr>
    </w:tbl>
    <w:p w14:paraId="44825A73">
      <w:pPr>
        <w:tabs>
          <w:tab w:val="left" w:pos="754"/>
        </w:tabs>
        <w:spacing w:line="240" w:lineRule="exac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38ACF236">
      <w:pPr>
        <w:spacing w:line="240" w:lineRule="exact"/>
        <w:ind w:firstLine="2730" w:firstLineChars="1300"/>
        <w:rPr>
          <w:rFonts w:hint="default" w:ascii="Times New Roman" w:hAnsi="Times New Roman" w:cs="Times New Roman"/>
          <w:color w:val="auto"/>
          <w:w w:val="100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w w:val="100"/>
          <w:sz w:val="21"/>
          <w:szCs w:val="21"/>
        </w:rPr>
        <w:t>本申请所需附件清单</w:t>
      </w:r>
    </w:p>
    <w:p w14:paraId="1D4C19CF">
      <w:pPr>
        <w:numPr>
          <w:ilvl w:val="0"/>
          <w:numId w:val="0"/>
        </w:numPr>
        <w:spacing w:line="240" w:lineRule="exact"/>
        <w:rPr>
          <w:rFonts w:hint="default" w:ascii="Times New Roman" w:hAnsi="Times New Roman" w:cs="Times New Roman"/>
          <w:color w:val="auto"/>
          <w:w w:val="1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00"/>
          <w:sz w:val="21"/>
          <w:szCs w:val="21"/>
          <w:lang w:val="en-US" w:eastAsia="zh-CN"/>
        </w:rPr>
        <w:t>1.第十四届中国创新创业大赛北斗应用专业赛诚信承诺书</w:t>
      </w:r>
    </w:p>
    <w:p w14:paraId="47E440E2">
      <w:pPr>
        <w:numPr>
          <w:ilvl w:val="0"/>
          <w:numId w:val="0"/>
        </w:numPr>
        <w:spacing w:line="240" w:lineRule="exact"/>
        <w:rPr>
          <w:rFonts w:hint="default" w:ascii="Times New Roman" w:hAnsi="Times New Roman" w:cs="Times New Roman"/>
          <w:color w:val="auto"/>
          <w:w w:val="100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w w:val="100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w w:val="100"/>
          <w:sz w:val="21"/>
          <w:szCs w:val="21"/>
        </w:rPr>
        <w:t>专利（不超过10个）</w:t>
      </w:r>
    </w:p>
    <w:p w14:paraId="38A38FDF">
      <w:pPr>
        <w:numPr>
          <w:ilvl w:val="0"/>
          <w:numId w:val="0"/>
        </w:numPr>
        <w:spacing w:line="240" w:lineRule="exact"/>
        <w:rPr>
          <w:rFonts w:hint="default" w:ascii="Times New Roman" w:hAnsi="Times New Roman" w:cs="Times New Roman"/>
          <w:color w:val="auto"/>
          <w:w w:val="100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w w:val="100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w w:val="100"/>
          <w:sz w:val="21"/>
          <w:szCs w:val="21"/>
        </w:rPr>
        <w:t>其他</w:t>
      </w:r>
    </w:p>
    <w:p w14:paraId="385E2CA0">
      <w:pPr>
        <w:spacing w:line="240" w:lineRule="exact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65AFB363">
      <w:pPr>
        <w:rPr>
          <w:rFonts w:hint="default" w:ascii="Times New Roman" w:hAnsi="Times New Roman" w:cs="Times New Roman"/>
          <w:color w:val="auto"/>
        </w:rPr>
      </w:pPr>
    </w:p>
    <w:p w14:paraId="2286EA06">
      <w:pPr>
        <w:rPr>
          <w:rFonts w:hint="default" w:ascii="Times New Roman" w:hAnsi="Times New Roman" w:cs="Times New Roman"/>
          <w:color w:val="auto"/>
        </w:rPr>
      </w:pPr>
    </w:p>
    <w:p w14:paraId="05B0F25A">
      <w:pPr>
        <w:pStyle w:val="2"/>
        <w:rPr>
          <w:rFonts w:hint="default" w:ascii="Times New Roman" w:hAnsi="Times New Roman" w:cs="Times New Roman"/>
          <w:color w:val="auto"/>
        </w:rPr>
      </w:pPr>
    </w:p>
    <w:p w14:paraId="5AB681CD">
      <w:pPr>
        <w:rPr>
          <w:rFonts w:hint="default" w:ascii="Times New Roman" w:hAnsi="Times New Roman" w:cs="Times New Roman"/>
          <w:color w:val="auto"/>
        </w:rPr>
      </w:pPr>
    </w:p>
    <w:p w14:paraId="69C218C3">
      <w:pPr>
        <w:pStyle w:val="2"/>
        <w:rPr>
          <w:rFonts w:hint="default" w:ascii="Times New Roman" w:hAnsi="Times New Roman" w:cs="Times New Roman"/>
          <w:color w:val="auto"/>
        </w:rPr>
        <w:sectPr>
          <w:pgSz w:w="11906" w:h="16838"/>
          <w:pgMar w:top="1134" w:right="1418" w:bottom="1134" w:left="1418" w:header="851" w:footer="992" w:gutter="0"/>
          <w:pgNumType w:fmt="numberInDash"/>
          <w:cols w:space="720" w:num="1"/>
          <w:docGrid w:type="lines" w:linePitch="312" w:charSpace="0"/>
        </w:sectPr>
      </w:pPr>
    </w:p>
    <w:p w14:paraId="7EF13AF9">
      <w:pPr>
        <w:jc w:val="both"/>
        <w:rPr>
          <w:rFonts w:hint="default" w:ascii="Times New Roman" w:hAnsi="Times New Roman" w:eastAsia="方正小标宋_GBK" w:cs="Times New Roman"/>
          <w:color w:val="auto"/>
          <w:spacing w:val="-6"/>
          <w:w w:val="1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spacing w:val="-6"/>
          <w:w w:val="100"/>
          <w:kern w:val="0"/>
          <w:sz w:val="28"/>
          <w:szCs w:val="28"/>
          <w:lang w:val="en-US" w:eastAsia="zh-CN" w:bidi="ar-SA"/>
        </w:rPr>
        <w:t>附件1</w:t>
      </w:r>
    </w:p>
    <w:p w14:paraId="19B6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-6"/>
          <w:w w:val="1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spacing w:val="-6"/>
          <w:w w:val="100"/>
          <w:kern w:val="0"/>
          <w:sz w:val="44"/>
          <w:szCs w:val="44"/>
          <w:lang w:val="en-US" w:eastAsia="zh-CN" w:bidi="ar-SA"/>
        </w:rPr>
        <w:t>第十四届中国创新创业大赛北斗应用专业赛诚信承诺书</w:t>
      </w:r>
    </w:p>
    <w:p w14:paraId="528E7488">
      <w:pPr>
        <w:pStyle w:val="6"/>
        <w:tabs>
          <w:tab w:val="left" w:pos="8640"/>
        </w:tabs>
        <w:spacing w:line="520" w:lineRule="exact"/>
        <w:ind w:right="428" w:rightChars="204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E3DC000"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作为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北斗应用专业赛报名大学生创新创业组（团队组）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的项目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核心成员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，承诺如下：</w:t>
      </w:r>
    </w:p>
    <w:p w14:paraId="5AC414F0"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已完全理解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大赛报名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的要求，并按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大赛通知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要求进行申报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  <w:t>。</w:t>
      </w:r>
    </w:p>
    <w:p w14:paraId="50AA565E"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对申报材料的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</w:rPr>
        <w:t>真实性、完整性、合法性、合规性负责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。</w:t>
      </w:r>
    </w:p>
    <w:p w14:paraId="303DFEA5"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遵守《中华人民共和国保守国家秘密法》和《科学技术保密规定》等相关法律法规，所填报信息不涉及涉密内容。</w:t>
      </w:r>
    </w:p>
    <w:p w14:paraId="77DEADCB"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严守科研诚信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  <w:t>。</w:t>
      </w:r>
    </w:p>
    <w:p w14:paraId="06A9A028"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.如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本项目获得大赛奖励支持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愿意作为项目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核心成员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，按照科技计划相关管理规定，负责开展和完成所申报的研究任务。</w:t>
      </w:r>
    </w:p>
    <w:p w14:paraId="2D052557">
      <w:pPr>
        <w:autoSpaceDE w:val="0"/>
        <w:autoSpaceDN w:val="0"/>
        <w:adjustRightInd w:val="0"/>
        <w:spacing w:line="480" w:lineRule="auto"/>
        <w:ind w:firstLine="729" w:firstLineChars="228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如有不符，愿意承担相关后果并接受相应的处理。</w:t>
      </w:r>
    </w:p>
    <w:p w14:paraId="5485E5AF">
      <w:pPr>
        <w:autoSpaceDE w:val="0"/>
        <w:autoSpaceDN w:val="0"/>
        <w:adjustRightInd w:val="0"/>
        <w:spacing w:line="480" w:lineRule="auto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</w:pPr>
    </w:p>
    <w:p w14:paraId="5F76AB99">
      <w:pPr>
        <w:autoSpaceDE w:val="0"/>
        <w:autoSpaceDN w:val="0"/>
        <w:adjustRightIn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 xml:space="preserve">                        项目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核心成员签字：</w:t>
      </w:r>
      <w:r>
        <w:rPr>
          <w:rFonts w:hint="eastAsia" w:asciiTheme="minorEastAsia" w:hAnsiTheme="minorEastAsia" w:eastAsiaTheme="minorEastAsia" w:cstheme="minorEastAsia"/>
          <w:color w:val="auto"/>
          <w:w w:val="100"/>
          <w:kern w:val="0"/>
          <w:sz w:val="13"/>
          <w:szCs w:val="13"/>
          <w:lang w:val="en-US" w:eastAsia="zh-CN"/>
        </w:rPr>
        <w:t>（所有核心成员均需签字）</w:t>
      </w:r>
    </w:p>
    <w:p w14:paraId="6D2DC206">
      <w:pPr>
        <w:pStyle w:val="6"/>
        <w:tabs>
          <w:tab w:val="left" w:pos="8640"/>
        </w:tabs>
        <w:spacing w:line="520" w:lineRule="exact"/>
        <w:ind w:right="428" w:rightChars="204"/>
        <w:jc w:val="center"/>
        <w:rPr>
          <w:rFonts w:hint="default" w:ascii="Times New Roman" w:hAnsi="Times New Roman" w:eastAsia="方正小标宋_GBK" w:cs="Times New Roman"/>
          <w:bCs/>
          <w:color w:val="auto"/>
          <w:w w:val="10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</w:rPr>
        <w:t>年     月     日</w:t>
      </w:r>
    </w:p>
    <w:p w14:paraId="4132D5D8">
      <w:pPr>
        <w:pStyle w:val="6"/>
        <w:tabs>
          <w:tab w:val="left" w:pos="8640"/>
        </w:tabs>
        <w:spacing w:line="520" w:lineRule="exact"/>
        <w:ind w:right="428" w:rightChars="204"/>
        <w:jc w:val="both"/>
        <w:rPr>
          <w:rFonts w:hint="default" w:ascii="Times New Roman" w:hAnsi="Times New Roman" w:eastAsia="方正小标宋_GBK" w:cs="Times New Roman"/>
          <w:bCs/>
          <w:color w:val="auto"/>
          <w:sz w:val="36"/>
          <w:szCs w:val="36"/>
        </w:rPr>
      </w:pPr>
    </w:p>
    <w:p w14:paraId="57A88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5" w:beforeLines="20" w:after="115" w:afterLines="20" w:line="300" w:lineRule="exact"/>
        <w:textAlignment w:val="auto"/>
        <w:outlineLvl w:val="9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984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87FC6">
    <w:pPr>
      <w:spacing w:line="232" w:lineRule="auto"/>
      <w:ind w:left="5002"/>
      <w:rPr>
        <w:rFonts w:ascii="黑体" w:hAnsi="黑体" w:eastAsia="黑体" w:cs="黑体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680720" cy="30988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09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9CECE0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24.4pt;width:53.6pt;mso-position-horizontal:outside;mso-position-horizontal-relative:margin;z-index:251660288;mso-width-relative:page;mso-height-relative:page;" filled="f" stroked="f" coordsize="21600,21600" o:gfxdata="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zf4uE1gAAAAcBAAAPAAAAAAAAAAEAIAAA&#10;ACIAAABkcnMvZG93bnJldi54bWxQSwECFAAUAAAACACHTuJAzia1dNUBAACkAwAADgAAAAAAAAAB&#10;ACAAAAAlAQAAZHJzL2Uyb0RvYy54bWxQSwUGAAAAAAYABgBZAQAAb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D9CECE0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EB64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789940" cy="4400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940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A7027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34.65pt;width:62.2pt;mso-position-horizontal:outside;mso-position-horizontal-relative:margin;z-index:251659264;mso-width-relative:page;mso-height-relative:page;" filled="f" stroked="f" coordsize="21600,21600" o:gfxdata="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cQnJoNYAAAAHAQAADwAAAAAAAAABACAAAAAiAAAAZHJzL2Rvd25y&#10;ZXYueG1sUEsBAhQAFAAAAAgAh07iQB3Lay85AgAAYQ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F9A7027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105B7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A63D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OWJjODMxNWViYjY5MmJjMDIyYTJhYWMwOWI5ZGMifQ=="/>
  </w:docVars>
  <w:rsids>
    <w:rsidRoot w:val="0CDF71A6"/>
    <w:rsid w:val="07F81429"/>
    <w:rsid w:val="0A7C6166"/>
    <w:rsid w:val="0CDF71A6"/>
    <w:rsid w:val="0E18214D"/>
    <w:rsid w:val="0EB17032"/>
    <w:rsid w:val="1C041E83"/>
    <w:rsid w:val="30527507"/>
    <w:rsid w:val="357F30D8"/>
    <w:rsid w:val="3BE52CC9"/>
    <w:rsid w:val="3CE54EBA"/>
    <w:rsid w:val="3FF320C4"/>
    <w:rsid w:val="46833A18"/>
    <w:rsid w:val="54432A06"/>
    <w:rsid w:val="5CB02444"/>
    <w:rsid w:val="62370675"/>
    <w:rsid w:val="62AA45FB"/>
    <w:rsid w:val="6B5C13F8"/>
    <w:rsid w:val="6C6D1283"/>
    <w:rsid w:val="7103029F"/>
    <w:rsid w:val="721A1378"/>
    <w:rsid w:val="76F5C89E"/>
    <w:rsid w:val="7BE239C8"/>
    <w:rsid w:val="7F7EFEB8"/>
    <w:rsid w:val="7FDBB710"/>
    <w:rsid w:val="7FEECE15"/>
    <w:rsid w:val="BFFFC5C6"/>
    <w:rsid w:val="EB0C939F"/>
    <w:rsid w:val="EDFF9954"/>
    <w:rsid w:val="FA577D92"/>
    <w:rsid w:val="FD479EE1"/>
    <w:rsid w:val="FE9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6" w:lineRule="exact"/>
      <w:ind w:left="0"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6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6"/>
    <w:basedOn w:val="1"/>
    <w:next w:val="1"/>
    <w:qFormat/>
    <w:uiPriority w:val="0"/>
    <w:pPr>
      <w:wordWrap w:val="0"/>
      <w:ind w:left="1700"/>
    </w:pPr>
    <w:rPr>
      <w:rFonts w:ascii="Times New Roman" w:hAnsi="Times New Roman" w:eastAsia="仿宋" w:cs="Times New Roman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样式2"/>
    <w:basedOn w:val="3"/>
    <w:qFormat/>
    <w:uiPriority w:val="0"/>
    <w:rPr>
      <w:rFonts w:eastAsia="宋体"/>
    </w:rPr>
  </w:style>
  <w:style w:type="paragraph" w:customStyle="1" w:styleId="14">
    <w:name w:val="EndnoteText"/>
    <w:basedOn w:val="1"/>
    <w:qFormat/>
    <w:uiPriority w:val="0"/>
    <w:rPr>
      <w:rFonts w:ascii="Times New Roman" w:hAnsi="Times New Roman" w:eastAsia="宋体" w:cs="Times New Roman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5318</Words>
  <Characters>5531</Characters>
  <Lines>0</Lines>
  <Paragraphs>0</Paragraphs>
  <TotalTime>23</TotalTime>
  <ScaleCrop>false</ScaleCrop>
  <LinksUpToDate>false</LinksUpToDate>
  <CharactersWithSpaces>5993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2024-05-16T07:19:00Z</dcterms:created>
  <dc:creator>甚解1420418513</dc:creator>
  <cp:lastModifiedBy>憨憨</cp:lastModifiedBy>
  <cp:lastPrinted>2025-06-30T15:14:00Z</cp:lastPrinted>
  <dcterms:modified xsi:type="dcterms:W3CDTF">2025-07-10T16:14:52Z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B5A0E2B72C40E3E77C766F68F4D504EF_43</vt:lpwstr>
  </property>
  <property fmtid="{D5CDD505-2E9C-101B-9397-08002B2CF9AE}" pid="4" name="KSOTemplateDocerSaveRecord">
    <vt:lpwstr>eyJoZGlkIjoiY2E5MjM2MzMzYzRhMDNiMjg3OWFiMTllZWMwMTY5NmIiLCJ1c2VySWQiOiIyMzY2MzQwOTAifQ==</vt:lpwstr>
  </property>
</Properties>
</file>