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Times New Roman" w:hAnsi="Times New Roman" w:cs="Times New Roman"/>
        </w:rPr>
      </w:pPr>
      <w:r>
        <w:rPr>
          <w:rStyle w:val="15"/>
          <w:rFonts w:hint="default" w:ascii="Times New Roman" w:hAnsi="Times New Roman" w:eastAsia="宋体" w:cs="Times New Roman"/>
          <w:color w:val="000000"/>
          <w:sz w:val="48"/>
          <w:szCs w:val="48"/>
        </w:rPr>
        <w:t>202</w:t>
      </w:r>
      <w:r>
        <w:rPr>
          <w:rStyle w:val="15"/>
          <w:rFonts w:hint="default" w:ascii="Times New Roman" w:hAnsi="Times New Roman" w:eastAsia="宋体" w:cs="Times New Roman"/>
          <w:color w:val="000000"/>
          <w:sz w:val="48"/>
          <w:szCs w:val="48"/>
          <w:lang w:val="en-US" w:eastAsia="zh-CN"/>
        </w:rPr>
        <w:t>5</w:t>
      </w:r>
      <w:r>
        <w:rPr>
          <w:rStyle w:val="15"/>
          <w:rFonts w:hint="default" w:ascii="Times New Roman" w:hAnsi="Times New Roman" w:eastAsia="宋体" w:cs="Times New Roman"/>
          <w:color w:val="000000"/>
          <w:sz w:val="48"/>
          <w:szCs w:val="48"/>
        </w:rPr>
        <w:t>年度攸县</w:t>
      </w:r>
      <w:r>
        <w:rPr>
          <w:rStyle w:val="15"/>
          <w:rFonts w:hint="default" w:ascii="Times New Roman" w:hAnsi="Times New Roman" w:eastAsia="宋体" w:cs="Times New Roman"/>
          <w:color w:val="000000"/>
          <w:sz w:val="48"/>
          <w:szCs w:val="48"/>
          <w:lang w:val="en-US" w:eastAsia="zh-CN"/>
        </w:rPr>
        <w:t>卫生健康局</w:t>
      </w:r>
      <w:r>
        <w:rPr>
          <w:rStyle w:val="15"/>
          <w:rFonts w:hint="default" w:ascii="Times New Roman" w:hAnsi="Times New Roman" w:eastAsia="宋体" w:cs="Times New Roman"/>
          <w:color w:val="000000"/>
          <w:sz w:val="48"/>
          <w:szCs w:val="48"/>
        </w:rPr>
        <w:t>部门预算公开说明</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Style w:val="15"/>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bookmarkStart w:id="0" w:name="_GoBack"/>
      <w:bookmarkEnd w:id="0"/>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before="0" w:beforeAutospacing="0" w:after="2" w:afterAutospacing="0"/>
        <w:ind w:left="0"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Style w:val="15"/>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5"/>
          <w:rFonts w:hint="default" w:ascii="Times New Roman" w:hAnsi="Times New Roman" w:eastAsia="宋体" w:cs="Times New Roman"/>
          <w:color w:val="000000"/>
          <w:sz w:val="40"/>
          <w:szCs w:val="40"/>
        </w:rPr>
        <w:t>第一部分 202</w:t>
      </w:r>
      <w:r>
        <w:rPr>
          <w:rStyle w:val="15"/>
          <w:rFonts w:hint="default" w:ascii="Times New Roman" w:hAnsi="Times New Roman" w:eastAsia="宋体" w:cs="Times New Roman"/>
          <w:color w:val="000000"/>
          <w:sz w:val="40"/>
          <w:szCs w:val="40"/>
          <w:lang w:val="en-US" w:eastAsia="zh-CN"/>
        </w:rPr>
        <w:t>5</w:t>
      </w:r>
      <w:r>
        <w:rPr>
          <w:rStyle w:val="15"/>
          <w:rFonts w:hint="default" w:ascii="Times New Roman" w:hAnsi="Times New Roman" w:eastAsia="宋体" w:cs="Times New Roman"/>
          <w:color w:val="000000"/>
          <w:sz w:val="40"/>
          <w:szCs w:val="40"/>
        </w:rPr>
        <w:t>年部门预算说明</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5"/>
          <w:rFonts w:hint="default" w:ascii="Times New Roman" w:hAnsi="Times New Roman" w:eastAsia="宋体" w:cs="Times New Roman"/>
          <w:color w:val="000000"/>
          <w:sz w:val="32"/>
          <w:szCs w:val="32"/>
        </w:rPr>
        <w:t>一、部门基本概况</w:t>
      </w:r>
      <w:r>
        <w:rPr>
          <w:rStyle w:val="15"/>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5"/>
          <w:rFonts w:hint="default" w:ascii="Times New Roman" w:hAnsi="Times New Roman" w:eastAsia="宋体" w:cs="Times New Roman"/>
          <w:b/>
          <w:color w:val="000000"/>
          <w:sz w:val="32"/>
          <w:szCs w:val="32"/>
        </w:rPr>
        <w:t>本部门主要职责是：</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贯彻执行国民健康政策、卫生健康法律法规，拟订全县卫生健康工作有关规划和政策、规章的实施细则和办法，并组织实施和监督检查；贯彻执行卫生健康地方标准和技术规范。统筹规划全县卫生健康服务资源配置，指导区域卫生健康规划的编制和实施。拟订并组织实施推进卫生健康基本公共服务均等化、普惠化、便捷化和公共资源向基层延伸等政策措施；</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协调推进全县深化医药卫生体制改革，研究提出全县深化医药卫生体制改革政策与措施的建议。协调推进深化公立医院综合改革，促进管办分离，健全现代医院管理制度，组织实施推动卫生健康公共服务提供主体多元化、提供方式多样化的政策措施，提出医疗服务和药品价格政策的建议；</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拟订并组织落实全县疾病预防控制规划、免疫规划以及严重危害人民健康公共卫生问题的干预措施。负责卫生应急工作，组织指导突发公共卫生事件的预防控制和各类突发公共事件的医疗卫生救援；</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组织拟订并协调落实应对人口老龄化政策措施，推进老年健康服务体系建设和医养结合工作。</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贯彻执行国家药物政策和国家基本药物制度，开展药品使用监测、临床综合评价和短缺药品预警。组织开展食品安全风险监测评估，负责食源性疾病及与食品安全事故有关的流行病学调查。</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6、</w:t>
      </w:r>
      <w:r>
        <w:rPr>
          <w:rFonts w:hint="default" w:ascii="Times New Roman" w:hAnsi="Times New Roman" w:eastAsia="宋体" w:cs="Times New Roman"/>
          <w:color w:val="000000"/>
          <w:sz w:val="32"/>
          <w:szCs w:val="32"/>
        </w:rPr>
        <w:t>负责职责范围内的职业卫生、放射卫生、环境卫生、学校卫生、公共场所卫生、饮用水卫生等公共卫生的监督管理。负责传染病防治监督，健全卫生健康综合监督体系。</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7、</w:t>
      </w:r>
      <w:r>
        <w:rPr>
          <w:rFonts w:hint="default" w:ascii="Times New Roman" w:hAnsi="Times New Roman" w:eastAsia="宋体" w:cs="Times New Roman"/>
          <w:color w:val="000000"/>
          <w:sz w:val="32"/>
          <w:szCs w:val="32"/>
        </w:rPr>
        <w:t>监督实施医疗机构、医疗服务行业管理办法，建立医疗服务评价和监督管理体系。会同有关部门实施卫生健康专业技术人员资格标准。拟订并组织实施医疗服务规范、标准和卫生健康专业技术人员执业规则、服务规范。</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8、</w:t>
      </w:r>
      <w:r>
        <w:rPr>
          <w:rFonts w:hint="default" w:ascii="Times New Roman" w:hAnsi="Times New Roman" w:eastAsia="宋体" w:cs="Times New Roman"/>
          <w:color w:val="000000"/>
          <w:sz w:val="32"/>
          <w:szCs w:val="32"/>
        </w:rPr>
        <w:t>负责计划生育管理和服务工作，开展人口监测预警，研究提出人口与家庭发展相关政策建议，完善计划生育政策。</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9、</w:t>
      </w:r>
      <w:r>
        <w:rPr>
          <w:rFonts w:hint="default" w:ascii="Times New Roman" w:hAnsi="Times New Roman" w:eastAsia="宋体" w:cs="Times New Roman"/>
          <w:color w:val="000000"/>
          <w:sz w:val="32"/>
          <w:szCs w:val="32"/>
        </w:rPr>
        <w:t>指导全县卫生健康工作，指导基层医疗卫生、妇幼健康服务体系建设，加强全科医生队伍建设。推进卫生健康科技创新发展。</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完成县委、县政府交办的其他任务。</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color w:val="000000"/>
        </w:rPr>
      </w:pPr>
      <w:r>
        <w:rPr>
          <w:rFonts w:hint="default" w:ascii="Times New Roman" w:hAnsi="Times New Roman" w:eastAsia="宋体" w:cs="Times New Roman"/>
          <w:color w:val="000000"/>
          <w:sz w:val="32"/>
          <w:szCs w:val="32"/>
        </w:rPr>
        <w:t>攸县</w:t>
      </w:r>
      <w:r>
        <w:rPr>
          <w:rFonts w:hint="default" w:ascii="Times New Roman" w:hAnsi="Times New Roman" w:eastAsia="宋体" w:cs="Times New Roman"/>
          <w:color w:val="000000"/>
          <w:sz w:val="32"/>
          <w:szCs w:val="32"/>
          <w:lang w:val="en-US" w:eastAsia="zh-CN"/>
        </w:rPr>
        <w:t>卫生健康局</w:t>
      </w:r>
      <w:r>
        <w:rPr>
          <w:rFonts w:hint="default" w:ascii="Times New Roman" w:hAnsi="Times New Roman" w:eastAsia="宋体" w:cs="Times New Roman"/>
          <w:color w:val="000000"/>
          <w:sz w:val="32"/>
          <w:szCs w:val="32"/>
        </w:rPr>
        <w:t>内设机构包括：下设机构</w:t>
      </w:r>
      <w:r>
        <w:rPr>
          <w:rFonts w:hint="default" w:ascii="Times New Roman" w:hAnsi="Times New Roman" w:eastAsia="宋体" w:cs="Times New Roman"/>
          <w:color w:val="000000"/>
          <w:sz w:val="32"/>
          <w:szCs w:val="32"/>
          <w:lang w:val="en-US" w:eastAsia="zh-CN"/>
        </w:rPr>
        <w:t>23</w:t>
      </w:r>
      <w:r>
        <w:rPr>
          <w:rFonts w:hint="default" w:ascii="Times New Roman" w:hAnsi="Times New Roman" w:eastAsia="宋体" w:cs="Times New Roman"/>
          <w:color w:val="000000"/>
          <w:sz w:val="32"/>
          <w:szCs w:val="32"/>
        </w:rPr>
        <w:t>个,其中内设机构</w:t>
      </w:r>
      <w:r>
        <w:rPr>
          <w:rFonts w:hint="default" w:ascii="Times New Roman" w:hAnsi="Times New Roman" w:eastAsia="宋体" w:cs="Times New Roman"/>
          <w:color w:val="000000"/>
          <w:sz w:val="32"/>
          <w:szCs w:val="32"/>
          <w:lang w:val="en-US" w:eastAsia="zh-CN"/>
        </w:rPr>
        <w:t>16</w:t>
      </w:r>
      <w:r>
        <w:rPr>
          <w:rFonts w:hint="default" w:ascii="Times New Roman" w:hAnsi="Times New Roman" w:eastAsia="宋体" w:cs="Times New Roman"/>
          <w:color w:val="000000"/>
          <w:sz w:val="32"/>
          <w:szCs w:val="32"/>
        </w:rPr>
        <w:t>个</w:t>
      </w:r>
      <w:r>
        <w:rPr>
          <w:rFonts w:hint="default" w:ascii="Times New Roman" w:hAnsi="Times New Roman" w:eastAsia="宋体" w:cs="Times New Roman"/>
          <w:color w:val="000000"/>
          <w:sz w:val="32"/>
          <w:szCs w:val="32"/>
          <w:lang w:val="en-US" w:eastAsia="zh-CN"/>
        </w:rPr>
        <w:t>,分别为：办公室、人事教育股、财务审计与规划发展股、法制监督股、疾病预防控制股、妇幼健康股、职业健康股、卫生应急办公室、医政与中医股、老龄健康股、人口监测与家庭发展股、县避孕药具管理站、县乡镇卫生院会计核算中心、县医药卫生体制改革办公室、县卫生计生信息中心、县卫生健康事务中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auto"/>
          <w:sz w:val="32"/>
          <w:szCs w:val="32"/>
        </w:rPr>
        <w:t>本部门现有编制</w:t>
      </w:r>
      <w:r>
        <w:rPr>
          <w:rFonts w:hint="default" w:ascii="Times New Roman" w:hAnsi="Times New Roman" w:eastAsia="宋体" w:cs="Times New Roman"/>
          <w:color w:val="auto"/>
          <w:sz w:val="32"/>
          <w:szCs w:val="32"/>
          <w:lang w:eastAsia="zh-CN"/>
        </w:rPr>
        <w:t>人数</w:t>
      </w:r>
      <w:r>
        <w:rPr>
          <w:rFonts w:hint="default" w:ascii="Times New Roman" w:hAnsi="Times New Roman" w:eastAsia="宋体" w:cs="Times New Roman"/>
          <w:color w:val="auto"/>
          <w:sz w:val="32"/>
          <w:szCs w:val="32"/>
          <w:lang w:val="en-US" w:eastAsia="zh-CN"/>
        </w:rPr>
        <w:t>59</w:t>
      </w:r>
      <w:r>
        <w:rPr>
          <w:rFonts w:hint="default" w:ascii="Times New Roman" w:hAnsi="Times New Roman" w:eastAsia="宋体" w:cs="Times New Roman"/>
          <w:color w:val="auto"/>
          <w:sz w:val="32"/>
          <w:szCs w:val="32"/>
        </w:rPr>
        <w:t>名,在编人员</w:t>
      </w:r>
      <w:r>
        <w:rPr>
          <w:rFonts w:hint="default" w:ascii="Times New Roman" w:hAnsi="Times New Roman" w:eastAsia="宋体" w:cs="Times New Roman"/>
          <w:color w:val="auto"/>
          <w:sz w:val="32"/>
          <w:szCs w:val="32"/>
          <w:lang w:val="en-US" w:eastAsia="zh-CN"/>
        </w:rPr>
        <w:t>59</w:t>
      </w:r>
      <w:r>
        <w:rPr>
          <w:rFonts w:hint="default" w:ascii="Times New Roman" w:hAnsi="Times New Roman" w:eastAsia="宋体" w:cs="Times New Roman"/>
          <w:color w:val="auto"/>
          <w:sz w:val="32"/>
          <w:szCs w:val="32"/>
        </w:rPr>
        <w:t>人</w:t>
      </w:r>
      <w:r>
        <w:rPr>
          <w:rFonts w:hint="default" w:ascii="Times New Roman" w:hAnsi="Times New Roman" w:eastAsia="宋体" w:cs="Times New Roman"/>
          <w:color w:val="auto"/>
          <w:sz w:val="32"/>
          <w:szCs w:val="32"/>
          <w:lang w:eastAsia="zh-CN"/>
        </w:rPr>
        <w:t>；离退休人数</w:t>
      </w:r>
      <w:r>
        <w:rPr>
          <w:rFonts w:hint="default" w:ascii="Times New Roman" w:hAnsi="Times New Roman" w:eastAsia="宋体" w:cs="Times New Roman"/>
          <w:color w:val="auto"/>
          <w:sz w:val="32"/>
          <w:szCs w:val="32"/>
          <w:lang w:val="en-US" w:eastAsia="zh-CN"/>
        </w:rPr>
        <w:t>94人，其中退休人员94人</w:t>
      </w:r>
      <w:r>
        <w:rPr>
          <w:rFonts w:hint="default" w:ascii="Times New Roman" w:hAnsi="Times New Roman" w:eastAsia="宋体" w:cs="Times New Roman"/>
          <w:color w:val="auto"/>
          <w:sz w:val="32"/>
          <w:szCs w:val="32"/>
        </w:rPr>
        <w:t>。</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5"/>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eastAsia="等线" w:cs="Times New Roman"/>
          <w:lang w:eastAsia="zh-CN"/>
        </w:rPr>
      </w:pPr>
      <w:r>
        <w:rPr>
          <w:rFonts w:hint="default" w:ascii="Times New Roman" w:hAnsi="Times New Roman" w:eastAsia="宋体" w:cs="Times New Roman"/>
          <w:color w:val="000000"/>
          <w:sz w:val="32"/>
          <w:szCs w:val="32"/>
          <w:lang w:eastAsia="zh-CN"/>
        </w:rPr>
        <w:t>我单位只有本级，没有其他预算单位，因此纳入</w:t>
      </w:r>
      <w:r>
        <w:rPr>
          <w:rFonts w:hint="default" w:ascii="Times New Roman" w:hAnsi="Times New Roman" w:eastAsia="宋体" w:cs="Times New Roman"/>
          <w:color w:val="000000"/>
          <w:sz w:val="32"/>
          <w:szCs w:val="32"/>
          <w:lang w:val="en-US" w:eastAsia="zh-CN"/>
        </w:rPr>
        <w:t>2025年度部门预算编制范围的为攸县卫生健康局</w:t>
      </w:r>
    </w:p>
    <w:p>
      <w:pPr>
        <w:spacing w:before="0" w:beforeAutospacing="0" w:after="2" w:afterAutospacing="0"/>
        <w:ind w:left="0" w:firstLine="627"/>
        <w:rPr>
          <w:rFonts w:hint="default" w:ascii="Times New Roman" w:hAnsi="Times New Roman" w:cs="Times New Roman"/>
        </w:rPr>
      </w:pPr>
      <w:r>
        <w:rPr>
          <w:rStyle w:val="15"/>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年部门预算收入包括：一般公共预算拨款、其他收入；支出包括保障部门基本运行的经费：工资福利支出、商品和服务支出、对个人和家庭的补助。具体作如下安排：</w:t>
      </w:r>
    </w:p>
    <w:p>
      <w:pPr>
        <w:spacing w:before="0" w:beforeAutospacing="0" w:after="2" w:afterAutospacing="0"/>
        <w:ind w:left="0" w:firstLine="630"/>
        <w:rPr>
          <w:rFonts w:hint="default" w:ascii="Times New Roman" w:hAnsi="Times New Roman" w:cs="Times New Roman"/>
        </w:rPr>
      </w:pPr>
      <w:r>
        <w:rPr>
          <w:rStyle w:val="15"/>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983</w:t>
      </w:r>
      <w:r>
        <w:rPr>
          <w:rFonts w:hint="default" w:ascii="Times New Roman" w:hAnsi="Times New Roman" w:eastAsia="宋体" w:cs="Times New Roman"/>
          <w:color w:val="000000"/>
          <w:sz w:val="32"/>
          <w:szCs w:val="32"/>
        </w:rPr>
        <w:t>万元，其中，一般公共预算拨款</w:t>
      </w:r>
      <w:r>
        <w:rPr>
          <w:rFonts w:hint="default" w:ascii="Times New Roman" w:hAnsi="Times New Roman" w:eastAsia="宋体" w:cs="Times New Roman"/>
          <w:color w:val="000000"/>
          <w:sz w:val="32"/>
          <w:szCs w:val="32"/>
          <w:lang w:val="en-US" w:eastAsia="zh-CN"/>
        </w:rPr>
        <w:t>983</w:t>
      </w:r>
      <w:r>
        <w:rPr>
          <w:rFonts w:hint="default" w:ascii="Times New Roman" w:hAnsi="Times New Roman" w:eastAsia="宋体" w:cs="Times New Roman"/>
          <w:color w:val="000000"/>
          <w:sz w:val="32"/>
          <w:szCs w:val="32"/>
        </w:rPr>
        <w:t>万元；因上年结转数暂未最终确定，本年度收支预算中均不含上年结转数字。</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5"/>
          <w:rFonts w:hint="default" w:ascii="Times New Roman" w:hAnsi="Times New Roman" w:eastAsia="宋体" w:cs="Times New Roman"/>
          <w:b/>
          <w:color w:val="000000"/>
          <w:sz w:val="32"/>
          <w:szCs w:val="32"/>
        </w:rPr>
        <w:t>（二）支出预算：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983</w:t>
      </w:r>
      <w:r>
        <w:rPr>
          <w:rFonts w:hint="default" w:ascii="Times New Roman" w:hAnsi="Times New Roman" w:eastAsia="宋体" w:cs="Times New Roman"/>
          <w:color w:val="000000"/>
          <w:sz w:val="32"/>
          <w:szCs w:val="32"/>
        </w:rPr>
        <w:t>万元，其中：社会保障和就业支出</w:t>
      </w:r>
      <w:r>
        <w:rPr>
          <w:rFonts w:hint="default" w:ascii="Times New Roman" w:hAnsi="Times New Roman" w:eastAsia="宋体" w:cs="Times New Roman"/>
          <w:color w:val="000000"/>
          <w:sz w:val="32"/>
          <w:szCs w:val="32"/>
          <w:lang w:val="en-US" w:eastAsia="zh-CN"/>
        </w:rPr>
        <w:t>88</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lang w:val="en-US" w:eastAsia="zh-CN"/>
        </w:rPr>
        <w:t>818</w:t>
      </w:r>
      <w:r>
        <w:rPr>
          <w:rFonts w:hint="default" w:ascii="Times New Roman" w:hAnsi="Times New Roman" w:eastAsia="宋体" w:cs="Times New Roman"/>
          <w:color w:val="000000"/>
          <w:sz w:val="32"/>
          <w:szCs w:val="32"/>
        </w:rPr>
        <w:t>万元，住房保障支出</w:t>
      </w:r>
      <w:r>
        <w:rPr>
          <w:rFonts w:hint="default" w:ascii="Times New Roman" w:hAnsi="Times New Roman" w:eastAsia="宋体" w:cs="Times New Roman"/>
          <w:color w:val="000000"/>
          <w:sz w:val="32"/>
          <w:szCs w:val="32"/>
          <w:lang w:val="en-US" w:eastAsia="zh-CN"/>
        </w:rPr>
        <w:t>77</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eastAsia="宋体" w:cs="Times New Roman"/>
          <w:color w:val="000000"/>
          <w:sz w:val="32"/>
          <w:szCs w:val="32"/>
        </w:rPr>
      </w:pPr>
      <w:r>
        <w:rPr>
          <w:rStyle w:val="15"/>
          <w:rFonts w:hint="default" w:ascii="Times New Roman" w:hAnsi="Times New Roman" w:eastAsia="宋体" w:cs="Times New Roman"/>
          <w:b/>
          <w:color w:val="000000"/>
          <w:sz w:val="32"/>
          <w:szCs w:val="32"/>
        </w:rPr>
        <w:t>（三）预算收支增减变化情况说明：</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983</w:t>
      </w:r>
      <w:r>
        <w:rPr>
          <w:rFonts w:hint="default" w:ascii="Times New Roman" w:hAnsi="Times New Roman" w:eastAsia="宋体" w:cs="Times New Roman"/>
          <w:color w:val="000000"/>
          <w:sz w:val="32"/>
          <w:szCs w:val="32"/>
        </w:rPr>
        <w:t>万元，与上年相比</w:t>
      </w:r>
      <w:r>
        <w:rPr>
          <w:rFonts w:hint="default" w:ascii="Times New Roman" w:hAnsi="Times New Roman" w:eastAsia="宋体" w:cs="Times New Roman"/>
          <w:color w:val="000000"/>
          <w:sz w:val="32"/>
          <w:szCs w:val="32"/>
          <w:lang w:val="en-US" w:eastAsia="zh-CN"/>
        </w:rPr>
        <w:t>减少10</w:t>
      </w:r>
      <w:r>
        <w:rPr>
          <w:rFonts w:hint="default" w:ascii="Times New Roman" w:hAnsi="Times New Roman" w:eastAsia="宋体" w:cs="Times New Roman"/>
          <w:color w:val="000000"/>
          <w:sz w:val="32"/>
          <w:szCs w:val="32"/>
        </w:rPr>
        <w:t>万元，主要原因是</w:t>
      </w:r>
      <w:r>
        <w:rPr>
          <w:rFonts w:hint="default" w:ascii="Times New Roman" w:hAnsi="Times New Roman" w:eastAsia="宋体" w:cs="Times New Roman"/>
          <w:color w:val="000000"/>
          <w:sz w:val="32"/>
          <w:szCs w:val="32"/>
          <w:lang w:val="en-US" w:eastAsia="zh-CN"/>
        </w:rPr>
        <w:t>项目支出减少</w:t>
      </w:r>
      <w:r>
        <w:rPr>
          <w:rFonts w:hint="default" w:ascii="Times New Roman" w:hAnsi="Times New Roman" w:eastAsia="宋体" w:cs="Times New Roman"/>
          <w:color w:val="000000"/>
          <w:sz w:val="32"/>
          <w:szCs w:val="32"/>
        </w:rPr>
        <w:t xml:space="preserve">。 </w:t>
      </w:r>
    </w:p>
    <w:p>
      <w:pPr>
        <w:spacing w:before="0" w:beforeAutospacing="0" w:after="2" w:afterAutospacing="0"/>
        <w:ind w:left="0"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w:t>
      </w:r>
      <w:r>
        <w:rPr>
          <w:rFonts w:hint="default" w:ascii="Times New Roman" w:hAnsi="Times New Roman" w:eastAsia="宋体" w:cs="Times New Roman"/>
          <w:color w:val="000000"/>
          <w:sz w:val="32"/>
          <w:szCs w:val="32"/>
          <w:lang w:eastAsia="zh-CN"/>
        </w:rPr>
        <w:t>支出预算</w:t>
      </w:r>
      <w:r>
        <w:rPr>
          <w:rFonts w:hint="default" w:ascii="Times New Roman" w:hAnsi="Times New Roman" w:eastAsia="宋体" w:cs="Times New Roman"/>
          <w:color w:val="000000"/>
          <w:sz w:val="32"/>
          <w:szCs w:val="32"/>
          <w:lang w:val="en-US" w:eastAsia="zh-CN"/>
        </w:rPr>
        <w:t>983</w:t>
      </w:r>
      <w:r>
        <w:rPr>
          <w:rFonts w:hint="default" w:ascii="Times New Roman" w:hAnsi="Times New Roman" w:eastAsia="宋体" w:cs="Times New Roman"/>
          <w:color w:val="000000"/>
          <w:sz w:val="32"/>
          <w:szCs w:val="32"/>
        </w:rPr>
        <w:t>万元，具体安排情况如下：</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848</w:t>
      </w:r>
      <w:r>
        <w:rPr>
          <w:rFonts w:hint="default" w:ascii="Times New Roman" w:hAnsi="Times New Roman" w:eastAsia="宋体" w:cs="Times New Roman"/>
          <w:color w:val="000000"/>
          <w:sz w:val="32"/>
          <w:szCs w:val="32"/>
        </w:rPr>
        <w:t>万元，其中，工资福利支出：基本工资</w:t>
      </w:r>
      <w:r>
        <w:rPr>
          <w:rFonts w:hint="default" w:ascii="Times New Roman" w:hAnsi="Times New Roman" w:eastAsia="宋体" w:cs="Times New Roman"/>
          <w:color w:val="000000"/>
          <w:sz w:val="32"/>
          <w:szCs w:val="32"/>
          <w:lang w:val="en-US" w:eastAsia="zh-CN"/>
        </w:rPr>
        <w:t>285</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lang w:val="en-US" w:eastAsia="zh-CN"/>
        </w:rPr>
        <w:t>138</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177</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lang w:val="en-US" w:eastAsia="zh-CN"/>
        </w:rPr>
        <w:t>88</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35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其他社会保障缴费</w:t>
      </w:r>
      <w:r>
        <w:rPr>
          <w:rFonts w:hint="default" w:ascii="Times New Roman" w:hAnsi="Times New Roman" w:eastAsia="宋体" w:cs="Times New Roman"/>
          <w:color w:val="000000"/>
          <w:sz w:val="32"/>
          <w:szCs w:val="32"/>
          <w:lang w:val="en-US" w:eastAsia="zh-CN"/>
        </w:rPr>
        <w:t>5万元、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77</w:t>
      </w:r>
      <w:r>
        <w:rPr>
          <w:rFonts w:hint="default" w:ascii="Times New Roman" w:hAnsi="Times New Roman" w:eastAsia="宋体" w:cs="Times New Roman"/>
          <w:color w:val="000000"/>
          <w:sz w:val="32"/>
          <w:szCs w:val="32"/>
        </w:rPr>
        <w:t>万元、其他工资福利支出</w:t>
      </w:r>
      <w:r>
        <w:rPr>
          <w:rFonts w:hint="default" w:ascii="Times New Roman" w:hAnsi="Times New Roman" w:eastAsia="宋体" w:cs="Times New Roman"/>
          <w:color w:val="000000"/>
          <w:sz w:val="32"/>
          <w:szCs w:val="32"/>
          <w:lang w:val="en-US" w:eastAsia="zh-CN"/>
        </w:rPr>
        <w:t>43</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w:t>
      </w:r>
      <w:r>
        <w:rPr>
          <w:rFonts w:hint="default" w:ascii="Times New Roman" w:hAnsi="Times New Roman" w:eastAsia="宋体" w:cs="Times New Roman"/>
          <w:color w:val="000000"/>
          <w:sz w:val="32"/>
          <w:szCs w:val="32"/>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135</w:t>
      </w:r>
      <w:r>
        <w:rPr>
          <w:rFonts w:hint="default" w:ascii="Times New Roman" w:hAnsi="Times New Roman" w:eastAsia="宋体" w:cs="Times New Roman"/>
          <w:color w:val="000000"/>
          <w:sz w:val="32"/>
          <w:szCs w:val="32"/>
        </w:rPr>
        <w:t>万元，其中包括：办公费</w:t>
      </w:r>
      <w:r>
        <w:rPr>
          <w:rFonts w:hint="default" w:ascii="Times New Roman" w:hAnsi="Times New Roman" w:eastAsia="宋体" w:cs="Times New Roman"/>
          <w:color w:val="000000"/>
          <w:sz w:val="32"/>
          <w:szCs w:val="32"/>
          <w:lang w:val="en-US" w:eastAsia="zh-CN"/>
        </w:rPr>
        <w:t>15</w:t>
      </w:r>
      <w:r>
        <w:rPr>
          <w:rFonts w:hint="default" w:ascii="Times New Roman" w:hAnsi="Times New Roman" w:eastAsia="宋体" w:cs="Times New Roman"/>
          <w:color w:val="000000"/>
          <w:sz w:val="32"/>
          <w:szCs w:val="32"/>
        </w:rPr>
        <w:t>万元、印刷费</w:t>
      </w:r>
      <w:r>
        <w:rPr>
          <w:rFonts w:hint="default" w:ascii="Times New Roman" w:hAnsi="Times New Roman" w:eastAsia="宋体" w:cs="Times New Roman"/>
          <w:color w:val="000000"/>
          <w:sz w:val="32"/>
          <w:szCs w:val="32"/>
          <w:lang w:val="en-US" w:eastAsia="zh-CN"/>
        </w:rPr>
        <w:t>15</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val="en-US" w:eastAsia="zh-CN"/>
        </w:rPr>
        <w:t>邮电费4万元、差旅费5万元、会议费2万元、培训费2万元、公务接待费3万元、劳务费3万元、工会经费9万元、福利费13万元、其他交通费用42万元、其他商品和服务支出22万元</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numPr>
          <w:ilvl w:val="0"/>
          <w:numId w:val="1"/>
        </w:numPr>
        <w:spacing w:before="0" w:beforeAutospacing="0" w:after="2" w:afterAutospacing="0"/>
        <w:ind w:left="0" w:firstLine="660"/>
        <w:rPr>
          <w:rStyle w:val="15"/>
          <w:rFonts w:hint="default" w:ascii="Times New Roman" w:hAnsi="Times New Roman" w:eastAsia="宋体" w:cs="Times New Roman"/>
          <w:color w:val="000000"/>
          <w:sz w:val="32"/>
          <w:szCs w:val="32"/>
          <w:lang w:eastAsia="zh-CN"/>
        </w:rPr>
      </w:pPr>
      <w:r>
        <w:rPr>
          <w:rStyle w:val="15"/>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60"/>
        <w:rPr>
          <w:rStyle w:val="15"/>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lang w:eastAsia="zh-CN"/>
        </w:rPr>
        <w:t>八</w:t>
      </w:r>
      <w:r>
        <w:rPr>
          <w:rStyle w:val="15"/>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w:t>
      </w:r>
      <w:r>
        <w:rPr>
          <w:rFonts w:hint="default" w:ascii="Times New Roman" w:hAnsi="Times New Roman" w:eastAsia="宋体" w:cs="Times New Roman"/>
          <w:color w:val="000000"/>
          <w:sz w:val="32"/>
          <w:szCs w:val="32"/>
          <w:lang w:val="en-US" w:eastAsia="zh-CN"/>
        </w:rPr>
        <w:t>135</w:t>
      </w:r>
      <w:r>
        <w:rPr>
          <w:rFonts w:hint="default" w:ascii="Times New Roman" w:hAnsi="Times New Roman" w:eastAsia="宋体" w:cs="Times New Roman"/>
          <w:color w:val="000000"/>
          <w:sz w:val="32"/>
          <w:szCs w:val="32"/>
        </w:rPr>
        <w:t>万元，预算与上一年度持平。</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年本部门政府采购预算总额</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val="en-US" w:eastAsia="zh-CN"/>
        </w:rPr>
        <w:t>.</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年12月底，本部门共有公务用车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台。202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年拟新增配置公务用车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辆；新增配备单位价值50万元以上通用设备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983</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983</w:t>
      </w:r>
      <w:r>
        <w:rPr>
          <w:rFonts w:hint="default" w:ascii="Times New Roman" w:hAnsi="Times New Roman" w:eastAsia="宋体" w:cs="Times New Roman"/>
          <w:color w:val="000000"/>
          <w:sz w:val="32"/>
          <w:szCs w:val="32"/>
        </w:rPr>
        <w:t>万元。具体绩效目标详见附表。</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年一般公共预算拨款“三公”经费预算数为</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万元，其中，公务接待费</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万元，公务用车购置及运行费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万元（其中，公务用车购置费0万元，公务用车运行费0万元），因公出国（境）费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年“三公”经费预算较202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年减少</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万元，主要</w:t>
      </w:r>
      <w:r>
        <w:rPr>
          <w:rFonts w:hint="default" w:ascii="Times New Roman" w:hAnsi="Times New Roman" w:eastAsia="宋体" w:cs="Times New Roman"/>
          <w:color w:val="000000"/>
          <w:sz w:val="32"/>
          <w:szCs w:val="32"/>
          <w:lang w:eastAsia="zh-CN"/>
        </w:rPr>
        <w:t>原因</w:t>
      </w:r>
      <w:r>
        <w:rPr>
          <w:rFonts w:hint="default" w:ascii="Times New Roman" w:hAnsi="Times New Roman" w:eastAsia="宋体" w:cs="Times New Roman"/>
          <w:color w:val="000000"/>
          <w:sz w:val="32"/>
          <w:szCs w:val="32"/>
        </w:rPr>
        <w:t>是</w:t>
      </w:r>
      <w:r>
        <w:rPr>
          <w:rFonts w:hint="default" w:ascii="Times New Roman" w:hAnsi="Times New Roman" w:eastAsia="宋体" w:cs="Times New Roman"/>
          <w:color w:val="000000"/>
          <w:sz w:val="32"/>
          <w:szCs w:val="32"/>
        </w:rPr>
        <w:t>严格执行中央“八项规定”</w:t>
      </w:r>
      <w:r>
        <w:rPr>
          <w:rFonts w:hint="default" w:ascii="Times New Roman" w:hAnsi="Times New Roman" w:eastAsia="宋体" w:cs="Times New Roman"/>
          <w:color w:val="000000"/>
          <w:sz w:val="32"/>
          <w:szCs w:val="32"/>
          <w:lang w:val="en-US" w:eastAsia="zh-CN"/>
        </w:rPr>
        <w:t>和</w:t>
      </w:r>
      <w:r>
        <w:rPr>
          <w:rFonts w:hint="default" w:ascii="Times New Roman" w:hAnsi="Times New Roman" w:eastAsia="宋体" w:cs="Times New Roman"/>
          <w:color w:val="000000"/>
          <w:sz w:val="32"/>
          <w:szCs w:val="32"/>
        </w:rPr>
        <w:t>“六项禁令”有关规定</w:t>
      </w:r>
      <w:r>
        <w:rPr>
          <w:rFonts w:hint="default" w:ascii="Times New Roman" w:hAnsi="Times New Roman" w:eastAsia="宋体" w:cs="Times New Roman"/>
          <w:color w:val="000000"/>
          <w:sz w:val="32"/>
          <w:szCs w:val="32"/>
        </w:rPr>
        <w:t>所致</w:t>
      </w:r>
      <w:r>
        <w:rPr>
          <w:rFonts w:hint="default" w:ascii="Times New Roman" w:hAnsi="Times New Roman" w:eastAsia="宋体" w:cs="Times New Roman"/>
          <w:color w:val="000000"/>
          <w:sz w:val="32"/>
          <w:szCs w:val="32"/>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年预算安排会议费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万元，拟召开</w:t>
      </w: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次会议，人数</w:t>
      </w:r>
      <w:r>
        <w:rPr>
          <w:rFonts w:hint="default" w:ascii="Times New Roman" w:hAnsi="Times New Roman" w:eastAsia="宋体" w:cs="Times New Roman"/>
          <w:color w:val="000000"/>
          <w:sz w:val="32"/>
          <w:szCs w:val="32"/>
          <w:lang w:val="en-US" w:eastAsia="zh-CN"/>
        </w:rPr>
        <w:t>150</w:t>
      </w:r>
      <w:r>
        <w:rPr>
          <w:rFonts w:hint="default" w:ascii="Times New Roman" w:hAnsi="Times New Roman" w:eastAsia="宋体" w:cs="Times New Roman"/>
          <w:color w:val="000000"/>
          <w:sz w:val="32"/>
          <w:szCs w:val="32"/>
        </w:rPr>
        <w:t>人，内容为卫生健康工作会议工作会议；</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年预算安排培训费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万元，拟召开</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次培训，人数</w:t>
      </w:r>
      <w:r>
        <w:rPr>
          <w:rFonts w:hint="default" w:ascii="Times New Roman" w:hAnsi="Times New Roman" w:eastAsia="宋体" w:cs="Times New Roman"/>
          <w:color w:val="000000"/>
          <w:sz w:val="32"/>
          <w:szCs w:val="32"/>
          <w:lang w:val="en-US" w:eastAsia="zh-CN"/>
        </w:rPr>
        <w:t>120</w:t>
      </w:r>
      <w:r>
        <w:rPr>
          <w:rFonts w:hint="default" w:ascii="Times New Roman" w:hAnsi="Times New Roman" w:eastAsia="宋体" w:cs="Times New Roman"/>
          <w:color w:val="000000"/>
          <w:sz w:val="32"/>
          <w:szCs w:val="32"/>
        </w:rPr>
        <w:t>人，内容为</w:t>
      </w:r>
      <w:r>
        <w:rPr>
          <w:rFonts w:hint="default" w:ascii="Times New Roman" w:hAnsi="Times New Roman" w:eastAsia="宋体" w:cs="Times New Roman"/>
          <w:color w:val="000000"/>
          <w:sz w:val="32"/>
          <w:szCs w:val="32"/>
          <w:lang w:val="en-US" w:eastAsia="zh-CN"/>
        </w:rPr>
        <w:t>基层卫生人才能力提升</w:t>
      </w:r>
      <w:r>
        <w:rPr>
          <w:rFonts w:hint="default" w:ascii="Times New Roman" w:hAnsi="Times New Roman" w:eastAsia="宋体" w:cs="Times New Roman"/>
          <w:color w:val="000000"/>
          <w:sz w:val="32"/>
          <w:szCs w:val="32"/>
        </w:rPr>
        <w:t>培训，</w:t>
      </w:r>
      <w:r>
        <w:rPr>
          <w:rFonts w:hint="default" w:ascii="Times New Roman" w:hAnsi="Times New Roman" w:eastAsia="宋体" w:cs="Times New Roman"/>
          <w:color w:val="000000"/>
          <w:sz w:val="32"/>
          <w:szCs w:val="32"/>
          <w:lang w:val="en-US" w:eastAsia="zh-CN"/>
        </w:rPr>
        <w:t>财务人员业务</w:t>
      </w:r>
      <w:r>
        <w:rPr>
          <w:rFonts w:hint="default" w:ascii="Times New Roman" w:hAnsi="Times New Roman" w:eastAsia="宋体" w:cs="Times New Roman"/>
          <w:color w:val="000000"/>
          <w:sz w:val="32"/>
          <w:szCs w:val="32"/>
        </w:rPr>
        <w:t>培训；</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lang w:val="en-US" w:eastAsia="zh-CN"/>
        </w:rPr>
        <w:t>未举办节庆、晚会、论坛、赛事活动，经费预算0万元。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lang w:eastAsia="zh-CN"/>
        </w:rPr>
        <w:t>九</w:t>
      </w:r>
      <w:r>
        <w:rPr>
          <w:rStyle w:val="15"/>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before="0" w:beforeAutospacing="0" w:after="2" w:afterAutospacing="0"/>
        <w:ind w:left="0"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before="0" w:beforeAutospacing="0" w:after="2" w:afterAutospacing="0"/>
        <w:ind w:left="0" w:firstLine="660"/>
        <w:rPr>
          <w:rFonts w:hint="default" w:ascii="Times New Roman" w:hAnsi="Times New Roman" w:cs="Times New Roman"/>
        </w:rPr>
      </w:pPr>
      <w:r>
        <w:rPr>
          <w:rStyle w:val="15"/>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5"/>
          <w:rFonts w:hint="default" w:ascii="Times New Roman" w:hAnsi="Times New Roman" w:eastAsia="宋体" w:cs="Times New Roman"/>
          <w:color w:val="000000"/>
          <w:sz w:val="40"/>
          <w:szCs w:val="40"/>
        </w:rPr>
        <w:t>第二部分 202</w:t>
      </w:r>
      <w:r>
        <w:rPr>
          <w:rStyle w:val="15"/>
          <w:rFonts w:hint="default" w:ascii="Times New Roman" w:hAnsi="Times New Roman" w:eastAsia="宋体" w:cs="Times New Roman"/>
          <w:color w:val="000000"/>
          <w:sz w:val="40"/>
          <w:szCs w:val="40"/>
          <w:lang w:val="en-US" w:eastAsia="zh-CN"/>
        </w:rPr>
        <w:t>5</w:t>
      </w:r>
      <w:r>
        <w:rPr>
          <w:rStyle w:val="15"/>
          <w:rFonts w:hint="default" w:ascii="Times New Roman" w:hAnsi="Times New Roman" w:eastAsia="宋体" w:cs="Times New Roman"/>
          <w:color w:val="000000"/>
          <w:sz w:val="40"/>
          <w:szCs w:val="40"/>
        </w:rPr>
        <w:t>年部门预算表</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283" w:usb1="180F0C1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19C1745"/>
    <w:rsid w:val="03F86B1C"/>
    <w:rsid w:val="077B68BF"/>
    <w:rsid w:val="0AB55AC9"/>
    <w:rsid w:val="0D3C4F80"/>
    <w:rsid w:val="0EE130CF"/>
    <w:rsid w:val="0F286291"/>
    <w:rsid w:val="0F6956C4"/>
    <w:rsid w:val="115E60CE"/>
    <w:rsid w:val="141146D3"/>
    <w:rsid w:val="14784A5D"/>
    <w:rsid w:val="17A67AC2"/>
    <w:rsid w:val="1823790B"/>
    <w:rsid w:val="18355884"/>
    <w:rsid w:val="19551028"/>
    <w:rsid w:val="1D550E29"/>
    <w:rsid w:val="1EAF1A31"/>
    <w:rsid w:val="1FED1EC6"/>
    <w:rsid w:val="2063467B"/>
    <w:rsid w:val="21B85CFD"/>
    <w:rsid w:val="22E04F40"/>
    <w:rsid w:val="23C23970"/>
    <w:rsid w:val="24FC1DF2"/>
    <w:rsid w:val="25645916"/>
    <w:rsid w:val="25A21694"/>
    <w:rsid w:val="26DA02D7"/>
    <w:rsid w:val="26E55F15"/>
    <w:rsid w:val="27E623AC"/>
    <w:rsid w:val="282052BC"/>
    <w:rsid w:val="286C041A"/>
    <w:rsid w:val="2B795054"/>
    <w:rsid w:val="30195425"/>
    <w:rsid w:val="30380FAE"/>
    <w:rsid w:val="31D93E11"/>
    <w:rsid w:val="32357615"/>
    <w:rsid w:val="33295289"/>
    <w:rsid w:val="342D7D62"/>
    <w:rsid w:val="3B91694A"/>
    <w:rsid w:val="3E3451B3"/>
    <w:rsid w:val="3E584C2D"/>
    <w:rsid w:val="3E7A1A0D"/>
    <w:rsid w:val="410D2834"/>
    <w:rsid w:val="450B5C90"/>
    <w:rsid w:val="452655C6"/>
    <w:rsid w:val="4A7F176D"/>
    <w:rsid w:val="4BD94BB6"/>
    <w:rsid w:val="4C0A58AA"/>
    <w:rsid w:val="4C5C3A28"/>
    <w:rsid w:val="4D801F4B"/>
    <w:rsid w:val="4E3F6ED2"/>
    <w:rsid w:val="50F04351"/>
    <w:rsid w:val="51202704"/>
    <w:rsid w:val="536461B4"/>
    <w:rsid w:val="55870ECF"/>
    <w:rsid w:val="55B47996"/>
    <w:rsid w:val="564F73D8"/>
    <w:rsid w:val="56BC015E"/>
    <w:rsid w:val="5A0510BB"/>
    <w:rsid w:val="5B791423"/>
    <w:rsid w:val="5EBD76F3"/>
    <w:rsid w:val="61EB714F"/>
    <w:rsid w:val="6D3D1726"/>
    <w:rsid w:val="6DE86669"/>
    <w:rsid w:val="71C64208"/>
    <w:rsid w:val="74B742EE"/>
    <w:rsid w:val="76CF33C0"/>
    <w:rsid w:val="77EE03ED"/>
    <w:rsid w:val="7959640F"/>
    <w:rsid w:val="7A394809"/>
    <w:rsid w:val="7A806876"/>
    <w:rsid w:val="7C7007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4">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6">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7">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8">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9">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note text"/>
    <w:basedOn w:val="1"/>
    <w:next w:val="3"/>
    <w:unhideWhenUsed/>
    <w:qFormat/>
    <w:uiPriority w:val="0"/>
    <w:pPr>
      <w:snapToGrid w:val="0"/>
      <w:jc w:val="left"/>
    </w:pPr>
    <w:rPr>
      <w:sz w:val="18"/>
    </w:rPr>
  </w:style>
  <w:style w:type="paragraph" w:styleId="3">
    <w:name w:val="Body Text"/>
    <w:basedOn w:val="1"/>
    <w:qFormat/>
    <w:uiPriority w:val="0"/>
    <w:pPr>
      <w:ind w:right="214"/>
    </w:pPr>
    <w:rPr>
      <w:rFonts w:ascii="仿宋_GB2312" w:eastAsia="仿宋_GB2312"/>
      <w:sz w:val="32"/>
    </w:rPr>
  </w:style>
  <w:style w:type="paragraph" w:styleId="10">
    <w:name w:val="Plain Text"/>
    <w:basedOn w:val="1"/>
    <w:qFormat/>
    <w:uiPriority w:val="0"/>
    <w:rPr>
      <w:rFonts w:ascii="宋体" w:hAnsi="Courier New" w:cs="Courier New"/>
      <w:szCs w:val="21"/>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5">
    <w:name w:val="Strong"/>
    <w:basedOn w:val="14"/>
    <w:qFormat/>
    <w:uiPriority w:val="0"/>
    <w:rPr>
      <w:b/>
    </w:rPr>
  </w:style>
  <w:style w:type="paragraph" w:customStyle="1" w:styleId="16">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4115</Words>
  <Characters>4354</Characters>
  <TotalTime>6</TotalTime>
  <ScaleCrop>false</ScaleCrop>
  <LinksUpToDate>false</LinksUpToDate>
  <CharactersWithSpaces>4440</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cp:lastPrinted>2025-05-26T07:46:00Z</cp:lastPrinted>
  <dcterms:modified xsi:type="dcterms:W3CDTF">2025-06-23T00:57:01Z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y fmtid="{D5CDD505-2E9C-101B-9397-08002B2CF9AE}" pid="4" name="KSOTemplateDocerSaveRecord">
    <vt:lpwstr>eyJoZGlkIjoiYWE1MjMyZTI2OTk5ZjAzNThkNjZjNTk2YWRhOGY0YmUiLCJ1c2VySWQiOiI0MjQ1ODg0NTUifQ==</vt:lpwstr>
  </property>
</Properties>
</file>