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CE91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879"/>
        <w:jc w:val="center"/>
        <w:textAlignment w:val="auto"/>
        <w:rPr>
          <w:rFonts w:ascii="Times New Roman" w:hAnsi="Times New Roman" w:eastAsia="黑体"/>
          <w:sz w:val="44"/>
          <w:szCs w:val="44"/>
        </w:rPr>
      </w:pPr>
      <w:bookmarkStart w:id="0" w:name="_Toc201495754"/>
      <w:bookmarkEnd w:id="0"/>
      <w:bookmarkStart w:id="1" w:name="_Toc202943358"/>
      <w:bookmarkEnd w:id="1"/>
    </w:p>
    <w:p w14:paraId="0040EF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879"/>
        <w:jc w:val="center"/>
        <w:textAlignment w:val="auto"/>
        <w:rPr>
          <w:rFonts w:ascii="Times New Roman" w:hAnsi="Times New Roman" w:eastAsia="黑体"/>
          <w:sz w:val="44"/>
          <w:szCs w:val="44"/>
        </w:rPr>
      </w:pPr>
    </w:p>
    <w:p w14:paraId="2DD43D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879"/>
        <w:jc w:val="center"/>
        <w:textAlignment w:val="auto"/>
        <w:rPr>
          <w:rFonts w:ascii="Times New Roman" w:hAnsi="Times New Roman" w:eastAsia="黑体" w:cs="Times New Roman"/>
          <w:sz w:val="44"/>
          <w:szCs w:val="44"/>
        </w:rPr>
      </w:pPr>
    </w:p>
    <w:p w14:paraId="0ED83B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879"/>
        <w:jc w:val="center"/>
        <w:textAlignment w:val="auto"/>
        <w:rPr>
          <w:rFonts w:ascii="Times New Roman" w:hAnsi="Times New Roman" w:eastAsia="黑体"/>
          <w:sz w:val="44"/>
          <w:szCs w:val="44"/>
        </w:rPr>
      </w:pPr>
    </w:p>
    <w:p w14:paraId="074EB3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880"/>
        <w:jc w:val="center"/>
        <w:textAlignment w:val="auto"/>
        <w:rPr>
          <w:rFonts w:ascii="Times New Roman" w:hAnsi="Times New Roman" w:eastAsia="黑体"/>
          <w:sz w:val="44"/>
          <w:szCs w:val="44"/>
        </w:rPr>
      </w:pPr>
    </w:p>
    <w:p w14:paraId="3A0E21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880"/>
        <w:jc w:val="center"/>
        <w:textAlignment w:val="auto"/>
        <w:rPr>
          <w:rFonts w:ascii="Times New Roman" w:hAnsi="Times New Roman" w:eastAsia="黑体" w:cs="Times New Roman"/>
          <w:sz w:val="44"/>
          <w:szCs w:val="44"/>
        </w:rPr>
      </w:pPr>
    </w:p>
    <w:p w14:paraId="67C90B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880"/>
        <w:jc w:val="center"/>
        <w:textAlignment w:val="auto"/>
        <w:rPr>
          <w:rFonts w:ascii="Times New Roman" w:hAnsi="Times New Roman" w:eastAsia="黑体"/>
          <w:sz w:val="44"/>
          <w:szCs w:val="44"/>
        </w:rPr>
      </w:pPr>
    </w:p>
    <w:p w14:paraId="24DF0F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9" w:lineRule="exact"/>
        <w:ind w:firstLine="0" w:firstLineChars="0"/>
        <w:jc w:val="center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株经开管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发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〔202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〕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仿宋_GB2312"/>
          <w:sz w:val="32"/>
          <w:szCs w:val="32"/>
        </w:rPr>
        <w:t>号</w:t>
      </w:r>
    </w:p>
    <w:p w14:paraId="2257F9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9" w:lineRule="exact"/>
        <w:ind w:firstLine="883"/>
        <w:jc w:val="center"/>
        <w:textAlignment w:val="auto"/>
        <w:rPr>
          <w:rFonts w:ascii="Times New Roman" w:hAnsi="Times New Roman"/>
          <w:b/>
          <w:sz w:val="44"/>
        </w:rPr>
      </w:pPr>
    </w:p>
    <w:p w14:paraId="7C891C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ind w:firstLine="0" w:firstLineChars="0"/>
        <w:jc w:val="center"/>
        <w:textAlignment w:val="auto"/>
        <w:rPr>
          <w:rFonts w:hint="eastAsia" w:ascii="Times New Roman" w:hAnsi="Times New Roman" w:eastAsia="方正小标宋_GBK" w:cs="方正小标宋_GBK"/>
          <w:spacing w:val="0"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spacing w:val="0"/>
          <w:sz w:val="44"/>
          <w:szCs w:val="44"/>
        </w:rPr>
        <w:t>株洲经济开发区管理委员会</w:t>
      </w:r>
    </w:p>
    <w:p w14:paraId="1043FC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700" w:lineRule="exact"/>
        <w:jc w:val="center"/>
        <w:textAlignment w:val="auto"/>
        <w:rPr>
          <w:rFonts w:hint="eastAsia" w:ascii="Times New Roman" w:hAnsi="Times New Roman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方正小标宋_GBK"/>
          <w:sz w:val="44"/>
          <w:szCs w:val="44"/>
          <w:lang w:val="en-US" w:eastAsia="zh-CN"/>
        </w:rPr>
        <w:t>关于公布规范性文件清理结果的通知</w:t>
      </w:r>
    </w:p>
    <w:p w14:paraId="49E61DF3">
      <w:pPr>
        <w:pStyle w:val="7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00" w:lineRule="exact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</w:p>
    <w:p w14:paraId="6296A1EB">
      <w:pPr>
        <w:pStyle w:val="7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区直各单位、市（石峰区）直驻区各单位、各企业（项目业主）：</w:t>
      </w:r>
    </w:p>
    <w:p w14:paraId="4C4D553D">
      <w:pPr>
        <w:pStyle w:val="7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firstLine="585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为加强规范性文件管理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，根据上级</w:t>
      </w:r>
      <w:bookmarkStart w:id="2" w:name="_GoBack"/>
      <w:bookmarkEnd w:id="2"/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有关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规范性文件清理工作的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要求。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对2022年1月1日至2024年12月31日制定实施的规范性文件进行清理，</w:t>
      </w:r>
      <w:r>
        <w:rPr>
          <w:rFonts w:hint="eastAsia" w:ascii="Times New Roman" w:hAnsi="Times New Roman" w:eastAsia="仿宋_GB2312" w:cs="仿宋_GB2312"/>
          <w:sz w:val="32"/>
          <w:szCs w:val="32"/>
        </w:rPr>
        <w:t>经审查，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清理结果如下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：</w:t>
      </w:r>
    </w:p>
    <w:p w14:paraId="7A777B97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leftChars="0" w:right="0" w:rightChars="0" w:firstLine="585" w:firstLineChars="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 w:bidi="ar"/>
        </w:rPr>
        <w:t>一、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确认《关于印发</w:t>
      </w:r>
      <w:r>
        <w:rPr>
          <w:rFonts w:hint="eastAsia" w:ascii="Times New Roman" w:hAnsi="Times New Roman" w:eastAsia="微软雅黑" w:cs="微软雅黑"/>
          <w:sz w:val="32"/>
          <w:szCs w:val="32"/>
          <w:lang w:val="en-US" w:eastAsia="zh-CN"/>
        </w:rPr>
        <w:t>〈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株洲经济开发区突发环境事件应急预案</w:t>
      </w:r>
      <w:r>
        <w:rPr>
          <w:rFonts w:hint="eastAsia" w:ascii="Times New Roman" w:hAnsi="Times New Roman" w:eastAsia="微软雅黑" w:cs="微软雅黑"/>
          <w:sz w:val="32"/>
          <w:szCs w:val="32"/>
          <w:lang w:val="en-US" w:eastAsia="zh-CN"/>
        </w:rPr>
        <w:t>〉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的通知》（株经开管发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〔20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22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〕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4号）等2件规范性文件继续有效（见附件1）。</w:t>
      </w:r>
    </w:p>
    <w:p w14:paraId="61AAD064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leftChars="0" w:right="0" w:rightChars="0" w:firstLine="585" w:firstLineChars="0"/>
        <w:jc w:val="both"/>
        <w:textAlignment w:val="auto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 w:bidi="ar"/>
        </w:rPr>
        <w:t>二、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重新公布《关于印发</w:t>
      </w:r>
      <w:r>
        <w:rPr>
          <w:rFonts w:hint="eastAsia" w:ascii="Times New Roman" w:hAnsi="Times New Roman" w:eastAsia="微软雅黑" w:cs="微软雅黑"/>
          <w:sz w:val="32"/>
          <w:szCs w:val="32"/>
          <w:lang w:val="en-US" w:eastAsia="zh-CN"/>
        </w:rPr>
        <w:t>〈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株洲经济开发区产业发展引导基金管理办法（试行）</w:t>
      </w:r>
      <w:r>
        <w:rPr>
          <w:rFonts w:hint="eastAsia" w:ascii="Times New Roman" w:hAnsi="Times New Roman" w:eastAsia="微软雅黑" w:cs="微软雅黑"/>
          <w:sz w:val="32"/>
          <w:szCs w:val="32"/>
          <w:lang w:val="en-US" w:eastAsia="zh-CN"/>
        </w:rPr>
        <w:t>〉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的通知》（株经开管发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〔20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22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〕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3号）等1件规范性文件（见附件2）。</w:t>
      </w:r>
    </w:p>
    <w:p w14:paraId="7CBBB513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leftChars="0" w:right="0" w:rightChars="0" w:firstLine="585" w:firstLineChars="0"/>
        <w:jc w:val="both"/>
        <w:textAlignment w:val="auto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 w:bidi="ar"/>
        </w:rPr>
        <w:t>三、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废止《关于印发</w:t>
      </w:r>
      <w:r>
        <w:rPr>
          <w:rFonts w:hint="eastAsia" w:ascii="Times New Roman" w:hAnsi="Times New Roman" w:eastAsia="微软雅黑" w:cs="微软雅黑"/>
          <w:sz w:val="32"/>
          <w:szCs w:val="32"/>
          <w:lang w:val="en-US" w:eastAsia="zh-CN"/>
        </w:rPr>
        <w:t>〈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株洲云龙示范区农村住房建设管理办法</w:t>
      </w:r>
      <w:r>
        <w:rPr>
          <w:rFonts w:hint="eastAsia" w:ascii="Times New Roman" w:hAnsi="Times New Roman" w:eastAsia="微软雅黑" w:cs="微软雅黑"/>
          <w:sz w:val="32"/>
          <w:szCs w:val="32"/>
          <w:lang w:val="en-US" w:eastAsia="zh-CN"/>
        </w:rPr>
        <w:t>〉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的通知》（株云管办发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〔20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22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〕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1号）等1件规范性文件（见附件3）。</w:t>
      </w:r>
    </w:p>
    <w:p w14:paraId="5102E1CE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right="0" w:rightChars="0" w:firstLine="632" w:firstLineChars="200"/>
        <w:jc w:val="both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本通知自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即日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起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施行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。</w:t>
      </w:r>
    </w:p>
    <w:p w14:paraId="558F5F44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Times New Roman" w:hAnsi="Times New Roman"/>
        </w:rPr>
      </w:pPr>
    </w:p>
    <w:p w14:paraId="10E26406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right="0" w:rightChars="0" w:firstLine="632" w:firstLineChars="200"/>
        <w:jc w:val="both"/>
        <w:textAlignment w:val="auto"/>
        <w:rPr>
          <w:rFonts w:hint="default" w:ascii="Times New Roman" w:hAnsi="Times New Roman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附件：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1.确认继续有效的规范性文件目录</w:t>
      </w:r>
    </w:p>
    <w:p w14:paraId="55D1DE92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right="0" w:rightChars="0" w:firstLine="1580" w:firstLineChars="500"/>
        <w:jc w:val="both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2.决定重新公布的规范性文件目录</w:t>
      </w:r>
    </w:p>
    <w:p w14:paraId="0679FA62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right="0" w:rightChars="0" w:firstLine="1580" w:firstLineChars="500"/>
        <w:jc w:val="both"/>
        <w:textAlignment w:val="auto"/>
        <w:rPr>
          <w:rFonts w:hint="default" w:ascii="Times New Roman" w:hAnsi="Times New Roman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3.决定废止的规范性文件目录</w:t>
      </w:r>
    </w:p>
    <w:p w14:paraId="4BC519E6">
      <w:pPr>
        <w:pStyle w:val="2"/>
        <w:rPr>
          <w:rFonts w:hint="eastAsia" w:ascii="Times New Roman" w:hAnsi="Times New Roman"/>
        </w:rPr>
      </w:pPr>
    </w:p>
    <w:p w14:paraId="28A29E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center"/>
        <w:textAlignment w:val="auto"/>
        <w:rPr>
          <w:rFonts w:hint="default" w:ascii="Times New Roman" w:hAnsi="Times New Roman" w:eastAsia="仿宋_GB2312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color w:val="000000"/>
          <w:spacing w:val="0"/>
          <w:sz w:val="32"/>
          <w:szCs w:val="32"/>
          <w:lang w:val="en-US" w:eastAsia="zh-CN"/>
        </w:rPr>
        <w:t xml:space="preserve">                       </w:t>
      </w:r>
      <w:r>
        <w:rPr>
          <w:rFonts w:hint="eastAsia" w:ascii="Times New Roman" w:hAnsi="Times New Roman" w:eastAsia="仿宋_GB2312"/>
          <w:color w:val="000000"/>
          <w:spacing w:val="0"/>
          <w:sz w:val="32"/>
          <w:szCs w:val="32"/>
        </w:rPr>
        <w:t>株洲</w:t>
      </w:r>
      <w:r>
        <w:rPr>
          <w:rFonts w:hint="eastAsia" w:ascii="Times New Roman" w:hAnsi="Times New Roman" w:eastAsia="仿宋_GB2312"/>
          <w:color w:val="000000"/>
          <w:spacing w:val="0"/>
          <w:sz w:val="32"/>
          <w:szCs w:val="32"/>
          <w:lang w:val="en-US" w:eastAsia="zh-CN"/>
        </w:rPr>
        <w:t>经济开发</w:t>
      </w:r>
      <w:r>
        <w:rPr>
          <w:rFonts w:hint="eastAsia" w:ascii="Times New Roman" w:hAnsi="Times New Roman" w:eastAsia="仿宋_GB2312"/>
          <w:color w:val="000000"/>
          <w:spacing w:val="0"/>
          <w:sz w:val="32"/>
          <w:szCs w:val="32"/>
        </w:rPr>
        <w:t>区管理委员会</w:t>
      </w:r>
      <w:r>
        <w:rPr>
          <w:rFonts w:hint="default" w:ascii="Times New Roman" w:hAnsi="Times New Roman" w:eastAsia="仿宋_GB2312"/>
          <w:color w:val="000000"/>
          <w:spacing w:val="0"/>
          <w:sz w:val="32"/>
          <w:szCs w:val="32"/>
          <w:lang w:val="en-US"/>
        </w:rPr>
        <w:t xml:space="preserve"> </w:t>
      </w:r>
      <w:r>
        <w:rPr>
          <w:rFonts w:hint="eastAsia" w:ascii="Times New Roman" w:hAnsi="Times New Roman" w:eastAsia="仿宋_GB2312"/>
          <w:color w:val="000000"/>
          <w:spacing w:val="0"/>
          <w:sz w:val="32"/>
          <w:szCs w:val="32"/>
          <w:lang w:val="en-US" w:eastAsia="zh-CN"/>
        </w:rPr>
        <w:t xml:space="preserve">       </w:t>
      </w:r>
    </w:p>
    <w:p w14:paraId="3D7D85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center"/>
        <w:textAlignment w:val="auto"/>
        <w:rPr>
          <w:rFonts w:hint="eastAsia" w:ascii="Times New Roman" w:hAnsi="Times New Roman" w:eastAsia="仿宋_GB2312"/>
          <w:color w:val="000000"/>
          <w:spacing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spacing w:val="0"/>
          <w:sz w:val="32"/>
          <w:szCs w:val="32"/>
        </w:rPr>
        <w:t xml:space="preserve">              </w:t>
      </w:r>
      <w:r>
        <w:rPr>
          <w:rFonts w:hint="eastAsia" w:ascii="Times New Roman" w:hAnsi="Times New Roman" w:eastAsia="仿宋_GB2312"/>
          <w:color w:val="000000"/>
          <w:spacing w:val="0"/>
          <w:sz w:val="32"/>
          <w:szCs w:val="32"/>
          <w:lang w:val="en-US" w:eastAsia="zh-CN"/>
        </w:rPr>
        <w:t xml:space="preserve">    </w:t>
      </w:r>
      <w:r>
        <w:rPr>
          <w:rFonts w:ascii="Times New Roman" w:hAnsi="Times New Roman" w:eastAsia="仿宋_GB2312"/>
          <w:color w:val="000000"/>
          <w:spacing w:val="0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/>
          <w:color w:val="000000"/>
          <w:spacing w:val="0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/>
          <w:color w:val="000000"/>
          <w:spacing w:val="0"/>
          <w:sz w:val="32"/>
          <w:szCs w:val="32"/>
        </w:rPr>
        <w:t xml:space="preserve">  20</w:t>
      </w:r>
      <w:r>
        <w:rPr>
          <w:rFonts w:hint="eastAsia" w:ascii="Times New Roman" w:hAnsi="Times New Roman" w:eastAsia="仿宋_GB2312"/>
          <w:color w:val="000000"/>
          <w:spacing w:val="0"/>
          <w:sz w:val="32"/>
          <w:szCs w:val="32"/>
          <w:lang w:val="en-US" w:eastAsia="zh-CN"/>
        </w:rPr>
        <w:t>25</w:t>
      </w:r>
      <w:r>
        <w:rPr>
          <w:rFonts w:hint="eastAsia" w:ascii="Times New Roman" w:hAnsi="Times New Roman" w:eastAsia="仿宋_GB2312"/>
          <w:color w:val="000000"/>
          <w:spacing w:val="0"/>
          <w:sz w:val="32"/>
          <w:szCs w:val="32"/>
        </w:rPr>
        <w:t>年</w:t>
      </w:r>
      <w:r>
        <w:rPr>
          <w:rFonts w:hint="eastAsia" w:ascii="Times New Roman" w:hAnsi="Times New Roman" w:eastAsia="仿宋_GB2312"/>
          <w:color w:val="000000"/>
          <w:spacing w:val="0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/>
          <w:color w:val="000000"/>
          <w:spacing w:val="0"/>
          <w:sz w:val="32"/>
          <w:szCs w:val="32"/>
        </w:rPr>
        <w:t>月</w:t>
      </w:r>
      <w:r>
        <w:rPr>
          <w:rFonts w:hint="eastAsia" w:ascii="Times New Roman" w:hAnsi="Times New Roman" w:eastAsia="仿宋_GB2312"/>
          <w:color w:val="000000"/>
          <w:spacing w:val="0"/>
          <w:sz w:val="32"/>
          <w:szCs w:val="32"/>
          <w:lang w:val="en-US" w:eastAsia="zh-CN"/>
        </w:rPr>
        <w:t>12</w:t>
      </w:r>
      <w:r>
        <w:rPr>
          <w:rFonts w:hint="eastAsia" w:ascii="Times New Roman" w:hAnsi="Times New Roman" w:eastAsia="仿宋_GB2312"/>
          <w:color w:val="000000"/>
          <w:spacing w:val="0"/>
          <w:sz w:val="32"/>
          <w:szCs w:val="32"/>
        </w:rPr>
        <w:t>日</w:t>
      </w:r>
    </w:p>
    <w:p w14:paraId="5358BD09">
      <w:pPr>
        <w:pStyle w:val="12"/>
        <w:rPr>
          <w:rFonts w:hint="eastAsia" w:ascii="Times New Roman" w:hAnsi="Times New Roman" w:eastAsia="仿宋_GB2312"/>
          <w:color w:val="000000"/>
          <w:sz w:val="32"/>
          <w:szCs w:val="32"/>
        </w:rPr>
      </w:pPr>
    </w:p>
    <w:p w14:paraId="7985633C">
      <w:pPr>
        <w:pStyle w:val="7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textAlignment w:val="auto"/>
        <w:rPr>
          <w:rFonts w:hint="eastAsia" w:ascii="Times New Roman" w:hAnsi="Times New Roman" w:eastAsia="黑体" w:cs="黑体"/>
          <w:color w:val="000000"/>
          <w:sz w:val="32"/>
          <w:szCs w:val="32"/>
          <w:lang w:eastAsia="zh-CN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2098" w:right="1474" w:bottom="1984" w:left="1588" w:header="851" w:footer="1400" w:gutter="0"/>
          <w:pgNumType w:fmt="decimal"/>
          <w:cols w:space="425" w:num="1"/>
          <w:docGrid w:type="linesAndChars" w:linePitch="579" w:charSpace="-849"/>
        </w:sectPr>
      </w:pPr>
    </w:p>
    <w:p w14:paraId="3EB63B03">
      <w:pPr>
        <w:pStyle w:val="7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textAlignment w:val="auto"/>
        <w:rPr>
          <w:rFonts w:hint="eastAsia" w:ascii="Times New Roman" w:hAnsi="Times New Roman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color w:val="000000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黑体"/>
          <w:color w:val="000000"/>
          <w:sz w:val="32"/>
          <w:szCs w:val="32"/>
          <w:lang w:val="en-US" w:eastAsia="zh-CN"/>
        </w:rPr>
        <w:t>1</w:t>
      </w:r>
    </w:p>
    <w:p w14:paraId="0011841C">
      <w:pPr>
        <w:pStyle w:val="7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textAlignment w:val="auto"/>
        <w:rPr>
          <w:rFonts w:hint="eastAsia" w:ascii="Times New Roman" w:hAnsi="Times New Roman" w:eastAsia="黑体" w:cs="黑体"/>
          <w:color w:val="000000"/>
          <w:sz w:val="32"/>
          <w:szCs w:val="32"/>
          <w:lang w:val="en-US" w:eastAsia="zh-CN"/>
        </w:rPr>
      </w:pPr>
    </w:p>
    <w:p w14:paraId="2DAF79D6">
      <w:pPr>
        <w:pStyle w:val="7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0"/>
        <w:jc w:val="center"/>
        <w:textAlignment w:val="auto"/>
        <w:rPr>
          <w:rFonts w:hint="default" w:ascii="Times New Roman" w:hAnsi="Times New Roman" w:eastAsia="方正小标宋简体" w:cs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color w:val="000000"/>
          <w:sz w:val="44"/>
          <w:szCs w:val="44"/>
          <w:lang w:val="en-US" w:eastAsia="zh-CN"/>
        </w:rPr>
        <w:t>确认继续有效的规范性文件目录</w:t>
      </w:r>
    </w:p>
    <w:tbl>
      <w:tblPr>
        <w:tblStyle w:val="9"/>
        <w:tblW w:w="1391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7485"/>
        <w:gridCol w:w="3240"/>
        <w:gridCol w:w="2310"/>
      </w:tblGrid>
      <w:tr w14:paraId="11D1DA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B6A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7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6E1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sz w:val="28"/>
                <w:szCs w:val="28"/>
                <w:vertAlign w:val="baseline"/>
                <w:lang w:val="en-US" w:eastAsia="zh-CN"/>
              </w:rPr>
              <w:t>文件名称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292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sz w:val="28"/>
                <w:szCs w:val="28"/>
                <w:vertAlign w:val="baseline"/>
                <w:lang w:val="en-US" w:eastAsia="zh-CN"/>
              </w:rPr>
              <w:t>文号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282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406C14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552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7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601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关于印发《株洲经济开发区突发环境事件应急预案》的通知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AD3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株经开管发〔2022〕4号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B5E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472CE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292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7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658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关于印发《株洲经开区重点项目管理办法》的通知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D28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株经开管发〔2023〕1号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C23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69DE4FDE">
      <w:pPr>
        <w:rPr>
          <w:rFonts w:hint="eastAsia" w:ascii="Times New Roman" w:hAnsi="Times New Roman" w:eastAsia="黑体" w:cs="黑体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color w:val="000000"/>
          <w:sz w:val="32"/>
          <w:szCs w:val="32"/>
          <w:lang w:eastAsia="zh-CN"/>
        </w:rPr>
        <w:br w:type="page"/>
      </w:r>
    </w:p>
    <w:p w14:paraId="55A8B08D">
      <w:pPr>
        <w:pStyle w:val="7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textAlignment w:val="auto"/>
        <w:rPr>
          <w:rFonts w:hint="eastAsia" w:ascii="Times New Roman" w:hAnsi="Times New Roman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color w:val="000000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黑体"/>
          <w:color w:val="000000"/>
          <w:sz w:val="32"/>
          <w:szCs w:val="32"/>
          <w:lang w:val="en-US" w:eastAsia="zh-CN"/>
        </w:rPr>
        <w:t>2</w:t>
      </w:r>
    </w:p>
    <w:p w14:paraId="229383AD">
      <w:pPr>
        <w:pStyle w:val="7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textAlignment w:val="auto"/>
        <w:rPr>
          <w:rFonts w:hint="eastAsia" w:ascii="Times New Roman" w:hAnsi="Times New Roman" w:eastAsia="黑体" w:cs="黑体"/>
          <w:color w:val="000000"/>
          <w:sz w:val="32"/>
          <w:szCs w:val="32"/>
          <w:lang w:val="en-US" w:eastAsia="zh-CN"/>
        </w:rPr>
      </w:pPr>
    </w:p>
    <w:p w14:paraId="3B04D326">
      <w:pPr>
        <w:pStyle w:val="7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0"/>
        <w:jc w:val="center"/>
        <w:textAlignment w:val="auto"/>
        <w:rPr>
          <w:rFonts w:hint="default" w:ascii="Times New Roman" w:hAnsi="Times New Roman" w:eastAsia="方正小标宋简体" w:cs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color w:val="000000"/>
          <w:sz w:val="44"/>
          <w:szCs w:val="44"/>
          <w:lang w:val="en-US" w:eastAsia="zh-CN"/>
        </w:rPr>
        <w:t>决定重新公布的规范性文件目录</w:t>
      </w:r>
    </w:p>
    <w:tbl>
      <w:tblPr>
        <w:tblStyle w:val="9"/>
        <w:tblW w:w="1391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8115"/>
        <w:gridCol w:w="3248"/>
        <w:gridCol w:w="1672"/>
      </w:tblGrid>
      <w:tr w14:paraId="138BE0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04A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8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AAA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sz w:val="28"/>
                <w:szCs w:val="28"/>
                <w:vertAlign w:val="baseline"/>
                <w:lang w:val="en-US" w:eastAsia="zh-CN"/>
              </w:rPr>
              <w:t>文件名称</w:t>
            </w:r>
          </w:p>
        </w:tc>
        <w:tc>
          <w:tcPr>
            <w:tcW w:w="3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C4B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sz w:val="28"/>
                <w:szCs w:val="28"/>
                <w:vertAlign w:val="baseline"/>
                <w:lang w:val="en-US" w:eastAsia="zh-CN"/>
              </w:rPr>
              <w:t>文号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30E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031535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44E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8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B41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关于印发《株洲经济开发区产业发展引导基金管理办法（试行）》的通知</w:t>
            </w:r>
          </w:p>
        </w:tc>
        <w:tc>
          <w:tcPr>
            <w:tcW w:w="3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B15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株经开管发〔2022〕3号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E0F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34F25B7E">
      <w:pPr>
        <w:rPr>
          <w:rFonts w:hint="eastAsia" w:ascii="Times New Roman" w:hAnsi="Times New Roman" w:eastAsia="黑体" w:cs="黑体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color w:val="000000"/>
          <w:sz w:val="32"/>
          <w:szCs w:val="32"/>
          <w:lang w:eastAsia="zh-CN"/>
        </w:rPr>
        <w:br w:type="page"/>
      </w:r>
    </w:p>
    <w:p w14:paraId="4D1E6AF9">
      <w:pPr>
        <w:pStyle w:val="7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textAlignment w:val="auto"/>
        <w:rPr>
          <w:rFonts w:hint="eastAsia" w:ascii="Times New Roman" w:hAnsi="Times New Roman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color w:val="000000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黑体"/>
          <w:color w:val="000000"/>
          <w:sz w:val="32"/>
          <w:szCs w:val="32"/>
          <w:lang w:val="en-US" w:eastAsia="zh-CN"/>
        </w:rPr>
        <w:t>3</w:t>
      </w:r>
    </w:p>
    <w:p w14:paraId="2712A6A1">
      <w:pPr>
        <w:pStyle w:val="7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textAlignment w:val="auto"/>
        <w:rPr>
          <w:rFonts w:hint="eastAsia" w:ascii="Times New Roman" w:hAnsi="Times New Roman" w:eastAsia="黑体" w:cs="黑体"/>
          <w:color w:val="000000"/>
          <w:sz w:val="32"/>
          <w:szCs w:val="32"/>
          <w:lang w:val="en-US" w:eastAsia="zh-CN"/>
        </w:rPr>
      </w:pPr>
    </w:p>
    <w:p w14:paraId="01E296D7">
      <w:pPr>
        <w:pStyle w:val="7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0"/>
        <w:jc w:val="center"/>
        <w:textAlignment w:val="auto"/>
        <w:rPr>
          <w:rFonts w:hint="default" w:ascii="Times New Roman" w:hAnsi="Times New Roman" w:eastAsia="方正小标宋简体" w:cs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color w:val="000000"/>
          <w:sz w:val="44"/>
          <w:szCs w:val="44"/>
          <w:lang w:val="en-US" w:eastAsia="zh-CN"/>
        </w:rPr>
        <w:t>决定废止的规范性文件目录</w:t>
      </w:r>
    </w:p>
    <w:tbl>
      <w:tblPr>
        <w:tblStyle w:val="9"/>
        <w:tblW w:w="1391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8115"/>
        <w:gridCol w:w="3334"/>
        <w:gridCol w:w="1586"/>
      </w:tblGrid>
      <w:tr w14:paraId="3B92F3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DB5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8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A24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sz w:val="28"/>
                <w:szCs w:val="28"/>
                <w:vertAlign w:val="baseline"/>
                <w:lang w:val="en-US" w:eastAsia="zh-CN"/>
              </w:rPr>
              <w:t>文件名称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B38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sz w:val="28"/>
                <w:szCs w:val="28"/>
                <w:vertAlign w:val="baseline"/>
                <w:lang w:val="en-US" w:eastAsia="zh-CN"/>
              </w:rPr>
              <w:t>文号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E91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7BBB27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4BC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8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773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关于印发《株洲云龙示范区农村住房建设管理办法》的通知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4B2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株云管办发〔2022〕1号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7A1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0F8C090B">
      <w:pPr>
        <w:rPr>
          <w:rFonts w:hint="eastAsia" w:ascii="Times New Roman" w:hAnsi="Times New Roman"/>
          <w:lang w:val="en-US" w:eastAsia="zh-CN"/>
        </w:rPr>
        <w:sectPr>
          <w:headerReference r:id="rId11" w:type="first"/>
          <w:footerReference r:id="rId14" w:type="first"/>
          <w:headerReference r:id="rId9" w:type="default"/>
          <w:footerReference r:id="rId12" w:type="default"/>
          <w:headerReference r:id="rId10" w:type="even"/>
          <w:footerReference r:id="rId13" w:type="even"/>
          <w:pgSz w:w="16838" w:h="11906" w:orient="landscape"/>
          <w:pgMar w:top="2098" w:right="1474" w:bottom="1984" w:left="1588" w:header="851" w:footer="1400" w:gutter="0"/>
          <w:pgNumType w:fmt="decimal"/>
          <w:cols w:space="425" w:num="1"/>
          <w:docGrid w:type="lines" w:linePitch="312" w:charSpace="0"/>
        </w:sectPr>
      </w:pPr>
    </w:p>
    <w:p w14:paraId="6892D76C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00" w:lineRule="exact"/>
        <w:ind w:left="482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</w:p>
    <w:p w14:paraId="4EDA65B1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00" w:lineRule="exact"/>
        <w:ind w:left="482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</w:p>
    <w:p w14:paraId="5ED2C0F6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00" w:lineRule="exact"/>
        <w:ind w:left="482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</w:p>
    <w:p w14:paraId="745CA339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00" w:lineRule="exact"/>
        <w:ind w:left="482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</w:p>
    <w:p w14:paraId="65F81F7E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00" w:lineRule="exact"/>
        <w:ind w:left="482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</w:p>
    <w:p w14:paraId="651D23BA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00" w:lineRule="exact"/>
        <w:ind w:left="482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</w:p>
    <w:p w14:paraId="3D7F542D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00" w:lineRule="exact"/>
        <w:ind w:left="482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</w:p>
    <w:p w14:paraId="6E137D64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00" w:lineRule="exact"/>
        <w:ind w:left="482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</w:p>
    <w:p w14:paraId="15644362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00" w:lineRule="exact"/>
        <w:ind w:left="482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</w:p>
    <w:p w14:paraId="14561610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00" w:lineRule="exact"/>
        <w:ind w:left="482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</w:p>
    <w:p w14:paraId="6D055270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00" w:lineRule="exact"/>
        <w:ind w:left="482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</w:p>
    <w:p w14:paraId="786ADD9F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00" w:lineRule="exact"/>
        <w:ind w:left="482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</w:p>
    <w:p w14:paraId="507AF1A7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00" w:lineRule="exact"/>
        <w:ind w:left="482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</w:p>
    <w:p w14:paraId="4E395F56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00" w:lineRule="exact"/>
        <w:ind w:left="482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</w:p>
    <w:p w14:paraId="552E066F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00" w:lineRule="exact"/>
        <w:ind w:left="482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</w:p>
    <w:p w14:paraId="6010BFE2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00" w:lineRule="exact"/>
        <w:ind w:left="482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</w:p>
    <w:p w14:paraId="315ADE37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00" w:lineRule="exact"/>
        <w:ind w:left="482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</w:p>
    <w:p w14:paraId="0FFA31E4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00" w:lineRule="exact"/>
        <w:ind w:left="482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</w:p>
    <w:p w14:paraId="4B95FC04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00" w:lineRule="exact"/>
        <w:ind w:left="482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</w:p>
    <w:p w14:paraId="2B62FF53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00" w:lineRule="exact"/>
        <w:ind w:left="482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</w:p>
    <w:p w14:paraId="092F0E4C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00" w:lineRule="exact"/>
        <w:ind w:left="482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</w:p>
    <w:p w14:paraId="31465D9A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00" w:lineRule="exact"/>
        <w:ind w:left="482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</w:p>
    <w:p w14:paraId="09304174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00" w:lineRule="exact"/>
        <w:ind w:left="482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</w:p>
    <w:p w14:paraId="1FF6F5D9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00" w:lineRule="exact"/>
        <w:ind w:left="482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</w:p>
    <w:p w14:paraId="2BDB99C3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00" w:lineRule="exact"/>
        <w:ind w:left="482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</w:p>
    <w:p w14:paraId="22B56786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00" w:lineRule="exact"/>
        <w:ind w:left="482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</w:p>
    <w:p w14:paraId="0358CB7B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00" w:lineRule="exact"/>
        <w:ind w:left="482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</w:p>
    <w:p w14:paraId="4786F2AE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00" w:lineRule="exact"/>
        <w:ind w:left="482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</w:p>
    <w:p w14:paraId="0C2C4022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00" w:lineRule="exact"/>
        <w:ind w:left="482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</w:p>
    <w:p w14:paraId="32E03D0A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00" w:lineRule="exact"/>
        <w:ind w:left="482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</w:p>
    <w:p w14:paraId="46070FA0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00" w:lineRule="exact"/>
        <w:ind w:left="482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</w:p>
    <w:p w14:paraId="796C0931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00" w:lineRule="exact"/>
        <w:ind w:left="482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</w:p>
    <w:p w14:paraId="5F38AC43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00" w:lineRule="exact"/>
        <w:ind w:left="482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</w:p>
    <w:p w14:paraId="00D6429D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00" w:lineRule="exact"/>
        <w:ind w:left="482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</w:p>
    <w:p w14:paraId="66913DDC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00" w:lineRule="exact"/>
        <w:ind w:left="482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</w:p>
    <w:p w14:paraId="5D538234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00" w:lineRule="exact"/>
        <w:ind w:left="482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</w:p>
    <w:p w14:paraId="767CA7C7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00" w:lineRule="exact"/>
        <w:ind w:left="482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</w:p>
    <w:p w14:paraId="4FC720E4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00" w:lineRule="exact"/>
        <w:ind w:left="482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</w:p>
    <w:p w14:paraId="35E33F77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00" w:lineRule="exact"/>
        <w:ind w:left="482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</w:p>
    <w:p w14:paraId="67084FDE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00" w:lineRule="exact"/>
        <w:ind w:left="482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</w:p>
    <w:tbl>
      <w:tblPr>
        <w:tblStyle w:val="10"/>
        <w:tblW w:w="0" w:type="auto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4"/>
      </w:tblGrid>
      <w:tr w14:paraId="00E3AAB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44" w:type="dxa"/>
            <w:tcBorders>
              <w:tl2br w:val="nil"/>
              <w:tr2bl w:val="nil"/>
            </w:tcBorders>
            <w:noWrap w:val="0"/>
            <w:vAlign w:val="top"/>
          </w:tcPr>
          <w:p w14:paraId="400AF8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320" w:leftChars="100" w:right="320" w:rightChars="100"/>
              <w:textAlignment w:val="auto"/>
              <w:rPr>
                <w:rFonts w:hint="default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pacing w:val="0"/>
                <w:sz w:val="28"/>
                <w:szCs w:val="28"/>
              </w:rPr>
              <w:t>株洲经济开发区管理委员会</w:t>
            </w:r>
            <w:r>
              <w:rPr>
                <w:rFonts w:hint="eastAsia" w:ascii="Times New Roman" w:hAnsi="Times New Roman" w:eastAsia="仿宋_GB2312"/>
                <w:spacing w:val="0"/>
                <w:sz w:val="28"/>
                <w:szCs w:val="28"/>
                <w:lang w:eastAsia="zh-CN"/>
              </w:rPr>
              <w:t>办公室</w:t>
            </w:r>
            <w:r>
              <w:rPr>
                <w:rFonts w:hint="eastAsia" w:ascii="Times New Roman" w:hAnsi="Times New Roman" w:eastAsia="仿宋_GB2312" w:cs="仿宋_GB2312"/>
                <w:spacing w:val="0"/>
                <w:sz w:val="28"/>
                <w:szCs w:val="28"/>
                <w:vertAlign w:val="baseline"/>
                <w:lang w:val="en-US" w:eastAsia="zh-CN"/>
              </w:rPr>
              <w:t xml:space="preserve">        2025年6月12日印发</w:t>
            </w:r>
          </w:p>
        </w:tc>
      </w:tr>
    </w:tbl>
    <w:p w14:paraId="49F0F0D6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100" w:lineRule="exact"/>
        <w:ind w:left="0" w:leftChars="0" w:firstLine="0" w:firstLineChars="0"/>
        <w:textAlignment w:val="auto"/>
        <w:rPr>
          <w:rFonts w:hint="eastAsia" w:ascii="Times New Roman" w:hAnsi="Times New Roman" w:eastAsia="仿宋_GB2312"/>
          <w:lang w:val="en-US" w:eastAsia="zh-CN"/>
        </w:rPr>
      </w:pPr>
    </w:p>
    <w:sectPr>
      <w:headerReference r:id="rId17" w:type="first"/>
      <w:footerReference r:id="rId20" w:type="first"/>
      <w:headerReference r:id="rId15" w:type="default"/>
      <w:footerReference r:id="rId18" w:type="default"/>
      <w:headerReference r:id="rId16" w:type="even"/>
      <w:footerReference r:id="rId19" w:type="even"/>
      <w:pgSz w:w="11906" w:h="16838"/>
      <w:pgMar w:top="2098" w:right="1474" w:bottom="1984" w:left="1587" w:header="851" w:footer="1417" w:gutter="0"/>
      <w:pgNumType w:fmt="decimal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4BBBDA">
    <w:pPr>
      <w:pStyle w:val="5"/>
      <w:spacing w:line="240" w:lineRule="auto"/>
      <w:ind w:left="320" w:leftChars="100" w:right="320" w:rightChars="100"/>
      <w:jc w:val="right"/>
      <w:rPr>
        <w:rFonts w:hint="eastAsia" w:ascii="宋体" w:hAnsi="宋体" w:eastAsia="宋体" w:cs="宋体"/>
        <w:sz w:val="28"/>
        <w:lang w:eastAsia="zh-CN"/>
      </w:rPr>
    </w:pPr>
    <w:r>
      <w:rPr>
        <w:rFonts w:hint="eastAsia" w:ascii="宋体" w:hAnsi="宋体" w:eastAsia="宋体" w:cs="宋体"/>
        <w:sz w:val="28"/>
        <w:lang w:eastAsia="zh-CN"/>
      </w:rPr>
      <w:t xml:space="preserve">— </w:t>
    </w:r>
    <w:r>
      <w:rPr>
        <w:rFonts w:hint="eastAsia" w:ascii="宋体" w:hAnsi="宋体" w:eastAsia="宋体" w:cs="宋体"/>
        <w:sz w:val="28"/>
        <w:lang w:eastAsia="zh-CN"/>
      </w:rPr>
      <w:fldChar w:fldCharType="begin"/>
    </w:r>
    <w:r>
      <w:rPr>
        <w:rFonts w:hint="eastAsia" w:ascii="宋体" w:hAnsi="宋体" w:eastAsia="宋体" w:cs="宋体"/>
        <w:sz w:val="28"/>
        <w:lang w:eastAsia="zh-CN"/>
      </w:rPr>
      <w:instrText xml:space="preserve"> PAGE Page \* MERGEFORMAT </w:instrText>
    </w:r>
    <w:r>
      <w:rPr>
        <w:rFonts w:hint="eastAsia" w:ascii="宋体" w:hAnsi="宋体" w:eastAsia="宋体" w:cs="宋体"/>
        <w:sz w:val="28"/>
        <w:lang w:eastAsia="zh-CN"/>
      </w:rPr>
      <w:fldChar w:fldCharType="separate"/>
    </w:r>
    <w:r>
      <w:rPr>
        <w:rFonts w:hint="eastAsia" w:ascii="宋体" w:hAnsi="宋体" w:eastAsia="宋体" w:cs="宋体"/>
        <w:sz w:val="28"/>
        <w:lang w:eastAsia="zh-CN"/>
      </w:rPr>
      <w:t>1</w:t>
    </w:r>
    <w:r>
      <w:rPr>
        <w:rFonts w:hint="eastAsia" w:ascii="宋体" w:hAnsi="宋体" w:eastAsia="宋体" w:cs="宋体"/>
        <w:sz w:val="28"/>
        <w:lang w:eastAsia="zh-CN"/>
      </w:rPr>
      <w:fldChar w:fldCharType="end"/>
    </w:r>
    <w:r>
      <w:rPr>
        <w:rFonts w:hint="eastAsia" w:ascii="宋体" w:hAnsi="宋体" w:eastAsia="宋体" w:cs="宋体"/>
        <w:sz w:val="28"/>
        <w:lang w:eastAsia="zh-CN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177AFE">
    <w:pPr>
      <w:pStyle w:val="5"/>
      <w:spacing w:line="240" w:lineRule="auto"/>
      <w:ind w:left="320" w:leftChars="100" w:right="320" w:rightChars="100"/>
      <w:jc w:val="left"/>
      <w:rPr>
        <w:rFonts w:hint="eastAsia" w:ascii="宋体" w:hAnsi="宋体" w:eastAsia="宋体" w:cs="宋体"/>
        <w:sz w:val="28"/>
        <w:lang w:eastAsia="zh-CN"/>
      </w:rPr>
    </w:pPr>
    <w:r>
      <w:rPr>
        <w:rFonts w:hint="eastAsia" w:ascii="宋体" w:hAnsi="宋体" w:eastAsia="宋体" w:cs="宋体"/>
        <w:sz w:val="28"/>
        <w:lang w:eastAsia="zh-CN"/>
      </w:rPr>
      <w:t xml:space="preserve">— </w:t>
    </w:r>
    <w:r>
      <w:rPr>
        <w:rFonts w:hint="eastAsia" w:ascii="宋体" w:hAnsi="宋体" w:eastAsia="宋体" w:cs="宋体"/>
        <w:sz w:val="28"/>
        <w:lang w:eastAsia="zh-CN"/>
      </w:rPr>
      <w:fldChar w:fldCharType="begin"/>
    </w:r>
    <w:r>
      <w:rPr>
        <w:rFonts w:hint="eastAsia" w:ascii="宋体" w:hAnsi="宋体" w:eastAsia="宋体" w:cs="宋体"/>
        <w:sz w:val="28"/>
        <w:lang w:eastAsia="zh-CN"/>
      </w:rPr>
      <w:instrText xml:space="preserve"> PAGE Page \* MERGEFORMAT </w:instrText>
    </w:r>
    <w:r>
      <w:rPr>
        <w:rFonts w:hint="eastAsia" w:ascii="宋体" w:hAnsi="宋体" w:eastAsia="宋体" w:cs="宋体"/>
        <w:sz w:val="28"/>
        <w:lang w:eastAsia="zh-CN"/>
      </w:rPr>
      <w:fldChar w:fldCharType="separate"/>
    </w:r>
    <w:r>
      <w:rPr>
        <w:rFonts w:hint="eastAsia" w:ascii="宋体" w:hAnsi="宋体" w:eastAsia="宋体" w:cs="宋体"/>
        <w:sz w:val="28"/>
        <w:lang w:eastAsia="zh-CN"/>
      </w:rPr>
      <w:t>2</w:t>
    </w:r>
    <w:r>
      <w:rPr>
        <w:rFonts w:hint="eastAsia" w:ascii="宋体" w:hAnsi="宋体" w:eastAsia="宋体" w:cs="宋体"/>
        <w:sz w:val="28"/>
        <w:lang w:eastAsia="zh-CN"/>
      </w:rPr>
      <w:fldChar w:fldCharType="end"/>
    </w:r>
    <w:r>
      <w:rPr>
        <w:rFonts w:hint="eastAsia" w:ascii="宋体" w:hAnsi="宋体" w:eastAsia="宋体" w:cs="宋体"/>
        <w:sz w:val="28"/>
        <w:lang w:eastAsia="zh-CN"/>
      </w:rPr>
      <w:t xml:space="preserve">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D3AE53">
    <w:pPr>
      <w:pStyle w:val="5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CB6B61">
    <w:pPr>
      <w:pStyle w:val="5"/>
      <w:spacing w:line="240" w:lineRule="auto"/>
      <w:ind w:left="320" w:leftChars="100" w:right="320" w:rightChars="100"/>
      <w:jc w:val="right"/>
      <w:rPr>
        <w:rFonts w:hint="eastAsia" w:ascii="宋体" w:hAnsi="宋体" w:eastAsia="宋体" w:cs="宋体"/>
        <w:sz w:val="28"/>
        <w:lang w:eastAsia="zh-CN"/>
      </w:rPr>
    </w:pPr>
    <w:r>
      <w:rPr>
        <w:rFonts w:hint="eastAsia" w:ascii="宋体" w:hAnsi="宋体" w:eastAsia="宋体" w:cs="宋体"/>
        <w:sz w:val="28"/>
        <w:lang w:eastAsia="zh-CN"/>
      </w:rPr>
      <w:t xml:space="preserve">— </w:t>
    </w:r>
    <w:r>
      <w:rPr>
        <w:rFonts w:hint="eastAsia" w:ascii="宋体" w:hAnsi="宋体" w:eastAsia="宋体" w:cs="宋体"/>
        <w:sz w:val="28"/>
        <w:lang w:eastAsia="zh-CN"/>
      </w:rPr>
      <w:fldChar w:fldCharType="begin"/>
    </w:r>
    <w:r>
      <w:rPr>
        <w:rFonts w:hint="eastAsia" w:ascii="宋体" w:hAnsi="宋体" w:eastAsia="宋体" w:cs="宋体"/>
        <w:sz w:val="28"/>
        <w:lang w:eastAsia="zh-CN"/>
      </w:rPr>
      <w:instrText xml:space="preserve"> PAGE Page \* MERGEFORMAT </w:instrText>
    </w:r>
    <w:r>
      <w:rPr>
        <w:rFonts w:hint="eastAsia" w:ascii="宋体" w:hAnsi="宋体" w:eastAsia="宋体" w:cs="宋体"/>
        <w:sz w:val="28"/>
        <w:lang w:eastAsia="zh-CN"/>
      </w:rPr>
      <w:fldChar w:fldCharType="separate"/>
    </w:r>
    <w:r>
      <w:rPr>
        <w:rFonts w:hint="eastAsia" w:ascii="宋体" w:hAnsi="宋体" w:eastAsia="宋体" w:cs="宋体"/>
        <w:sz w:val="28"/>
        <w:lang w:eastAsia="zh-CN"/>
      </w:rPr>
      <w:t>3</w:t>
    </w:r>
    <w:r>
      <w:rPr>
        <w:rFonts w:hint="eastAsia" w:ascii="宋体" w:hAnsi="宋体" w:eastAsia="宋体" w:cs="宋体"/>
        <w:sz w:val="28"/>
        <w:lang w:eastAsia="zh-CN"/>
      </w:rPr>
      <w:fldChar w:fldCharType="end"/>
    </w:r>
    <w:r>
      <w:rPr>
        <w:rFonts w:hint="eastAsia" w:ascii="宋体" w:hAnsi="宋体" w:eastAsia="宋体" w:cs="宋体"/>
        <w:sz w:val="28"/>
        <w:lang w:eastAsia="zh-CN"/>
      </w:rPr>
      <w:t xml:space="preserve"> 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983309">
    <w:pPr>
      <w:pStyle w:val="5"/>
      <w:spacing w:line="240" w:lineRule="auto"/>
      <w:ind w:left="320" w:leftChars="100" w:right="320" w:rightChars="100"/>
      <w:jc w:val="left"/>
      <w:rPr>
        <w:rFonts w:hint="eastAsia" w:ascii="宋体" w:hAnsi="宋体" w:eastAsia="宋体" w:cs="宋体"/>
        <w:sz w:val="28"/>
        <w:lang w:eastAsia="zh-CN"/>
      </w:rPr>
    </w:pPr>
    <w:r>
      <w:rPr>
        <w:rFonts w:hint="eastAsia" w:ascii="宋体" w:hAnsi="宋体" w:eastAsia="宋体" w:cs="宋体"/>
        <w:sz w:val="28"/>
        <w:lang w:eastAsia="zh-CN"/>
      </w:rPr>
      <w:t xml:space="preserve">— </w:t>
    </w:r>
    <w:r>
      <w:rPr>
        <w:rFonts w:hint="eastAsia" w:ascii="宋体" w:hAnsi="宋体" w:eastAsia="宋体" w:cs="宋体"/>
        <w:sz w:val="28"/>
        <w:lang w:eastAsia="zh-CN"/>
      </w:rPr>
      <w:fldChar w:fldCharType="begin"/>
    </w:r>
    <w:r>
      <w:rPr>
        <w:rFonts w:hint="eastAsia" w:ascii="宋体" w:hAnsi="宋体" w:eastAsia="宋体" w:cs="宋体"/>
        <w:sz w:val="28"/>
        <w:lang w:eastAsia="zh-CN"/>
      </w:rPr>
      <w:instrText xml:space="preserve"> PAGE Page \* MERGEFORMAT </w:instrText>
    </w:r>
    <w:r>
      <w:rPr>
        <w:rFonts w:hint="eastAsia" w:ascii="宋体" w:hAnsi="宋体" w:eastAsia="宋体" w:cs="宋体"/>
        <w:sz w:val="28"/>
        <w:lang w:eastAsia="zh-CN"/>
      </w:rPr>
      <w:fldChar w:fldCharType="separate"/>
    </w:r>
    <w:r>
      <w:rPr>
        <w:rFonts w:hint="eastAsia" w:ascii="宋体" w:hAnsi="宋体" w:eastAsia="宋体" w:cs="宋体"/>
        <w:sz w:val="28"/>
        <w:lang w:eastAsia="zh-CN"/>
      </w:rPr>
      <w:t>4</w:t>
    </w:r>
    <w:r>
      <w:rPr>
        <w:rFonts w:hint="eastAsia" w:ascii="宋体" w:hAnsi="宋体" w:eastAsia="宋体" w:cs="宋体"/>
        <w:sz w:val="28"/>
        <w:lang w:eastAsia="zh-CN"/>
      </w:rPr>
      <w:fldChar w:fldCharType="end"/>
    </w:r>
    <w:r>
      <w:rPr>
        <w:rFonts w:hint="eastAsia" w:ascii="宋体" w:hAnsi="宋体" w:eastAsia="宋体" w:cs="宋体"/>
        <w:sz w:val="28"/>
        <w:lang w:eastAsia="zh-CN"/>
      </w:rPr>
      <w:t xml:space="preserve"> 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ACA09B">
    <w:pPr>
      <w:pStyle w:val="5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F06083">
    <w:pPr>
      <w:pStyle w:val="5"/>
      <w:rPr>
        <w:rFonts w:hint="eastAsia"/>
        <w:lang w:eastAsia="zh-CN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541703">
    <w:pPr>
      <w:pStyle w:val="5"/>
      <w:spacing w:line="240" w:lineRule="auto"/>
      <w:ind w:left="320" w:leftChars="100" w:right="320" w:rightChars="100"/>
      <w:jc w:val="left"/>
      <w:rPr>
        <w:rFonts w:hint="eastAsia" w:ascii="宋体" w:hAnsi="宋体" w:eastAsia="宋体" w:cs="宋体"/>
        <w:sz w:val="28"/>
        <w:lang w:eastAsia="zh-CN"/>
      </w:rPr>
    </w:pPr>
    <w:r>
      <w:rPr>
        <w:rFonts w:hint="eastAsia" w:ascii="宋体" w:hAnsi="宋体" w:eastAsia="宋体" w:cs="宋体"/>
        <w:sz w:val="28"/>
        <w:lang w:eastAsia="zh-CN"/>
      </w:rPr>
      <w:t xml:space="preserve">— </w:t>
    </w:r>
    <w:r>
      <w:rPr>
        <w:rFonts w:hint="eastAsia" w:ascii="宋体" w:hAnsi="宋体" w:eastAsia="宋体" w:cs="宋体"/>
        <w:sz w:val="28"/>
        <w:lang w:eastAsia="zh-CN"/>
      </w:rPr>
      <w:fldChar w:fldCharType="begin"/>
    </w:r>
    <w:r>
      <w:rPr>
        <w:rFonts w:hint="eastAsia" w:ascii="宋体" w:hAnsi="宋体" w:eastAsia="宋体" w:cs="宋体"/>
        <w:sz w:val="28"/>
        <w:lang w:eastAsia="zh-CN"/>
      </w:rPr>
      <w:instrText xml:space="preserve"> PAGE Page \* MERGEFORMAT </w:instrText>
    </w:r>
    <w:r>
      <w:rPr>
        <w:rFonts w:hint="eastAsia" w:ascii="宋体" w:hAnsi="宋体" w:eastAsia="宋体" w:cs="宋体"/>
        <w:sz w:val="28"/>
        <w:lang w:eastAsia="zh-CN"/>
      </w:rPr>
      <w:fldChar w:fldCharType="separate"/>
    </w:r>
    <w:r>
      <w:rPr>
        <w:rFonts w:hint="eastAsia" w:ascii="宋体" w:hAnsi="宋体" w:eastAsia="宋体" w:cs="宋体"/>
        <w:sz w:val="28"/>
        <w:lang w:eastAsia="zh-CN"/>
      </w:rPr>
      <w:t>6</w:t>
    </w:r>
    <w:r>
      <w:rPr>
        <w:rFonts w:hint="eastAsia" w:ascii="宋体" w:hAnsi="宋体" w:eastAsia="宋体" w:cs="宋体"/>
        <w:sz w:val="28"/>
        <w:lang w:eastAsia="zh-CN"/>
      </w:rPr>
      <w:fldChar w:fldCharType="end"/>
    </w:r>
    <w:r>
      <w:rPr>
        <w:rFonts w:hint="eastAsia" w:ascii="宋体" w:hAnsi="宋体" w:eastAsia="宋体" w:cs="宋体"/>
        <w:sz w:val="28"/>
        <w:lang w:eastAsia="zh-CN"/>
      </w:rPr>
      <w:t xml:space="preserve"> —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DA8E93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8E4F8D">
    <w:pPr>
      <w:pStyle w:val="6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88EB62">
    <w:pPr>
      <w:pStyle w:val="6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55C5E0">
    <w:pPr>
      <w:pStyle w:val="6"/>
      <w:pBdr>
        <w:bottom w:val="none" w:color="auto" w:sz="0" w:space="1"/>
      </w:pBd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2A6CF2">
    <w:pPr>
      <w:pStyle w:val="6"/>
      <w:pBdr>
        <w:bottom w:val="none" w:color="auto" w:sz="0" w:space="1"/>
      </w:pBd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639754">
    <w:pPr>
      <w:pStyle w:val="6"/>
      <w:pBdr>
        <w:bottom w:val="none" w:color="auto" w:sz="0" w:space="1"/>
      </w:pBd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A276E9">
    <w:pPr>
      <w:pStyle w:val="6"/>
      <w:pBdr>
        <w:bottom w:val="none" w:color="auto" w:sz="0" w:space="1"/>
      </w:pBd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66AF08">
    <w:pPr>
      <w:pStyle w:val="6"/>
      <w:pBdr>
        <w:bottom w:val="none" w:color="auto" w:sz="0" w:space="1"/>
      </w:pBd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6C49CA">
    <w:pPr>
      <w:pStyle w:val="6"/>
      <w:pBdr>
        <w:bottom w:val="none" w:color="auto" w:sz="0" w:space="1"/>
      </w:pBdr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4F39F5">
    <w:pPr>
      <w:pStyle w:val="6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evenAndOddHeaders w:val="1"/>
  <w:drawingGridHorizontalSpacing w:val="158"/>
  <w:drawingGridVerticalSpacing w:val="290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F65B48"/>
    <w:rsid w:val="17B50B30"/>
    <w:rsid w:val="6FB54B3E"/>
    <w:rsid w:val="77A24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Body Text Indent"/>
    <w:basedOn w:val="1"/>
    <w:next w:val="4"/>
    <w:unhideWhenUsed/>
    <w:qFormat/>
    <w:uiPriority w:val="99"/>
    <w:pPr>
      <w:spacing w:after="120"/>
      <w:ind w:left="420" w:leftChars="200"/>
    </w:pPr>
  </w:style>
  <w:style w:type="paragraph" w:styleId="4">
    <w:name w:val="Body Text Indent 2"/>
    <w:basedOn w:val="1"/>
    <w:qFormat/>
    <w:uiPriority w:val="99"/>
    <w:pPr>
      <w:spacing w:line="480" w:lineRule="auto"/>
      <w:ind w:left="420" w:leftChars="200"/>
    </w:p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 2"/>
    <w:basedOn w:val="3"/>
    <w:next w:val="1"/>
    <w:unhideWhenUsed/>
    <w:qFormat/>
    <w:uiPriority w:val="99"/>
    <w:pPr>
      <w:spacing w:before="100" w:beforeAutospacing="1"/>
      <w:ind w:firstLine="420" w:firstLineChars="200"/>
    </w:pPr>
    <w:rPr>
      <w:sz w:val="28"/>
      <w:szCs w:val="28"/>
    </w:rPr>
  </w:style>
  <w:style w:type="table" w:styleId="10">
    <w:name w:val="Table Grid"/>
    <w:basedOn w:val="9"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正文文字"/>
    <w:basedOn w:val="1"/>
    <w:next w:val="1"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2" Type="http://schemas.openxmlformats.org/officeDocument/2006/relationships/fontTable" Target="fontTable.xml"/><Relationship Id="rId21" Type="http://schemas.openxmlformats.org/officeDocument/2006/relationships/theme" Target="theme/theme1.xml"/><Relationship Id="rId20" Type="http://schemas.openxmlformats.org/officeDocument/2006/relationships/footer" Target="footer9.xml"/><Relationship Id="rId2" Type="http://schemas.openxmlformats.org/officeDocument/2006/relationships/settings" Target="settings.xml"/><Relationship Id="rId19" Type="http://schemas.openxmlformats.org/officeDocument/2006/relationships/footer" Target="footer8.xml"/><Relationship Id="rId18" Type="http://schemas.openxmlformats.org/officeDocument/2006/relationships/footer" Target="footer7.xml"/><Relationship Id="rId17" Type="http://schemas.openxmlformats.org/officeDocument/2006/relationships/header" Target="header9.xml"/><Relationship Id="rId16" Type="http://schemas.openxmlformats.org/officeDocument/2006/relationships/header" Target="header8.xml"/><Relationship Id="rId15" Type="http://schemas.openxmlformats.org/officeDocument/2006/relationships/header" Target="header7.xml"/><Relationship Id="rId14" Type="http://schemas.openxmlformats.org/officeDocument/2006/relationships/footer" Target="footer6.xml"/><Relationship Id="rId13" Type="http://schemas.openxmlformats.org/officeDocument/2006/relationships/footer" Target="footer5.xml"/><Relationship Id="rId12" Type="http://schemas.openxmlformats.org/officeDocument/2006/relationships/footer" Target="footer4.xml"/><Relationship Id="rId11" Type="http://schemas.openxmlformats.org/officeDocument/2006/relationships/header" Target="header6.xml"/><Relationship Id="rId10" Type="http://schemas.openxmlformats.org/officeDocument/2006/relationships/header" Target="head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345</Words>
  <Characters>365</Characters>
  <Lines>0</Lines>
  <Paragraphs>0</Paragraphs>
  <TotalTime>0</TotalTime>
  <ScaleCrop>false</ScaleCrop>
  <LinksUpToDate>false</LinksUpToDate>
  <CharactersWithSpaces>385</CharactersWithSpaces>
  <Application>WPS Office_12.8.2.19823_F1E327BC-269C-435d-A152-05C5408002CA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2025-06-04T08:22:00Z</dcterms:created>
  <dc:creator>谢祥艳律师</dc:creator>
  <cp:lastModifiedBy>Administrator</cp:lastModifiedBy>
  <cp:lastPrinted>2025-06-04T09:10:00Z</cp:lastPrinted>
  <dcterms:modified xsi:type="dcterms:W3CDTF">2025-06-12T07:26:13Z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2052-12.8.2.19823</vt:lpwstr>
  </property>
  <property fmtid="{D5CDD505-2E9C-101B-9397-08002B2CF9AE}" pid="3" name="ICV">
    <vt:lpwstr>58E95DF20D314ABFB10B6DDB314E2315_11</vt:lpwstr>
  </property>
  <property fmtid="{D5CDD505-2E9C-101B-9397-08002B2CF9AE}" pid="4" name="KSOTemplateDocerSaveRecord">
    <vt:lpwstr>eyJoZGlkIjoiMTUxYzYwMjVkNjI5YzZiNjVlMmYxM2U2MjllZDYyNjkiLCJ1c2VySWQiOiIxMzQwMjgzNTI2In0=</vt:lpwstr>
  </property>
</Properties>
</file>