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黑体" w:hAnsi="黑体" w:eastAsia="黑体"/>
          <w:b/>
          <w:sz w:val="44"/>
          <w:szCs w:val="44"/>
        </w:rPr>
      </w:pPr>
      <w:r>
        <w:rPr>
          <w:rFonts w:hint="eastAsia" w:ascii="黑体" w:hAnsi="黑体" w:eastAsia="黑体"/>
          <w:b/>
          <w:sz w:val="44"/>
          <w:szCs w:val="44"/>
        </w:rPr>
        <w:t>区城管局</w:t>
      </w:r>
      <w:r>
        <w:rPr>
          <w:rFonts w:hint="eastAsia" w:ascii="黑体" w:hAnsi="黑体" w:eastAsia="黑体"/>
          <w:b/>
          <w:sz w:val="44"/>
          <w:szCs w:val="44"/>
          <w:lang w:val="en-US" w:eastAsia="zh-CN"/>
        </w:rPr>
        <w:t>2025年05</w:t>
      </w:r>
      <w:r>
        <w:rPr>
          <w:rFonts w:hint="eastAsia" w:ascii="黑体" w:hAnsi="黑体" w:eastAsia="黑体"/>
          <w:b/>
          <w:sz w:val="44"/>
          <w:szCs w:val="44"/>
        </w:rPr>
        <w:t>月执法案件公示</w:t>
      </w:r>
    </w:p>
    <w:p>
      <w:pPr>
        <w:spacing w:line="220" w:lineRule="atLeast"/>
        <w:jc w:val="center"/>
        <w:rPr>
          <w:rFonts w:hint="eastAsia" w:ascii="黑体" w:hAnsi="黑体" w:eastAsia="黑体"/>
          <w:b/>
          <w:sz w:val="44"/>
          <w:szCs w:val="4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lang w:val="en-US" w:eastAsia="zh-CN"/>
        </w:rPr>
      </w:pPr>
      <w:r>
        <w:rPr>
          <w:rFonts w:hint="eastAsia" w:ascii="楷体_GB2312" w:eastAsia="楷体_GB2312"/>
          <w:b/>
          <w:sz w:val="24"/>
          <w:szCs w:val="24"/>
        </w:rPr>
        <w:t>行政处罚案件信息</w:t>
      </w:r>
      <w:r>
        <w:rPr>
          <w:rFonts w:hint="eastAsia" w:ascii="楷体_GB2312" w:eastAsia="楷体_GB2312"/>
          <w:b/>
          <w:sz w:val="24"/>
          <w:szCs w:val="24"/>
          <w:lang w:val="en-US" w:eastAsia="zh-CN"/>
        </w:rPr>
        <w:t>1</w:t>
      </w:r>
    </w:p>
    <w:tbl>
      <w:tblPr>
        <w:tblStyle w:val="3"/>
        <w:tblW w:w="9156"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300"/>
        <w:gridCol w:w="1380"/>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案件名称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ascii="仿宋_GB2312" w:hAnsi="仿宋_GB2312" w:eastAsia="仿宋_GB2312" w:cs="仿宋_GB2312"/>
                <w:kern w:val="0"/>
                <w:sz w:val="28"/>
                <w:szCs w:val="28"/>
                <w:lang w:val="en-US"/>
              </w:rPr>
            </w:pPr>
            <w:r>
              <w:rPr>
                <w:rFonts w:hint="eastAsia" w:ascii="仿宋_GB2312" w:hAnsi="仿宋_GB2312" w:eastAsia="仿宋_GB2312" w:cs="仿宋_GB2312"/>
                <w:color w:val="auto"/>
                <w:sz w:val="28"/>
                <w:szCs w:val="28"/>
                <w:lang w:val="en-US" w:eastAsia="zh-CN"/>
              </w:rPr>
              <w:t>株洲市XXXX改扩建项目未办理施工许可证擅自施工案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处罚决定书</w:t>
            </w:r>
          </w:p>
          <w:p>
            <w:pPr>
              <w:spacing w:line="220" w:lineRule="atLeast"/>
              <w:jc w:val="center"/>
              <w:rPr>
                <w:rFonts w:hint="eastAsia" w:ascii="仿宋_GB2312" w:eastAsia="仿宋_GB2312"/>
                <w:b/>
                <w:sz w:val="28"/>
                <w:szCs w:val="28"/>
              </w:rPr>
            </w:pPr>
            <w:r>
              <w:rPr>
                <w:rFonts w:hint="eastAsia" w:ascii="仿宋_GB2312" w:eastAsia="仿宋_GB2312"/>
                <w:b/>
                <w:sz w:val="28"/>
                <w:szCs w:val="28"/>
              </w:rPr>
              <w:t>编</w:t>
            </w:r>
            <w:r>
              <w:rPr>
                <w:rFonts w:hint="eastAsia" w:ascii="仿宋_GB2312" w:eastAsia="仿宋_GB2312"/>
                <w:b/>
                <w:sz w:val="28"/>
                <w:szCs w:val="28"/>
                <w:lang w:val="en-US" w:eastAsia="zh-CN"/>
              </w:rPr>
              <w:t xml:space="preserve">      </w:t>
            </w:r>
            <w:r>
              <w:rPr>
                <w:rFonts w:hint="eastAsia" w:ascii="仿宋_GB2312" w:eastAsia="仿宋_GB2312"/>
                <w:b/>
                <w:sz w:val="28"/>
                <w:szCs w:val="28"/>
              </w:rPr>
              <w:t>号</w:t>
            </w:r>
          </w:p>
        </w:tc>
        <w:tc>
          <w:tcPr>
            <w:tcW w:w="3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株石城行不罚决字</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bCs/>
                <w:kern w:val="2"/>
                <w:sz w:val="28"/>
                <w:szCs w:val="28"/>
                <w:lang w:val="en-US" w:eastAsia="zh-CN" w:bidi="ar-SA"/>
              </w:rPr>
              <w:t>〔2025〕51101001-1号</w:t>
            </w:r>
          </w:p>
        </w:tc>
        <w:tc>
          <w:tcPr>
            <w:tcW w:w="138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当事人</w:t>
            </w:r>
          </w:p>
          <w:p>
            <w:pPr>
              <w:spacing w:line="220" w:lineRule="atLeas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名称</w:t>
            </w:r>
          </w:p>
        </w:tc>
        <w:tc>
          <w:tcPr>
            <w:tcW w:w="256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仿宋_GB2312" w:hAnsi="仿宋_GB2312" w:eastAsia="仿宋_GB2312" w:cs="仿宋_GB2312"/>
                <w:kern w:val="0"/>
                <w:sz w:val="24"/>
                <w:szCs w:val="24"/>
                <w:lang w:val="en-US"/>
              </w:rPr>
            </w:pPr>
            <w:r>
              <w:rPr>
                <w:rFonts w:hint="eastAsia" w:ascii="仿宋_GB2312" w:eastAsia="仿宋_GB2312"/>
                <w:sz w:val="28"/>
                <w:szCs w:val="28"/>
                <w:lang w:val="en-US" w:eastAsia="zh-CN"/>
              </w:rPr>
              <w:t>株洲市XX中学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处罚事由</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default" w:ascii="仿宋_GB2312" w:eastAsia="仿宋"/>
                <w:sz w:val="28"/>
                <w:szCs w:val="28"/>
                <w:lang w:val="en-US" w:eastAsia="zh-CN"/>
              </w:rPr>
            </w:pPr>
            <w:r>
              <w:rPr>
                <w:rFonts w:hint="eastAsia" w:ascii="仿宋_GB2312" w:hAnsi="仿宋_GB2312" w:eastAsia="仿宋_GB2312" w:cs="仿宋_GB2312"/>
                <w:color w:val="auto"/>
                <w:sz w:val="28"/>
                <w:szCs w:val="28"/>
                <w:lang w:val="en-US" w:eastAsia="zh-CN"/>
              </w:rPr>
              <w:t>株洲市XX中学改扩建项目未办理施工许可证擅自施工。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处罚依据</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default" w:ascii="Times New Roman" w:hAnsi="Times New Roman" w:eastAsia="仿宋_GB2312" w:cs="Times New Roman"/>
                <w:color w:val="auto"/>
                <w:sz w:val="28"/>
                <w:szCs w:val="28"/>
                <w:u w:val="none"/>
                <w:lang w:val="en-US" w:eastAsia="zh-CN"/>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处罚结果</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eastAsia" w:ascii="仿宋_GB2312" w:eastAsia="仿宋_GB2312"/>
                <w:b/>
                <w:sz w:val="28"/>
                <w:szCs w:val="28"/>
              </w:rPr>
            </w:pPr>
            <w:r>
              <w:rPr>
                <w:rFonts w:hint="eastAsia" w:ascii="仿宋_GB2312" w:eastAsia="仿宋_GB2312"/>
                <w:b/>
                <w:sz w:val="28"/>
                <w:szCs w:val="28"/>
              </w:rPr>
              <w:t>执法单</w:t>
            </w:r>
            <w:r>
              <w:rPr>
                <w:rFonts w:hint="eastAsia" w:ascii="仿宋_GB2312" w:eastAsia="仿宋_GB2312"/>
                <w:b/>
                <w:sz w:val="28"/>
                <w:szCs w:val="28"/>
                <w:lang w:val="en-US" w:eastAsia="zh-CN"/>
              </w:rPr>
              <w:t>位</w:t>
            </w:r>
            <w:r>
              <w:rPr>
                <w:rFonts w:hint="eastAsia" w:ascii="仿宋_GB2312" w:eastAsia="仿宋_GB2312"/>
                <w:b/>
                <w:sz w:val="28"/>
                <w:szCs w:val="28"/>
              </w:rPr>
              <w:t>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eastAsia" w:ascii="仿宋_GB2312" w:eastAsia="仿宋_GB2312"/>
                <w:sz w:val="28"/>
                <w:szCs w:val="28"/>
              </w:rPr>
              <w:t>株洲市石峰区城市管理和综合执法局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both"/>
              <w:rPr>
                <w:rFonts w:hint="eastAsia" w:ascii="仿宋_GB2312" w:eastAsia="仿宋_GB2312"/>
                <w:b/>
                <w:sz w:val="28"/>
                <w:szCs w:val="28"/>
              </w:rPr>
            </w:pPr>
            <w:r>
              <w:rPr>
                <w:rFonts w:hint="eastAsia" w:ascii="仿宋_GB2312" w:eastAsia="仿宋_GB2312"/>
                <w:b/>
                <w:sz w:val="28"/>
                <w:szCs w:val="28"/>
              </w:rPr>
              <w:t>处罚决定日期</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kern w:val="2"/>
                <w:sz w:val="28"/>
                <w:szCs w:val="28"/>
                <w:u w:val="none"/>
                <w:lang w:val="en-US" w:eastAsia="zh-CN" w:bidi="ar-SA"/>
              </w:rPr>
            </w:pPr>
            <w:r>
              <w:rPr>
                <w:rFonts w:hint="default" w:ascii="仿宋_GB2312" w:hAnsi="Tahoma" w:eastAsia="仿宋_GB2312" w:cs="仿宋_GB2312"/>
                <w:i w:val="0"/>
                <w:iCs w:val="0"/>
                <w:color w:val="000000"/>
                <w:kern w:val="0"/>
                <w:sz w:val="28"/>
                <w:szCs w:val="28"/>
                <w:u w:val="none"/>
                <w:lang w:val="en-US" w:eastAsia="zh-CN" w:bidi="ar"/>
              </w:rPr>
              <w:t>202</w:t>
            </w:r>
            <w:r>
              <w:rPr>
                <w:rFonts w:hint="eastAsia" w:ascii="仿宋_GB2312" w:hAnsi="Tahoma" w:eastAsia="仿宋_GB2312" w:cs="仿宋_GB2312"/>
                <w:i w:val="0"/>
                <w:iCs w:val="0"/>
                <w:color w:val="000000"/>
                <w:kern w:val="0"/>
                <w:sz w:val="28"/>
                <w:szCs w:val="28"/>
                <w:u w:val="none"/>
                <w:lang w:val="en-US" w:eastAsia="zh-CN" w:bidi="ar"/>
              </w:rPr>
              <w:t>5</w:t>
            </w:r>
            <w:r>
              <w:rPr>
                <w:rFonts w:hint="default" w:ascii="仿宋_GB2312" w:hAnsi="Tahoma" w:eastAsia="仿宋_GB2312" w:cs="仿宋_GB2312"/>
                <w:i w:val="0"/>
                <w:iCs w:val="0"/>
                <w:color w:val="000000"/>
                <w:kern w:val="0"/>
                <w:sz w:val="28"/>
                <w:szCs w:val="28"/>
                <w:u w:val="none"/>
                <w:lang w:val="en-US" w:eastAsia="zh-CN" w:bidi="ar"/>
              </w:rPr>
              <w:t>年</w:t>
            </w:r>
            <w:r>
              <w:rPr>
                <w:rFonts w:hint="eastAsia" w:ascii="仿宋_GB2312" w:hAnsi="Tahoma" w:eastAsia="仿宋_GB2312" w:cs="仿宋_GB2312"/>
                <w:i w:val="0"/>
                <w:iCs w:val="0"/>
                <w:color w:val="000000"/>
                <w:kern w:val="0"/>
                <w:sz w:val="28"/>
                <w:szCs w:val="28"/>
                <w:u w:val="none"/>
                <w:lang w:val="en-US" w:eastAsia="zh-CN" w:bidi="ar"/>
              </w:rPr>
              <w:t>4</w:t>
            </w:r>
            <w:r>
              <w:rPr>
                <w:rFonts w:hint="default" w:ascii="仿宋_GB2312" w:hAnsi="Tahoma" w:eastAsia="仿宋_GB2312" w:cs="仿宋_GB2312"/>
                <w:i w:val="0"/>
                <w:iCs w:val="0"/>
                <w:color w:val="000000"/>
                <w:kern w:val="0"/>
                <w:sz w:val="28"/>
                <w:szCs w:val="28"/>
                <w:u w:val="none"/>
                <w:lang w:val="en-US" w:eastAsia="zh-CN" w:bidi="ar"/>
              </w:rPr>
              <w:t>月</w:t>
            </w:r>
            <w:r>
              <w:rPr>
                <w:rFonts w:hint="eastAsia" w:ascii="仿宋_GB2312" w:hAnsi="Tahoma" w:eastAsia="仿宋_GB2312" w:cs="仿宋_GB2312"/>
                <w:i w:val="0"/>
                <w:iCs w:val="0"/>
                <w:color w:val="000000"/>
                <w:kern w:val="0"/>
                <w:sz w:val="28"/>
                <w:szCs w:val="28"/>
                <w:u w:val="none"/>
                <w:lang w:val="en-US" w:eastAsia="zh-CN" w:bidi="ar"/>
              </w:rPr>
              <w:t>28</w:t>
            </w:r>
            <w:r>
              <w:rPr>
                <w:rFonts w:hint="default" w:ascii="仿宋_GB2312" w:hAnsi="Tahoma" w:eastAsia="仿宋_GB2312" w:cs="仿宋_GB2312"/>
                <w:i w:val="0"/>
                <w:iCs w:val="0"/>
                <w:color w:val="000000"/>
                <w:kern w:val="0"/>
                <w:sz w:val="28"/>
                <w:szCs w:val="28"/>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无</w:t>
            </w:r>
          </w:p>
        </w:tc>
      </w:tr>
    </w:tbl>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lang w:val="en-US" w:eastAsia="zh-CN"/>
        </w:rPr>
      </w:pPr>
      <w:r>
        <w:rPr>
          <w:rFonts w:hint="eastAsia" w:ascii="楷体_GB2312" w:eastAsia="楷体_GB2312"/>
          <w:b/>
          <w:sz w:val="24"/>
          <w:szCs w:val="24"/>
        </w:rPr>
        <w:t>行政处罚案件信息</w:t>
      </w:r>
      <w:r>
        <w:rPr>
          <w:rFonts w:hint="eastAsia" w:ascii="楷体_GB2312" w:eastAsia="楷体_GB2312"/>
          <w:b/>
          <w:sz w:val="24"/>
          <w:szCs w:val="24"/>
          <w:lang w:val="en-US" w:eastAsia="zh-CN"/>
        </w:rPr>
        <w:t>2</w:t>
      </w:r>
    </w:p>
    <w:tbl>
      <w:tblPr>
        <w:tblStyle w:val="3"/>
        <w:tblW w:w="9156"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324"/>
        <w:gridCol w:w="1356"/>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案件名称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ascii="仿宋_GB2312" w:hAnsi="仿宋_GB2312" w:eastAsia="仿宋_GB2312" w:cs="仿宋_GB2312"/>
                <w:kern w:val="0"/>
                <w:sz w:val="28"/>
                <w:szCs w:val="28"/>
                <w:lang w:val="en-US"/>
              </w:rPr>
            </w:pPr>
            <w:r>
              <w:rPr>
                <w:rFonts w:hint="eastAsia" w:ascii="仿宋_GB2312" w:hAnsi="仿宋_GB2312" w:eastAsia="仿宋_GB2312" w:cs="仿宋_GB2312"/>
                <w:color w:val="auto"/>
                <w:sz w:val="28"/>
                <w:szCs w:val="28"/>
                <w:lang w:val="en-US" w:eastAsia="zh-CN"/>
              </w:rPr>
              <w:t>株洲市XX中学改扩建项目未办理施工许可证擅自施工案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处罚决定书</w:t>
            </w:r>
          </w:p>
          <w:p>
            <w:pPr>
              <w:spacing w:line="220" w:lineRule="atLeast"/>
              <w:jc w:val="center"/>
              <w:rPr>
                <w:rFonts w:hint="eastAsia" w:ascii="仿宋_GB2312" w:eastAsia="仿宋_GB2312"/>
                <w:b/>
                <w:sz w:val="28"/>
                <w:szCs w:val="28"/>
              </w:rPr>
            </w:pPr>
            <w:r>
              <w:rPr>
                <w:rFonts w:hint="eastAsia" w:ascii="仿宋_GB2312" w:eastAsia="仿宋_GB2312"/>
                <w:b/>
                <w:sz w:val="28"/>
                <w:szCs w:val="28"/>
              </w:rPr>
              <w:t>编</w:t>
            </w:r>
            <w:r>
              <w:rPr>
                <w:rFonts w:hint="eastAsia" w:ascii="仿宋_GB2312" w:eastAsia="仿宋_GB2312"/>
                <w:b/>
                <w:sz w:val="28"/>
                <w:szCs w:val="28"/>
                <w:lang w:val="en-US" w:eastAsia="zh-CN"/>
              </w:rPr>
              <w:t xml:space="preserve">      </w:t>
            </w:r>
            <w:r>
              <w:rPr>
                <w:rFonts w:hint="eastAsia" w:ascii="仿宋_GB2312" w:eastAsia="仿宋_GB2312"/>
                <w:b/>
                <w:sz w:val="28"/>
                <w:szCs w:val="28"/>
              </w:rPr>
              <w:t>号</w:t>
            </w:r>
          </w:p>
        </w:tc>
        <w:tc>
          <w:tcPr>
            <w:tcW w:w="33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株石城行不罚决字</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bCs/>
                <w:kern w:val="2"/>
                <w:sz w:val="28"/>
                <w:szCs w:val="28"/>
                <w:lang w:val="en-US" w:eastAsia="zh-CN" w:bidi="ar-SA"/>
              </w:rPr>
              <w:t>〔2025〕51101001-2号</w:t>
            </w:r>
          </w:p>
        </w:tc>
        <w:tc>
          <w:tcPr>
            <w:tcW w:w="135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当事人</w:t>
            </w:r>
          </w:p>
          <w:p>
            <w:pPr>
              <w:spacing w:line="220" w:lineRule="atLeas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名称</w:t>
            </w:r>
          </w:p>
        </w:tc>
        <w:tc>
          <w:tcPr>
            <w:tcW w:w="256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仿宋_GB2312" w:hAnsi="仿宋_GB2312" w:eastAsia="仿宋_GB2312" w:cs="仿宋_GB2312"/>
                <w:kern w:val="0"/>
                <w:sz w:val="24"/>
                <w:szCs w:val="24"/>
                <w:lang w:val="en-US"/>
              </w:rPr>
            </w:pPr>
            <w:r>
              <w:rPr>
                <w:rFonts w:hint="eastAsia" w:ascii="仿宋_GB2312" w:eastAsia="仿宋_GB2312"/>
                <w:sz w:val="28"/>
                <w:szCs w:val="28"/>
                <w:lang w:val="en-US" w:eastAsia="zh-CN"/>
              </w:rPr>
              <w:t>文XX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处罚事由</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default" w:ascii="仿宋_GB2312" w:eastAsia="仿宋"/>
                <w:sz w:val="28"/>
                <w:szCs w:val="28"/>
                <w:lang w:val="en-US" w:eastAsia="zh-CN"/>
              </w:rPr>
            </w:pPr>
            <w:r>
              <w:rPr>
                <w:rFonts w:hint="eastAsia" w:ascii="仿宋_GB2312" w:hAnsi="仿宋_GB2312" w:eastAsia="仿宋_GB2312" w:cs="仿宋_GB2312"/>
                <w:color w:val="auto"/>
                <w:sz w:val="28"/>
                <w:szCs w:val="28"/>
                <w:lang w:val="en-US" w:eastAsia="zh-CN"/>
              </w:rPr>
              <w:t>株洲市XX中学改扩建项目未办理施工许可证擅自施工。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处罚依据</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default" w:ascii="Times New Roman" w:hAnsi="Times New Roman" w:eastAsia="仿宋_GB2312" w:cs="Times New Roman"/>
                <w:color w:val="auto"/>
                <w:sz w:val="28"/>
                <w:szCs w:val="28"/>
                <w:u w:val="none"/>
                <w:lang w:val="en-US" w:eastAsia="zh-CN"/>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处罚结果</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eastAsia" w:ascii="仿宋_GB2312" w:eastAsia="仿宋_GB2312"/>
                <w:b/>
                <w:sz w:val="28"/>
                <w:szCs w:val="28"/>
              </w:rPr>
            </w:pPr>
            <w:r>
              <w:rPr>
                <w:rFonts w:hint="eastAsia" w:ascii="仿宋_GB2312" w:eastAsia="仿宋_GB2312"/>
                <w:b/>
                <w:sz w:val="28"/>
                <w:szCs w:val="28"/>
              </w:rPr>
              <w:t>执法单</w:t>
            </w:r>
            <w:r>
              <w:rPr>
                <w:rFonts w:hint="eastAsia" w:ascii="仿宋_GB2312" w:eastAsia="仿宋_GB2312"/>
                <w:b/>
                <w:sz w:val="28"/>
                <w:szCs w:val="28"/>
                <w:lang w:val="en-US" w:eastAsia="zh-CN"/>
              </w:rPr>
              <w:t>位</w:t>
            </w:r>
            <w:r>
              <w:rPr>
                <w:rFonts w:hint="eastAsia" w:ascii="仿宋_GB2312" w:eastAsia="仿宋_GB2312"/>
                <w:b/>
                <w:sz w:val="28"/>
                <w:szCs w:val="28"/>
              </w:rPr>
              <w:t>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eastAsia" w:ascii="仿宋_GB2312" w:eastAsia="仿宋_GB2312"/>
                <w:sz w:val="28"/>
                <w:szCs w:val="28"/>
              </w:rPr>
              <w:t>株洲市石峰区城市管理和综合执法局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both"/>
              <w:rPr>
                <w:rFonts w:hint="eastAsia" w:ascii="仿宋_GB2312" w:eastAsia="仿宋_GB2312"/>
                <w:b/>
                <w:sz w:val="28"/>
                <w:szCs w:val="28"/>
              </w:rPr>
            </w:pPr>
            <w:r>
              <w:rPr>
                <w:rFonts w:hint="eastAsia" w:ascii="仿宋_GB2312" w:eastAsia="仿宋_GB2312"/>
                <w:b/>
                <w:sz w:val="28"/>
                <w:szCs w:val="28"/>
              </w:rPr>
              <w:t>处罚决定日期</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kern w:val="2"/>
                <w:sz w:val="28"/>
                <w:szCs w:val="28"/>
                <w:u w:val="none"/>
                <w:lang w:val="en-US" w:eastAsia="zh-CN" w:bidi="ar-SA"/>
              </w:rPr>
            </w:pPr>
            <w:r>
              <w:rPr>
                <w:rFonts w:hint="default" w:ascii="仿宋_GB2312" w:hAnsi="Tahoma" w:eastAsia="仿宋_GB2312" w:cs="仿宋_GB2312"/>
                <w:i w:val="0"/>
                <w:iCs w:val="0"/>
                <w:color w:val="000000"/>
                <w:kern w:val="0"/>
                <w:sz w:val="28"/>
                <w:szCs w:val="28"/>
                <w:u w:val="none"/>
                <w:lang w:val="en-US" w:eastAsia="zh-CN" w:bidi="ar"/>
              </w:rPr>
              <w:t>202</w:t>
            </w:r>
            <w:r>
              <w:rPr>
                <w:rFonts w:hint="eastAsia" w:ascii="仿宋_GB2312" w:hAnsi="Tahoma" w:eastAsia="仿宋_GB2312" w:cs="仿宋_GB2312"/>
                <w:i w:val="0"/>
                <w:iCs w:val="0"/>
                <w:color w:val="000000"/>
                <w:kern w:val="0"/>
                <w:sz w:val="28"/>
                <w:szCs w:val="28"/>
                <w:u w:val="none"/>
                <w:lang w:val="en-US" w:eastAsia="zh-CN" w:bidi="ar"/>
              </w:rPr>
              <w:t>5</w:t>
            </w:r>
            <w:r>
              <w:rPr>
                <w:rFonts w:hint="default" w:ascii="仿宋_GB2312" w:hAnsi="Tahoma" w:eastAsia="仿宋_GB2312" w:cs="仿宋_GB2312"/>
                <w:i w:val="0"/>
                <w:iCs w:val="0"/>
                <w:color w:val="000000"/>
                <w:kern w:val="0"/>
                <w:sz w:val="28"/>
                <w:szCs w:val="28"/>
                <w:u w:val="none"/>
                <w:lang w:val="en-US" w:eastAsia="zh-CN" w:bidi="ar"/>
              </w:rPr>
              <w:t>年</w:t>
            </w:r>
            <w:r>
              <w:rPr>
                <w:rFonts w:hint="eastAsia" w:ascii="仿宋_GB2312" w:hAnsi="Tahoma" w:eastAsia="仿宋_GB2312" w:cs="仿宋_GB2312"/>
                <w:i w:val="0"/>
                <w:iCs w:val="0"/>
                <w:color w:val="000000"/>
                <w:kern w:val="0"/>
                <w:sz w:val="28"/>
                <w:szCs w:val="28"/>
                <w:u w:val="none"/>
                <w:lang w:val="en-US" w:eastAsia="zh-CN" w:bidi="ar"/>
              </w:rPr>
              <w:t>4</w:t>
            </w:r>
            <w:r>
              <w:rPr>
                <w:rFonts w:hint="default" w:ascii="仿宋_GB2312" w:hAnsi="Tahoma" w:eastAsia="仿宋_GB2312" w:cs="仿宋_GB2312"/>
                <w:i w:val="0"/>
                <w:iCs w:val="0"/>
                <w:color w:val="000000"/>
                <w:kern w:val="0"/>
                <w:sz w:val="28"/>
                <w:szCs w:val="28"/>
                <w:u w:val="none"/>
                <w:lang w:val="en-US" w:eastAsia="zh-CN" w:bidi="ar"/>
              </w:rPr>
              <w:t>月</w:t>
            </w:r>
            <w:r>
              <w:rPr>
                <w:rFonts w:hint="eastAsia" w:ascii="仿宋_GB2312" w:hAnsi="Tahoma" w:eastAsia="仿宋_GB2312" w:cs="仿宋_GB2312"/>
                <w:i w:val="0"/>
                <w:iCs w:val="0"/>
                <w:color w:val="000000"/>
                <w:kern w:val="0"/>
                <w:sz w:val="28"/>
                <w:szCs w:val="28"/>
                <w:u w:val="none"/>
                <w:lang w:val="en-US" w:eastAsia="zh-CN" w:bidi="ar"/>
              </w:rPr>
              <w:t>28</w:t>
            </w:r>
            <w:r>
              <w:rPr>
                <w:rFonts w:hint="default" w:ascii="仿宋_GB2312" w:hAnsi="Tahoma" w:eastAsia="仿宋_GB2312" w:cs="仿宋_GB2312"/>
                <w:i w:val="0"/>
                <w:iCs w:val="0"/>
                <w:color w:val="000000"/>
                <w:kern w:val="0"/>
                <w:sz w:val="28"/>
                <w:szCs w:val="28"/>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无</w:t>
            </w:r>
          </w:p>
        </w:tc>
      </w:tr>
    </w:tbl>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lang w:val="en-US" w:eastAsia="zh-CN"/>
        </w:rPr>
      </w:pPr>
      <w:r>
        <w:rPr>
          <w:rFonts w:hint="eastAsia" w:ascii="楷体_GB2312" w:eastAsia="楷体_GB2312"/>
          <w:b/>
          <w:sz w:val="24"/>
          <w:szCs w:val="24"/>
        </w:rPr>
        <w:t>行政处罚案件信息</w:t>
      </w:r>
      <w:r>
        <w:rPr>
          <w:rFonts w:hint="eastAsia" w:ascii="楷体_GB2312" w:eastAsia="楷体_GB2312"/>
          <w:b/>
          <w:sz w:val="24"/>
          <w:szCs w:val="24"/>
          <w:lang w:val="en-US" w:eastAsia="zh-CN"/>
        </w:rPr>
        <w:t>3</w:t>
      </w:r>
    </w:p>
    <w:tbl>
      <w:tblPr>
        <w:tblStyle w:val="3"/>
        <w:tblW w:w="9156"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324"/>
        <w:gridCol w:w="1356"/>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案件名称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ascii="仿宋_GB2312" w:hAnsi="仿宋_GB2312" w:eastAsia="仿宋_GB2312" w:cs="仿宋_GB2312"/>
                <w:kern w:val="0"/>
                <w:sz w:val="28"/>
                <w:szCs w:val="28"/>
                <w:lang w:val="en-US"/>
              </w:rPr>
            </w:pPr>
            <w:r>
              <w:rPr>
                <w:rFonts w:hint="eastAsia" w:ascii="仿宋_GB2312" w:hAnsi="仿宋_GB2312" w:eastAsia="仿宋_GB2312" w:cs="仿宋_GB2312"/>
                <w:color w:val="auto"/>
                <w:sz w:val="28"/>
                <w:szCs w:val="28"/>
                <w:lang w:val="en-US" w:eastAsia="zh-CN"/>
              </w:rPr>
              <w:t>株洲市XX中学改扩建项目未办理施工许可证擅自施工案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处罚决定书</w:t>
            </w:r>
          </w:p>
          <w:p>
            <w:pPr>
              <w:spacing w:line="220" w:lineRule="atLeast"/>
              <w:jc w:val="center"/>
              <w:rPr>
                <w:rFonts w:hint="eastAsia" w:ascii="仿宋_GB2312" w:eastAsia="仿宋_GB2312"/>
                <w:b/>
                <w:sz w:val="28"/>
                <w:szCs w:val="28"/>
              </w:rPr>
            </w:pPr>
            <w:r>
              <w:rPr>
                <w:rFonts w:hint="eastAsia" w:ascii="仿宋_GB2312" w:eastAsia="仿宋_GB2312"/>
                <w:b/>
                <w:sz w:val="28"/>
                <w:szCs w:val="28"/>
              </w:rPr>
              <w:t>编</w:t>
            </w:r>
            <w:r>
              <w:rPr>
                <w:rFonts w:hint="eastAsia" w:ascii="仿宋_GB2312" w:eastAsia="仿宋_GB2312"/>
                <w:b/>
                <w:sz w:val="28"/>
                <w:szCs w:val="28"/>
                <w:lang w:val="en-US" w:eastAsia="zh-CN"/>
              </w:rPr>
              <w:t xml:space="preserve">      </w:t>
            </w:r>
            <w:r>
              <w:rPr>
                <w:rFonts w:hint="eastAsia" w:ascii="仿宋_GB2312" w:eastAsia="仿宋_GB2312"/>
                <w:b/>
                <w:sz w:val="28"/>
                <w:szCs w:val="28"/>
              </w:rPr>
              <w:t>号</w:t>
            </w:r>
          </w:p>
        </w:tc>
        <w:tc>
          <w:tcPr>
            <w:tcW w:w="33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株石城行不罚决字</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bCs/>
                <w:kern w:val="2"/>
                <w:sz w:val="28"/>
                <w:szCs w:val="28"/>
                <w:lang w:val="en-US" w:eastAsia="zh-CN" w:bidi="ar-SA"/>
              </w:rPr>
              <w:t>〔2025〕51101001-3号</w:t>
            </w:r>
          </w:p>
        </w:tc>
        <w:tc>
          <w:tcPr>
            <w:tcW w:w="135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当事人</w:t>
            </w:r>
          </w:p>
          <w:p>
            <w:pPr>
              <w:spacing w:line="220" w:lineRule="atLeas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名称</w:t>
            </w:r>
          </w:p>
        </w:tc>
        <w:tc>
          <w:tcPr>
            <w:tcW w:w="256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仿宋_GB2312" w:hAnsi="仿宋_GB2312" w:eastAsia="仿宋_GB2312" w:cs="仿宋_GB2312"/>
                <w:kern w:val="0"/>
                <w:sz w:val="24"/>
                <w:szCs w:val="24"/>
                <w:lang w:val="en-US"/>
              </w:rPr>
            </w:pPr>
            <w:r>
              <w:rPr>
                <w:rFonts w:hint="eastAsia" w:ascii="仿宋_GB2312" w:eastAsia="仿宋_GB2312"/>
                <w:sz w:val="28"/>
                <w:szCs w:val="28"/>
                <w:lang w:val="en-US" w:eastAsia="zh-CN"/>
              </w:rPr>
              <w:t>湖南XX建设集团股份有限公司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处罚事由</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default" w:ascii="仿宋_GB2312" w:eastAsia="仿宋"/>
                <w:sz w:val="28"/>
                <w:szCs w:val="28"/>
                <w:lang w:val="en-US" w:eastAsia="zh-CN"/>
              </w:rPr>
            </w:pPr>
            <w:r>
              <w:rPr>
                <w:rFonts w:hint="eastAsia" w:ascii="仿宋_GB2312" w:hAnsi="仿宋_GB2312" w:eastAsia="仿宋_GB2312" w:cs="仿宋_GB2312"/>
                <w:color w:val="auto"/>
                <w:sz w:val="28"/>
                <w:szCs w:val="28"/>
                <w:lang w:val="en-US" w:eastAsia="zh-CN"/>
              </w:rPr>
              <w:t>株洲市XX中学改扩建项目未办理施工许可证擅自施工。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处罚依据</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default" w:ascii="Times New Roman" w:hAnsi="Times New Roman" w:eastAsia="仿宋_GB2312" w:cs="Times New Roman"/>
                <w:color w:val="auto"/>
                <w:sz w:val="28"/>
                <w:szCs w:val="28"/>
                <w:u w:val="none"/>
                <w:lang w:val="en-US" w:eastAsia="zh-CN"/>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处罚结果</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eastAsia" w:ascii="仿宋_GB2312" w:eastAsia="仿宋_GB2312"/>
                <w:b/>
                <w:sz w:val="28"/>
                <w:szCs w:val="28"/>
              </w:rPr>
            </w:pPr>
            <w:r>
              <w:rPr>
                <w:rFonts w:hint="eastAsia" w:ascii="仿宋_GB2312" w:eastAsia="仿宋_GB2312"/>
                <w:b/>
                <w:sz w:val="28"/>
                <w:szCs w:val="28"/>
              </w:rPr>
              <w:t>执法单</w:t>
            </w:r>
            <w:r>
              <w:rPr>
                <w:rFonts w:hint="eastAsia" w:ascii="仿宋_GB2312" w:eastAsia="仿宋_GB2312"/>
                <w:b/>
                <w:sz w:val="28"/>
                <w:szCs w:val="28"/>
                <w:lang w:val="en-US" w:eastAsia="zh-CN"/>
              </w:rPr>
              <w:t>位</w:t>
            </w:r>
            <w:r>
              <w:rPr>
                <w:rFonts w:hint="eastAsia" w:ascii="仿宋_GB2312" w:eastAsia="仿宋_GB2312"/>
                <w:b/>
                <w:sz w:val="28"/>
                <w:szCs w:val="28"/>
              </w:rPr>
              <w:t>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eastAsia" w:ascii="仿宋_GB2312" w:eastAsia="仿宋_GB2312"/>
                <w:sz w:val="28"/>
                <w:szCs w:val="28"/>
              </w:rPr>
              <w:t>株洲市石峰区城市管理和综合执法局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both"/>
              <w:rPr>
                <w:rFonts w:hint="eastAsia" w:ascii="仿宋_GB2312" w:eastAsia="仿宋_GB2312"/>
                <w:b/>
                <w:sz w:val="28"/>
                <w:szCs w:val="28"/>
              </w:rPr>
            </w:pPr>
            <w:r>
              <w:rPr>
                <w:rFonts w:hint="eastAsia" w:ascii="仿宋_GB2312" w:eastAsia="仿宋_GB2312"/>
                <w:b/>
                <w:sz w:val="28"/>
                <w:szCs w:val="28"/>
              </w:rPr>
              <w:t>处罚决定日期</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kern w:val="2"/>
                <w:sz w:val="28"/>
                <w:szCs w:val="28"/>
                <w:u w:val="none"/>
                <w:lang w:val="en-US" w:eastAsia="zh-CN" w:bidi="ar-SA"/>
              </w:rPr>
            </w:pPr>
            <w:r>
              <w:rPr>
                <w:rFonts w:hint="default" w:ascii="仿宋_GB2312" w:hAnsi="Tahoma" w:eastAsia="仿宋_GB2312" w:cs="仿宋_GB2312"/>
                <w:i w:val="0"/>
                <w:iCs w:val="0"/>
                <w:color w:val="000000"/>
                <w:kern w:val="0"/>
                <w:sz w:val="28"/>
                <w:szCs w:val="28"/>
                <w:u w:val="none"/>
                <w:lang w:val="en-US" w:eastAsia="zh-CN" w:bidi="ar"/>
              </w:rPr>
              <w:t>202</w:t>
            </w:r>
            <w:r>
              <w:rPr>
                <w:rFonts w:hint="eastAsia" w:ascii="仿宋_GB2312" w:hAnsi="Tahoma" w:eastAsia="仿宋_GB2312" w:cs="仿宋_GB2312"/>
                <w:i w:val="0"/>
                <w:iCs w:val="0"/>
                <w:color w:val="000000"/>
                <w:kern w:val="0"/>
                <w:sz w:val="28"/>
                <w:szCs w:val="28"/>
                <w:u w:val="none"/>
                <w:lang w:val="en-US" w:eastAsia="zh-CN" w:bidi="ar"/>
              </w:rPr>
              <w:t>5</w:t>
            </w:r>
            <w:r>
              <w:rPr>
                <w:rFonts w:hint="default" w:ascii="仿宋_GB2312" w:hAnsi="Tahoma" w:eastAsia="仿宋_GB2312" w:cs="仿宋_GB2312"/>
                <w:i w:val="0"/>
                <w:iCs w:val="0"/>
                <w:color w:val="000000"/>
                <w:kern w:val="0"/>
                <w:sz w:val="28"/>
                <w:szCs w:val="28"/>
                <w:u w:val="none"/>
                <w:lang w:val="en-US" w:eastAsia="zh-CN" w:bidi="ar"/>
              </w:rPr>
              <w:t>年</w:t>
            </w:r>
            <w:r>
              <w:rPr>
                <w:rFonts w:hint="eastAsia" w:ascii="仿宋_GB2312" w:hAnsi="Tahoma" w:eastAsia="仿宋_GB2312" w:cs="仿宋_GB2312"/>
                <w:i w:val="0"/>
                <w:iCs w:val="0"/>
                <w:color w:val="000000"/>
                <w:kern w:val="0"/>
                <w:sz w:val="28"/>
                <w:szCs w:val="28"/>
                <w:u w:val="none"/>
                <w:lang w:val="en-US" w:eastAsia="zh-CN" w:bidi="ar"/>
              </w:rPr>
              <w:t>4</w:t>
            </w:r>
            <w:r>
              <w:rPr>
                <w:rFonts w:hint="default" w:ascii="仿宋_GB2312" w:hAnsi="Tahoma" w:eastAsia="仿宋_GB2312" w:cs="仿宋_GB2312"/>
                <w:i w:val="0"/>
                <w:iCs w:val="0"/>
                <w:color w:val="000000"/>
                <w:kern w:val="0"/>
                <w:sz w:val="28"/>
                <w:szCs w:val="28"/>
                <w:u w:val="none"/>
                <w:lang w:val="en-US" w:eastAsia="zh-CN" w:bidi="ar"/>
              </w:rPr>
              <w:t>月</w:t>
            </w:r>
            <w:r>
              <w:rPr>
                <w:rFonts w:hint="eastAsia" w:ascii="仿宋_GB2312" w:hAnsi="Tahoma" w:eastAsia="仿宋_GB2312" w:cs="仿宋_GB2312"/>
                <w:i w:val="0"/>
                <w:iCs w:val="0"/>
                <w:color w:val="000000"/>
                <w:kern w:val="0"/>
                <w:sz w:val="28"/>
                <w:szCs w:val="28"/>
                <w:u w:val="none"/>
                <w:lang w:val="en-US" w:eastAsia="zh-CN" w:bidi="ar"/>
              </w:rPr>
              <w:t>28</w:t>
            </w:r>
            <w:r>
              <w:rPr>
                <w:rFonts w:hint="default" w:ascii="仿宋_GB2312" w:hAnsi="Tahoma" w:eastAsia="仿宋_GB2312" w:cs="仿宋_GB2312"/>
                <w:i w:val="0"/>
                <w:iCs w:val="0"/>
                <w:color w:val="000000"/>
                <w:kern w:val="0"/>
                <w:sz w:val="28"/>
                <w:szCs w:val="28"/>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无</w:t>
            </w:r>
          </w:p>
        </w:tc>
      </w:tr>
    </w:tbl>
    <w:p/>
    <w:p>
      <w:pPr>
        <w:spacing w:line="220" w:lineRule="atLeast"/>
        <w:rPr>
          <w:rFonts w:hint="default" w:ascii="楷体_GB2312" w:eastAsia="楷体_GB2312"/>
          <w:b/>
          <w:sz w:val="24"/>
          <w:szCs w:val="24"/>
          <w:lang w:val="en-US" w:eastAsia="zh-CN"/>
        </w:rPr>
      </w:pPr>
      <w:r>
        <w:rPr>
          <w:rFonts w:hint="eastAsia" w:ascii="楷体_GB2312" w:eastAsia="楷体_GB2312"/>
          <w:b/>
          <w:sz w:val="24"/>
          <w:szCs w:val="24"/>
        </w:rPr>
        <w:t>行政处罚案件信息</w:t>
      </w:r>
      <w:r>
        <w:rPr>
          <w:rFonts w:hint="eastAsia" w:ascii="楷体_GB2312" w:eastAsia="楷体_GB2312"/>
          <w:b/>
          <w:sz w:val="24"/>
          <w:szCs w:val="24"/>
          <w:lang w:val="en-US" w:eastAsia="zh-CN"/>
        </w:rPr>
        <w:t>4</w:t>
      </w:r>
    </w:p>
    <w:tbl>
      <w:tblPr>
        <w:tblStyle w:val="3"/>
        <w:tblW w:w="9156"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3324"/>
        <w:gridCol w:w="1356"/>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案件名称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left"/>
              <w:rPr>
                <w:rFonts w:hint="default" w:ascii="仿宋_GB2312" w:hAnsi="仿宋_GB2312" w:eastAsia="仿宋_GB2312" w:cs="仿宋_GB2312"/>
                <w:kern w:val="0"/>
                <w:sz w:val="28"/>
                <w:szCs w:val="28"/>
                <w:lang w:val="en-US"/>
              </w:rPr>
            </w:pPr>
            <w:r>
              <w:rPr>
                <w:rFonts w:hint="eastAsia" w:ascii="仿宋_GB2312" w:hAnsi="仿宋_GB2312" w:eastAsia="仿宋_GB2312" w:cs="仿宋_GB2312"/>
                <w:color w:val="auto"/>
                <w:sz w:val="28"/>
                <w:szCs w:val="28"/>
                <w:lang w:val="en-US" w:eastAsia="zh-CN"/>
              </w:rPr>
              <w:t>株洲市XX中学改扩建项目未办理施工许可证擅自施工案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处罚决定书</w:t>
            </w:r>
          </w:p>
          <w:p>
            <w:pPr>
              <w:spacing w:line="220" w:lineRule="atLeast"/>
              <w:jc w:val="center"/>
              <w:rPr>
                <w:rFonts w:hint="eastAsia" w:ascii="仿宋_GB2312" w:eastAsia="仿宋_GB2312"/>
                <w:b/>
                <w:sz w:val="28"/>
                <w:szCs w:val="28"/>
              </w:rPr>
            </w:pPr>
            <w:r>
              <w:rPr>
                <w:rFonts w:hint="eastAsia" w:ascii="仿宋_GB2312" w:eastAsia="仿宋_GB2312"/>
                <w:b/>
                <w:sz w:val="28"/>
                <w:szCs w:val="28"/>
              </w:rPr>
              <w:t>编</w:t>
            </w:r>
            <w:r>
              <w:rPr>
                <w:rFonts w:hint="eastAsia" w:ascii="仿宋_GB2312" w:eastAsia="仿宋_GB2312"/>
                <w:b/>
                <w:sz w:val="28"/>
                <w:szCs w:val="28"/>
                <w:lang w:val="en-US" w:eastAsia="zh-CN"/>
              </w:rPr>
              <w:t xml:space="preserve">      </w:t>
            </w:r>
            <w:r>
              <w:rPr>
                <w:rFonts w:hint="eastAsia" w:ascii="仿宋_GB2312" w:eastAsia="仿宋_GB2312"/>
                <w:b/>
                <w:sz w:val="28"/>
                <w:szCs w:val="28"/>
              </w:rPr>
              <w:t>号</w:t>
            </w:r>
          </w:p>
        </w:tc>
        <w:tc>
          <w:tcPr>
            <w:tcW w:w="33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株石城行不罚决字</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bCs/>
                <w:kern w:val="2"/>
                <w:sz w:val="28"/>
                <w:szCs w:val="28"/>
                <w:lang w:val="en-US" w:eastAsia="zh-CN" w:bidi="ar-SA"/>
              </w:rPr>
              <w:t>〔2025〕51101001-4号</w:t>
            </w:r>
          </w:p>
        </w:tc>
        <w:tc>
          <w:tcPr>
            <w:tcW w:w="1356"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当事人</w:t>
            </w:r>
          </w:p>
          <w:p>
            <w:pPr>
              <w:spacing w:line="220" w:lineRule="atLeas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名称</w:t>
            </w:r>
          </w:p>
        </w:tc>
        <w:tc>
          <w:tcPr>
            <w:tcW w:w="256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仿宋_GB2312" w:hAnsi="仿宋_GB2312" w:eastAsia="仿宋_GB2312" w:cs="仿宋_GB2312"/>
                <w:kern w:val="0"/>
                <w:sz w:val="24"/>
                <w:szCs w:val="24"/>
                <w:lang w:val="en-US"/>
              </w:rPr>
            </w:pPr>
            <w:r>
              <w:rPr>
                <w:rFonts w:hint="eastAsia" w:ascii="仿宋_GB2312" w:eastAsia="仿宋_GB2312"/>
                <w:sz w:val="28"/>
                <w:szCs w:val="28"/>
                <w:lang w:val="en-US" w:eastAsia="zh-CN"/>
              </w:rPr>
              <w:t>周XX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处罚事由</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default" w:ascii="仿宋_GB2312" w:eastAsia="仿宋"/>
                <w:sz w:val="28"/>
                <w:szCs w:val="28"/>
                <w:lang w:val="en-US" w:eastAsia="zh-CN"/>
              </w:rPr>
            </w:pPr>
            <w:r>
              <w:rPr>
                <w:rFonts w:hint="eastAsia" w:ascii="仿宋_GB2312" w:hAnsi="仿宋_GB2312" w:eastAsia="仿宋_GB2312" w:cs="仿宋_GB2312"/>
                <w:color w:val="auto"/>
                <w:sz w:val="28"/>
                <w:szCs w:val="28"/>
                <w:lang w:val="en-US" w:eastAsia="zh-CN"/>
              </w:rPr>
              <w:t>株洲市XX中学改扩建项目未办理施工许可证擅自施工。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处罚依据</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default" w:ascii="Times New Roman" w:hAnsi="Times New Roman" w:eastAsia="仿宋_GB2312" w:cs="Times New Roman"/>
                <w:color w:val="auto"/>
                <w:sz w:val="28"/>
                <w:szCs w:val="28"/>
                <w:u w:val="none"/>
                <w:lang w:val="en-US" w:eastAsia="zh-CN"/>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处罚结果</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eastAsia" w:ascii="仿宋_GB2312" w:eastAsia="仿宋_GB2312"/>
                <w:b/>
                <w:sz w:val="28"/>
                <w:szCs w:val="28"/>
              </w:rPr>
            </w:pPr>
            <w:r>
              <w:rPr>
                <w:rFonts w:hint="eastAsia" w:ascii="仿宋_GB2312" w:eastAsia="仿宋_GB2312"/>
                <w:b/>
                <w:sz w:val="28"/>
                <w:szCs w:val="28"/>
              </w:rPr>
              <w:t>执法单</w:t>
            </w:r>
            <w:r>
              <w:rPr>
                <w:rFonts w:hint="eastAsia" w:ascii="仿宋_GB2312" w:eastAsia="仿宋_GB2312"/>
                <w:b/>
                <w:sz w:val="28"/>
                <w:szCs w:val="28"/>
                <w:lang w:val="en-US" w:eastAsia="zh-CN"/>
              </w:rPr>
              <w:t>位</w:t>
            </w:r>
            <w:r>
              <w:rPr>
                <w:rFonts w:hint="eastAsia" w:ascii="仿宋_GB2312" w:eastAsia="仿宋_GB2312"/>
                <w:b/>
                <w:sz w:val="28"/>
                <w:szCs w:val="28"/>
              </w:rPr>
              <w:t>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eastAsia" w:ascii="仿宋_GB2312" w:eastAsia="仿宋_GB2312"/>
                <w:sz w:val="28"/>
                <w:szCs w:val="28"/>
              </w:rPr>
              <w:t>株洲市石峰区城市管理和综合执法局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both"/>
              <w:rPr>
                <w:rFonts w:hint="eastAsia" w:ascii="仿宋_GB2312" w:eastAsia="仿宋_GB2312"/>
                <w:b/>
                <w:sz w:val="28"/>
                <w:szCs w:val="28"/>
              </w:rPr>
            </w:pPr>
            <w:r>
              <w:rPr>
                <w:rFonts w:hint="eastAsia" w:ascii="仿宋_GB2312" w:eastAsia="仿宋_GB2312"/>
                <w:b/>
                <w:sz w:val="28"/>
                <w:szCs w:val="28"/>
              </w:rPr>
              <w:t>处罚决定日期</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kern w:val="2"/>
                <w:sz w:val="28"/>
                <w:szCs w:val="28"/>
                <w:u w:val="none"/>
                <w:lang w:val="en-US" w:eastAsia="zh-CN" w:bidi="ar-SA"/>
              </w:rPr>
            </w:pPr>
            <w:r>
              <w:rPr>
                <w:rFonts w:hint="default" w:ascii="仿宋_GB2312" w:hAnsi="Tahoma" w:eastAsia="仿宋_GB2312" w:cs="仿宋_GB2312"/>
                <w:i w:val="0"/>
                <w:iCs w:val="0"/>
                <w:color w:val="000000"/>
                <w:kern w:val="0"/>
                <w:sz w:val="28"/>
                <w:szCs w:val="28"/>
                <w:u w:val="none"/>
                <w:lang w:val="en-US" w:eastAsia="zh-CN" w:bidi="ar"/>
              </w:rPr>
              <w:t>202</w:t>
            </w:r>
            <w:r>
              <w:rPr>
                <w:rFonts w:hint="eastAsia" w:ascii="仿宋_GB2312" w:hAnsi="Tahoma" w:eastAsia="仿宋_GB2312" w:cs="仿宋_GB2312"/>
                <w:i w:val="0"/>
                <w:iCs w:val="0"/>
                <w:color w:val="000000"/>
                <w:kern w:val="0"/>
                <w:sz w:val="28"/>
                <w:szCs w:val="28"/>
                <w:u w:val="none"/>
                <w:lang w:val="en-US" w:eastAsia="zh-CN" w:bidi="ar"/>
              </w:rPr>
              <w:t>5</w:t>
            </w:r>
            <w:r>
              <w:rPr>
                <w:rFonts w:hint="default" w:ascii="仿宋_GB2312" w:hAnsi="Tahoma" w:eastAsia="仿宋_GB2312" w:cs="仿宋_GB2312"/>
                <w:i w:val="0"/>
                <w:iCs w:val="0"/>
                <w:color w:val="000000"/>
                <w:kern w:val="0"/>
                <w:sz w:val="28"/>
                <w:szCs w:val="28"/>
                <w:u w:val="none"/>
                <w:lang w:val="en-US" w:eastAsia="zh-CN" w:bidi="ar"/>
              </w:rPr>
              <w:t>年</w:t>
            </w:r>
            <w:r>
              <w:rPr>
                <w:rFonts w:hint="eastAsia" w:ascii="仿宋_GB2312" w:hAnsi="Tahoma" w:eastAsia="仿宋_GB2312" w:cs="仿宋_GB2312"/>
                <w:i w:val="0"/>
                <w:iCs w:val="0"/>
                <w:color w:val="000000"/>
                <w:kern w:val="0"/>
                <w:sz w:val="28"/>
                <w:szCs w:val="28"/>
                <w:u w:val="none"/>
                <w:lang w:val="en-US" w:eastAsia="zh-CN" w:bidi="ar"/>
              </w:rPr>
              <w:t>4</w:t>
            </w:r>
            <w:r>
              <w:rPr>
                <w:rFonts w:hint="default" w:ascii="仿宋_GB2312" w:hAnsi="Tahoma" w:eastAsia="仿宋_GB2312" w:cs="仿宋_GB2312"/>
                <w:i w:val="0"/>
                <w:iCs w:val="0"/>
                <w:color w:val="000000"/>
                <w:kern w:val="0"/>
                <w:sz w:val="28"/>
                <w:szCs w:val="28"/>
                <w:u w:val="none"/>
                <w:lang w:val="en-US" w:eastAsia="zh-CN" w:bidi="ar"/>
              </w:rPr>
              <w:t>月</w:t>
            </w:r>
            <w:r>
              <w:rPr>
                <w:rFonts w:hint="eastAsia" w:ascii="仿宋_GB2312" w:hAnsi="Tahoma" w:eastAsia="仿宋_GB2312" w:cs="仿宋_GB2312"/>
                <w:i w:val="0"/>
                <w:iCs w:val="0"/>
                <w:color w:val="000000"/>
                <w:kern w:val="0"/>
                <w:sz w:val="28"/>
                <w:szCs w:val="28"/>
                <w:u w:val="none"/>
                <w:lang w:val="en-US" w:eastAsia="zh-CN" w:bidi="ar"/>
              </w:rPr>
              <w:t>28</w:t>
            </w:r>
            <w:r>
              <w:rPr>
                <w:rFonts w:hint="default" w:ascii="仿宋_GB2312" w:hAnsi="Tahoma" w:eastAsia="仿宋_GB2312" w:cs="仿宋_GB2312"/>
                <w:i w:val="0"/>
                <w:iCs w:val="0"/>
                <w:color w:val="000000"/>
                <w:kern w:val="0"/>
                <w:sz w:val="28"/>
                <w:szCs w:val="28"/>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无</w:t>
            </w:r>
          </w:p>
        </w:tc>
      </w:tr>
    </w:tbl>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rPr>
      </w:pPr>
    </w:p>
    <w:p>
      <w:pPr>
        <w:spacing w:line="220" w:lineRule="atLeast"/>
        <w:rPr>
          <w:rFonts w:hint="eastAsia" w:ascii="楷体_GB2312" w:eastAsia="楷体_GB2312"/>
          <w:b/>
          <w:sz w:val="24"/>
          <w:szCs w:val="24"/>
          <w:lang w:val="en-US" w:eastAsia="zh-CN"/>
        </w:rPr>
      </w:pPr>
      <w:r>
        <w:rPr>
          <w:rFonts w:hint="eastAsia" w:ascii="楷体_GB2312" w:eastAsia="楷体_GB2312"/>
          <w:b/>
          <w:sz w:val="24"/>
          <w:szCs w:val="24"/>
        </w:rPr>
        <w:t>行政处罚案件信息</w:t>
      </w:r>
      <w:r>
        <w:rPr>
          <w:rFonts w:hint="eastAsia" w:ascii="楷体_GB2312" w:eastAsia="楷体_GB2312"/>
          <w:b/>
          <w:sz w:val="24"/>
          <w:szCs w:val="24"/>
          <w:lang w:val="en-US" w:eastAsia="zh-CN"/>
        </w:rPr>
        <w:t>5</w:t>
      </w:r>
    </w:p>
    <w:tbl>
      <w:tblPr>
        <w:tblStyle w:val="3"/>
        <w:tblW w:w="9156"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724"/>
        <w:gridCol w:w="1392"/>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案件名称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default" w:ascii="仿宋_GB2312" w:hAnsi="仿宋_GB2312" w:eastAsia="仿宋_GB2312" w:cs="仿宋_GB2312"/>
                <w:kern w:val="0"/>
                <w:sz w:val="28"/>
                <w:szCs w:val="28"/>
                <w:lang w:val="en-US"/>
              </w:rPr>
            </w:pPr>
            <w:r>
              <w:rPr>
                <w:rFonts w:hint="eastAsia" w:ascii="仿宋_GB2312" w:hAnsi="仿宋_GB2312" w:eastAsia="仿宋_GB2312" w:cs="仿宋_GB2312"/>
                <w:bCs/>
                <w:sz w:val="28"/>
                <w:szCs w:val="28"/>
                <w:u w:val="none"/>
                <w:lang w:val="en-US" w:eastAsia="zh-CN"/>
              </w:rPr>
              <w:t>株洲市XXXX投资控股集团置业有限公司磐龙生态社区玉兰谷项目未组织竣工验收，擅自交付使用案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处罚决定书</w:t>
            </w:r>
          </w:p>
          <w:p>
            <w:pPr>
              <w:spacing w:line="220" w:lineRule="atLeast"/>
              <w:jc w:val="center"/>
              <w:rPr>
                <w:rFonts w:hint="eastAsia" w:ascii="仿宋_GB2312" w:eastAsia="仿宋_GB2312"/>
                <w:b/>
                <w:sz w:val="28"/>
                <w:szCs w:val="28"/>
              </w:rPr>
            </w:pPr>
            <w:r>
              <w:rPr>
                <w:rFonts w:hint="eastAsia" w:ascii="仿宋_GB2312" w:eastAsia="仿宋_GB2312"/>
                <w:b/>
                <w:sz w:val="28"/>
                <w:szCs w:val="28"/>
              </w:rPr>
              <w:t>编</w:t>
            </w:r>
            <w:r>
              <w:rPr>
                <w:rFonts w:hint="eastAsia" w:ascii="仿宋_GB2312" w:eastAsia="仿宋_GB2312"/>
                <w:b/>
                <w:sz w:val="28"/>
                <w:szCs w:val="28"/>
                <w:lang w:val="en-US" w:eastAsia="zh-CN"/>
              </w:rPr>
              <w:t xml:space="preserve">      </w:t>
            </w:r>
            <w:r>
              <w:rPr>
                <w:rFonts w:hint="eastAsia" w:ascii="仿宋_GB2312" w:eastAsia="仿宋_GB2312"/>
                <w:b/>
                <w:sz w:val="28"/>
                <w:szCs w:val="28"/>
              </w:rPr>
              <w:t>号</w:t>
            </w:r>
          </w:p>
        </w:tc>
        <w:tc>
          <w:tcPr>
            <w:tcW w:w="2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株石城行不罚决字</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bCs/>
                <w:kern w:val="2"/>
                <w:sz w:val="28"/>
                <w:szCs w:val="28"/>
                <w:lang w:val="en-US" w:eastAsia="zh-CN" w:bidi="ar-SA"/>
              </w:rPr>
              <w:t>〔2024〕51112002号</w:t>
            </w:r>
          </w:p>
        </w:tc>
        <w:tc>
          <w:tcPr>
            <w:tcW w:w="1392"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当事人</w:t>
            </w:r>
          </w:p>
          <w:p>
            <w:pPr>
              <w:spacing w:line="220" w:lineRule="atLeas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名称</w:t>
            </w:r>
          </w:p>
        </w:tc>
        <w:tc>
          <w:tcPr>
            <w:tcW w:w="31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bCs/>
                <w:sz w:val="28"/>
                <w:szCs w:val="28"/>
                <w:u w:val="none"/>
                <w:lang w:val="en-US" w:eastAsia="zh-CN"/>
              </w:rPr>
              <w:t>株洲市XXXX投资控股集团置业有限公司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处罚事由</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default" w:ascii="仿宋_GB2312" w:eastAsia="仿宋"/>
                <w:sz w:val="28"/>
                <w:szCs w:val="28"/>
                <w:lang w:val="en-US" w:eastAsia="zh-CN"/>
              </w:rPr>
            </w:pPr>
            <w:r>
              <w:rPr>
                <w:rFonts w:hint="eastAsia" w:ascii="仿宋_GB2312" w:hAnsi="仿宋_GB2312" w:eastAsia="仿宋_GB2312" w:cs="仿宋_GB2312"/>
                <w:color w:val="auto"/>
                <w:sz w:val="28"/>
                <w:szCs w:val="28"/>
                <w:lang w:val="en-US" w:eastAsia="zh-CN"/>
              </w:rPr>
              <w:t>株洲市XX</w:t>
            </w:r>
            <w:bookmarkStart w:id="0" w:name="_GoBack"/>
            <w:bookmarkEnd w:id="0"/>
            <w:r>
              <w:rPr>
                <w:rFonts w:hint="eastAsia" w:ascii="仿宋_GB2312" w:hAnsi="仿宋_GB2312" w:eastAsia="仿宋_GB2312" w:cs="仿宋_GB2312"/>
                <w:color w:val="auto"/>
                <w:sz w:val="28"/>
                <w:szCs w:val="28"/>
                <w:lang w:val="en-US" w:eastAsia="zh-CN"/>
              </w:rPr>
              <w:t>中学改扩建项目未办理施工许可证擅自施工。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处罚依据</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default" w:ascii="Times New Roman" w:hAnsi="Times New Roman" w:eastAsia="仿宋_GB2312" w:cs="Times New Roman"/>
                <w:color w:val="auto"/>
                <w:sz w:val="28"/>
                <w:szCs w:val="28"/>
                <w:u w:val="none"/>
                <w:lang w:val="en-US" w:eastAsia="zh-CN"/>
              </w:rPr>
              <w:t>《中华人民共和国行政处罚法》第三十三条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b/>
                <w:sz w:val="28"/>
                <w:szCs w:val="28"/>
              </w:rPr>
            </w:pPr>
            <w:r>
              <w:rPr>
                <w:rFonts w:hint="eastAsia" w:ascii="仿宋_GB2312" w:eastAsia="仿宋_GB2312"/>
                <w:b/>
                <w:sz w:val="28"/>
                <w:szCs w:val="28"/>
              </w:rPr>
              <w:t>处罚结果</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left"/>
              <w:rPr>
                <w:rFonts w:hint="eastAsia" w:ascii="仿宋_GB2312" w:eastAsia="仿宋_GB2312"/>
                <w:b/>
                <w:sz w:val="28"/>
                <w:szCs w:val="28"/>
              </w:rPr>
            </w:pPr>
            <w:r>
              <w:rPr>
                <w:rFonts w:hint="eastAsia" w:ascii="仿宋_GB2312" w:eastAsia="仿宋_GB2312"/>
                <w:b/>
                <w:sz w:val="28"/>
                <w:szCs w:val="28"/>
              </w:rPr>
              <w:t>执法单</w:t>
            </w:r>
            <w:r>
              <w:rPr>
                <w:rFonts w:hint="eastAsia" w:ascii="仿宋_GB2312" w:eastAsia="仿宋_GB2312"/>
                <w:b/>
                <w:sz w:val="28"/>
                <w:szCs w:val="28"/>
                <w:lang w:val="en-US" w:eastAsia="zh-CN"/>
              </w:rPr>
              <w:t>位</w:t>
            </w:r>
            <w:r>
              <w:rPr>
                <w:rFonts w:hint="eastAsia" w:ascii="仿宋_GB2312" w:eastAsia="仿宋_GB2312"/>
                <w:b/>
                <w:sz w:val="28"/>
                <w:szCs w:val="28"/>
              </w:rPr>
              <w:t>名称</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eastAsia" w:ascii="仿宋_GB2312" w:eastAsia="仿宋_GB2312"/>
                <w:sz w:val="28"/>
                <w:szCs w:val="28"/>
              </w:rPr>
            </w:pPr>
            <w:r>
              <w:rPr>
                <w:rFonts w:hint="eastAsia" w:ascii="仿宋_GB2312" w:eastAsia="仿宋_GB2312"/>
                <w:sz w:val="28"/>
                <w:szCs w:val="28"/>
              </w:rPr>
              <w:t>株洲市石峰区城市管理和综合执法局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220" w:lineRule="atLeast"/>
              <w:jc w:val="both"/>
              <w:rPr>
                <w:rFonts w:hint="eastAsia" w:ascii="仿宋_GB2312" w:eastAsia="仿宋_GB2312"/>
                <w:b/>
                <w:sz w:val="28"/>
                <w:szCs w:val="28"/>
              </w:rPr>
            </w:pPr>
            <w:r>
              <w:rPr>
                <w:rFonts w:hint="eastAsia" w:ascii="仿宋_GB2312" w:eastAsia="仿宋_GB2312"/>
                <w:b/>
                <w:sz w:val="28"/>
                <w:szCs w:val="28"/>
              </w:rPr>
              <w:t>处罚决定日期</w:t>
            </w:r>
          </w:p>
        </w:tc>
        <w:tc>
          <w:tcPr>
            <w:tcW w:w="72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Tahoma" w:eastAsia="仿宋_GB2312" w:cs="仿宋_GB2312"/>
                <w:i w:val="0"/>
                <w:iCs w:val="0"/>
                <w:color w:val="000000"/>
                <w:kern w:val="2"/>
                <w:sz w:val="28"/>
                <w:szCs w:val="28"/>
                <w:u w:val="none"/>
                <w:lang w:val="en-US" w:eastAsia="zh-CN" w:bidi="ar-SA"/>
              </w:rPr>
            </w:pPr>
            <w:r>
              <w:rPr>
                <w:rFonts w:hint="default" w:ascii="仿宋_GB2312" w:hAnsi="Tahoma" w:eastAsia="仿宋_GB2312" w:cs="仿宋_GB2312"/>
                <w:i w:val="0"/>
                <w:iCs w:val="0"/>
                <w:color w:val="000000"/>
                <w:kern w:val="0"/>
                <w:sz w:val="28"/>
                <w:szCs w:val="28"/>
                <w:u w:val="none"/>
                <w:lang w:val="en-US" w:eastAsia="zh-CN" w:bidi="ar"/>
              </w:rPr>
              <w:t>202</w:t>
            </w:r>
            <w:r>
              <w:rPr>
                <w:rFonts w:hint="eastAsia" w:ascii="仿宋_GB2312" w:hAnsi="Tahoma" w:eastAsia="仿宋_GB2312" w:cs="仿宋_GB2312"/>
                <w:i w:val="0"/>
                <w:iCs w:val="0"/>
                <w:color w:val="000000"/>
                <w:kern w:val="0"/>
                <w:sz w:val="28"/>
                <w:szCs w:val="28"/>
                <w:u w:val="none"/>
                <w:lang w:val="en-US" w:eastAsia="zh-CN" w:bidi="ar"/>
              </w:rPr>
              <w:t>5</w:t>
            </w:r>
            <w:r>
              <w:rPr>
                <w:rFonts w:hint="default" w:ascii="仿宋_GB2312" w:hAnsi="Tahoma" w:eastAsia="仿宋_GB2312" w:cs="仿宋_GB2312"/>
                <w:i w:val="0"/>
                <w:iCs w:val="0"/>
                <w:color w:val="000000"/>
                <w:kern w:val="0"/>
                <w:sz w:val="28"/>
                <w:szCs w:val="28"/>
                <w:u w:val="none"/>
                <w:lang w:val="en-US" w:eastAsia="zh-CN" w:bidi="ar"/>
              </w:rPr>
              <w:t>年</w:t>
            </w:r>
            <w:r>
              <w:rPr>
                <w:rFonts w:hint="eastAsia" w:ascii="仿宋_GB2312" w:hAnsi="Tahoma" w:eastAsia="仿宋_GB2312" w:cs="仿宋_GB2312"/>
                <w:i w:val="0"/>
                <w:iCs w:val="0"/>
                <w:color w:val="000000"/>
                <w:kern w:val="0"/>
                <w:sz w:val="28"/>
                <w:szCs w:val="28"/>
                <w:u w:val="none"/>
                <w:lang w:val="en-US" w:eastAsia="zh-CN" w:bidi="ar"/>
              </w:rPr>
              <w:t>4</w:t>
            </w:r>
            <w:r>
              <w:rPr>
                <w:rFonts w:hint="default" w:ascii="仿宋_GB2312" w:hAnsi="Tahoma" w:eastAsia="仿宋_GB2312" w:cs="仿宋_GB2312"/>
                <w:i w:val="0"/>
                <w:iCs w:val="0"/>
                <w:color w:val="000000"/>
                <w:kern w:val="0"/>
                <w:sz w:val="28"/>
                <w:szCs w:val="28"/>
                <w:u w:val="none"/>
                <w:lang w:val="en-US" w:eastAsia="zh-CN" w:bidi="ar"/>
              </w:rPr>
              <w:t>月</w:t>
            </w:r>
            <w:r>
              <w:rPr>
                <w:rFonts w:hint="eastAsia" w:ascii="仿宋_GB2312" w:hAnsi="Tahoma" w:eastAsia="仿宋_GB2312" w:cs="仿宋_GB2312"/>
                <w:i w:val="0"/>
                <w:iCs w:val="0"/>
                <w:color w:val="000000"/>
                <w:kern w:val="0"/>
                <w:sz w:val="28"/>
                <w:szCs w:val="28"/>
                <w:u w:val="none"/>
                <w:lang w:val="en-US" w:eastAsia="zh-CN" w:bidi="ar"/>
              </w:rPr>
              <w:t>29</w:t>
            </w:r>
            <w:r>
              <w:rPr>
                <w:rFonts w:hint="default" w:ascii="仿宋_GB2312" w:hAnsi="Tahoma" w:eastAsia="仿宋_GB2312" w:cs="仿宋_GB2312"/>
                <w:i w:val="0"/>
                <w:iCs w:val="0"/>
                <w:color w:val="000000"/>
                <w:kern w:val="0"/>
                <w:sz w:val="28"/>
                <w:szCs w:val="28"/>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9156" w:type="dxa"/>
            <w:gridSpan w:val="4"/>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ascii="仿宋_GB2312" w:eastAsia="仿宋_GB2312"/>
                <w:sz w:val="28"/>
                <w:szCs w:val="28"/>
              </w:rPr>
            </w:pPr>
            <w:r>
              <w:rPr>
                <w:rFonts w:hint="eastAsia" w:ascii="仿宋_GB2312" w:eastAsia="仿宋_GB2312"/>
                <w:sz w:val="28"/>
                <w:szCs w:val="28"/>
              </w:rPr>
              <w:t>无</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A7F35"/>
    <w:rsid w:val="101C784D"/>
    <w:rsid w:val="2A3B6454"/>
    <w:rsid w:val="2EF32CAC"/>
    <w:rsid w:val="41720E7D"/>
    <w:rsid w:val="541A6706"/>
    <w:rsid w:val="562A5E83"/>
    <w:rsid w:val="5FBF6023"/>
    <w:rsid w:val="668D3218"/>
    <w:rsid w:val="69243D8C"/>
    <w:rsid w:val="6CEE740A"/>
    <w:rsid w:val="7C0E3995"/>
    <w:rsid w:val="7E5D66DD"/>
    <w:rsid w:val="7FBE3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2025-04-30T02:54:00Z</dcterms:created>
  <dc:creator>Chufa-03</dc:creator>
  <cp:lastModifiedBy>15073</cp:lastModifiedBy>
  <dcterms:modified xsi:type="dcterms:W3CDTF">2025-04-30T03:38:25Z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AD2A670817584E4D9819A0CFF4899BD2</vt:lpwstr>
  </property>
</Properties>
</file>