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3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p w14:paraId="46664A33">
      <w:pPr>
        <w:rPr>
          <w:rFonts w:hint="eastAsia"/>
          <w:lang w:val="en-US" w:eastAsia="zh-CN"/>
        </w:rPr>
      </w:pPr>
    </w:p>
    <w:p w14:paraId="59C59278">
      <w:pPr>
        <w:pStyle w:val="2"/>
        <w:bidi w:val="0"/>
        <w:rPr>
          <w:rFonts w:hint="eastAsia"/>
          <w:sz w:val="32"/>
          <w:szCs w:val="20"/>
          <w:lang w:val="en-US" w:eastAsia="zh-CN"/>
        </w:rPr>
      </w:pPr>
      <w:r>
        <w:rPr>
          <w:rFonts w:hint="eastAsia"/>
          <w:sz w:val="32"/>
          <w:szCs w:val="20"/>
          <w:lang w:val="en-US" w:eastAsia="zh-CN"/>
        </w:rPr>
        <w:t>株洲市202</w:t>
      </w:r>
      <w:r>
        <w:rPr>
          <w:rFonts w:hint="default"/>
          <w:sz w:val="32"/>
          <w:szCs w:val="20"/>
          <w:lang w:val="en-US" w:eastAsia="zh-CN"/>
        </w:rPr>
        <w:t>5</w:t>
      </w:r>
      <w:r>
        <w:rPr>
          <w:rFonts w:hint="eastAsia"/>
          <w:sz w:val="32"/>
          <w:szCs w:val="20"/>
          <w:lang w:val="en-US" w:eastAsia="zh-CN"/>
        </w:rPr>
        <w:t>年度重点企业清洁生产审核名单</w:t>
      </w:r>
    </w:p>
    <w:tbl>
      <w:tblPr>
        <w:tblStyle w:val="5"/>
        <w:tblW w:w="8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243"/>
        <w:gridCol w:w="1235"/>
        <w:gridCol w:w="1704"/>
        <w:gridCol w:w="1953"/>
      </w:tblGrid>
      <w:tr w14:paraId="55E2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DC4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4F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BB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所在县</w:t>
            </w:r>
          </w:p>
          <w:p w14:paraId="436F482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（市、区）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20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所属行业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2CE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所在园区</w:t>
            </w:r>
          </w:p>
        </w:tc>
      </w:tr>
      <w:tr w14:paraId="1E34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D74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76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湖南千金湘江药业股份有限公司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3F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荷塘区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33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化学药品制剂制造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67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荷塘高新技术产业开发区</w:t>
            </w:r>
          </w:p>
        </w:tc>
      </w:tr>
      <w:tr w14:paraId="11D5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3FE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1B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湖南宝海生物科技有限公司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F9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茶陵县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FF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无机盐制造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76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1BD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EE2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0F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株洲市华晟实业有限公司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69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石峰区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15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金属表面处理及热加工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98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田心高科园</w:t>
            </w:r>
          </w:p>
        </w:tc>
      </w:tr>
      <w:tr w14:paraId="1662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BDD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67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湖南晖瑞生物科技有限责任公司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52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天元区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15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其他医疗设备及器械制造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99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中南高科株洲智能制造产业园</w:t>
            </w:r>
          </w:p>
        </w:tc>
      </w:tr>
      <w:tr w14:paraId="5369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F2B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7D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湖南千金协力药业有限公司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DA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天元区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AD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医药制造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3E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栗雨工业园</w:t>
            </w:r>
          </w:p>
        </w:tc>
      </w:tr>
      <w:tr w14:paraId="04AE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6D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6F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株洲兴隆新材料股份有限公司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09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株洲经开区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DC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无机盐制造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CD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株洲经开区</w:t>
            </w:r>
          </w:p>
        </w:tc>
      </w:tr>
      <w:tr w14:paraId="3507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C10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849F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株洲市奇迹报废汽车回收拆解有限责任公司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42EE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渌口</w:t>
            </w:r>
            <w:r>
              <w:rPr>
                <w:rFonts w:hint="eastAsia"/>
                <w:lang w:val="en-US" w:eastAsia="zh-CN"/>
              </w:rPr>
              <w:t>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CC1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非金属废料和碎屑加工处理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20D2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渌口高新技术产业开发区</w:t>
            </w:r>
          </w:p>
        </w:tc>
      </w:tr>
      <w:tr w14:paraId="457B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405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E6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株洲信达矿冶装备技术有限公司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63F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芦淞区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95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塑料板、管、型材制造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6A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DE5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3DE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BF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株洲惠金环保科技有限公司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20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芦淞区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793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危险废物治理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5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0C6F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3CB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D1E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湖南旭日陶瓷有限公司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469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55A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陶瓷制造业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8DD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攸县网岭镇循环经济园</w:t>
            </w:r>
          </w:p>
        </w:tc>
      </w:tr>
      <w:tr w14:paraId="6320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EC2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5E6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湖南明珠选矿药剂有限责任公司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A53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C4D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化学原料及化学制品制造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2AA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攸州工业园</w:t>
            </w:r>
          </w:p>
        </w:tc>
      </w:tr>
      <w:tr w14:paraId="38F3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680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DF6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大唐华银攸县能源有限公司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94C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587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电力生产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9048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攸县网岭镇循环经济园</w:t>
            </w:r>
          </w:p>
        </w:tc>
      </w:tr>
      <w:tr w14:paraId="3E2A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D4E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AE3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湖南恒盛新材料有限公司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D26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E60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隔热与隔音材料制造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770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攸县网岭镇循环经济园</w:t>
            </w:r>
          </w:p>
        </w:tc>
      </w:tr>
      <w:tr w14:paraId="5B4C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79C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320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攸县三星化工有限责任公司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AA9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E9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化工行业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534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攸县皇图岭镇山关村</w:t>
            </w:r>
          </w:p>
        </w:tc>
      </w:tr>
      <w:tr w14:paraId="2FC3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555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2D3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湖南远大水泥有限责任公司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5C3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F9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水泥行业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9D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攸县网岭镇循环经济园</w:t>
            </w:r>
          </w:p>
        </w:tc>
      </w:tr>
      <w:tr w14:paraId="63C7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F6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67D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攸县盛发精细化工有限责任公司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501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C98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化工行业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15F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攸州工业园</w:t>
            </w:r>
          </w:p>
        </w:tc>
      </w:tr>
    </w:tbl>
    <w:p w14:paraId="76003F4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7070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1D3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F1D3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1D46"/>
    <w:rsid w:val="636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2025-03-13T01:24:00Z</dcterms:created>
  <dc:creator>QWE</dc:creator>
  <cp:lastModifiedBy>孙恋</cp:lastModifiedBy>
  <dcterms:modified xsi:type="dcterms:W3CDTF">2025-04-15T08:21:19Z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3249513B0478463396451210FFA4F907_12</vt:lpwstr>
  </property>
  <property fmtid="{D5CDD505-2E9C-101B-9397-08002B2CF9AE}" pid="4" name="KSOTemplateDocerSaveRecord">
    <vt:lpwstr>eyJoZGlkIjoiMzBlZTJlMTliNzM5ZjMwNWM3Zjk2YjMxYmE1ZDZiYmEiLCJ1c2VySWQiOiI4ODUyOTY5NjUifQ==</vt:lpwstr>
  </property>
</Properties>
</file>