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8</w:t>
      </w:r>
    </w:p>
    <w:p>
      <w:pPr>
        <w:pStyle w:val="3"/>
        <w:bidi w:val="0"/>
        <w:rPr>
          <w:rFonts w:hint="default"/>
        </w:rPr>
      </w:pPr>
      <w:bookmarkStart w:id="0" w:name="_GoBack"/>
      <w:r>
        <w:rPr>
          <w:rFonts w:hint="default"/>
        </w:rPr>
        <w:t>茶陵县农业生产社会化服务作业工作量验收表（样表）</w:t>
      </w:r>
    </w:p>
    <w:bookmarkEnd w:id="0"/>
    <w:p>
      <w:pPr>
        <w:widowControl/>
        <w:shd w:val="clear" w:color="auto" w:fill="FFFFFF"/>
        <w:ind w:firstLine="360" w:firstLineChars="150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lang w:eastAsia="zh-CN"/>
        </w:rPr>
        <w:t>服务主体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：                 法人代表             联系方式：                        年   月   日</w:t>
      </w:r>
    </w:p>
    <w:tbl>
      <w:tblPr>
        <w:tblStyle w:val="5"/>
        <w:tblW w:w="13507" w:type="dxa"/>
        <w:jc w:val="center"/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061"/>
        <w:gridCol w:w="3183"/>
        <w:gridCol w:w="2191"/>
        <w:gridCol w:w="1415"/>
        <w:gridCol w:w="1273"/>
        <w:gridCol w:w="1272"/>
        <w:gridCol w:w="1627"/>
        <w:gridCol w:w="1485"/>
      </w:tblGrid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747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服务项目</w:t>
            </w:r>
          </w:p>
        </w:tc>
        <w:tc>
          <w:tcPr>
            <w:tcW w:w="2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服务地点</w:t>
            </w: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作业面积（亩）</w:t>
            </w:r>
          </w:p>
        </w:tc>
        <w:tc>
          <w:tcPr>
            <w:tcW w:w="1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核实面积（亩）</w:t>
            </w: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补助标准（元/亩）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补助资金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41" w:hRule="atLeast"/>
          <w:jc w:val="center"/>
        </w:trPr>
        <w:tc>
          <w:tcPr>
            <w:tcW w:w="10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集中育机插（抛）秧（中、晚稻）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37" w:hRule="atLeast"/>
          <w:jc w:val="center"/>
        </w:trPr>
        <w:tc>
          <w:tcPr>
            <w:tcW w:w="10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机插机抛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33" w:hRule="atLeast"/>
          <w:jc w:val="center"/>
        </w:trPr>
        <w:tc>
          <w:tcPr>
            <w:tcW w:w="10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病虫害防控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30" w:hRule="atLeast"/>
          <w:jc w:val="center"/>
        </w:trPr>
        <w:tc>
          <w:tcPr>
            <w:tcW w:w="10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23" w:hRule="atLeast"/>
          <w:jc w:val="center"/>
        </w:trPr>
        <w:tc>
          <w:tcPr>
            <w:tcW w:w="10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33" w:hRule="atLeast"/>
          <w:jc w:val="center"/>
        </w:trPr>
        <w:tc>
          <w:tcPr>
            <w:tcW w:w="10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before="240" w:beforeLines="100" w:after="120" w:afterLines="50" w:line="400" w:lineRule="exact"/>
        <w:ind w:firstLine="48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 xml:space="preserve">核查人员意见：             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lang w:eastAsia="zh-CN"/>
        </w:rPr>
        <w:t>实施作业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所在村委会意见（盖章）：         乡镇（街道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lang w:val="en-US" w:eastAsia="zh-CN"/>
        </w:rPr>
        <w:t>办事处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）意见（盖章）：</w:t>
      </w:r>
    </w:p>
    <w:p>
      <w:pPr>
        <w:pStyle w:val="2"/>
        <w:ind w:left="0" w:leftChars="0" w:firstLine="0" w:firstLineChars="0"/>
        <w:rPr>
          <w:rFonts w:hint="default" w:ascii="Times New Roman" w:hAnsi="Times New Roman" w:eastAsia="仿宋" w:cs="Times New Roman"/>
          <w:lang w:val="en-US" w:eastAsia="zh-CN"/>
        </w:rPr>
      </w:pPr>
    </w:p>
    <w:p/>
    <w:sectPr>
      <w:footerReference r:id="rId3" w:type="default"/>
      <w:pgSz w:w="16838" w:h="11906" w:orient="landscape"/>
      <w:pgMar w:top="1814" w:right="1474" w:bottom="1814" w:left="1474" w:header="851" w:footer="1417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aj64d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MWYwMjk5NjYwNGJlNzU0ZTU4ZjJhZDM5ZDc2MDEifQ=="/>
  </w:docVars>
  <w:rsids>
    <w:rsidRoot w:val="15C61D49"/>
    <w:rsid w:val="15C6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600" w:lineRule="exact"/>
      <w:jc w:val="center"/>
      <w:outlineLvl w:val="0"/>
    </w:pPr>
    <w:rPr>
      <w:rFonts w:eastAsia="微软雅黑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21"/>
    </w:pPr>
    <w:rPr>
      <w:rFonts w:ascii="宋体" w:hAnsi="宋体" w:eastAsia="宋体" w:cs="宋体"/>
      <w:sz w:val="30"/>
      <w:szCs w:val="30"/>
      <w:lang w:val="zh-CN" w:eastAsia="zh-CN" w:bidi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2025-03-19T01:10:00Z</dcterms:created>
  <dc:creator>雨之人也</dc:creator>
  <cp:lastModifiedBy>雨之人也</cp:lastModifiedBy>
  <dcterms:modified xsi:type="dcterms:W3CDTF">2025-03-19T01:11:10Z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824876B4B1BC4AF1BCE328FFF3C160FA_11</vt:lpwstr>
  </property>
</Properties>
</file>