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71665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579" w:lineRule="exact"/>
        <w:ind w:left="0" w:leftChars="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sz w:val="31"/>
          <w:szCs w:val="31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26"/>
          <w:sz w:val="31"/>
          <w:szCs w:val="31"/>
        </w:rPr>
        <w:t>附件1</w:t>
      </w:r>
    </w:p>
    <w:p w14:paraId="0224A5F3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579" w:lineRule="exact"/>
        <w:ind w:left="0" w:leftChars="0"/>
        <w:jc w:val="both"/>
        <w:textAlignment w:val="baseline"/>
        <w:rPr>
          <w:rFonts w:hint="default" w:ascii="Times New Roman" w:hAnsi="Times New Roman" w:cs="Times New Roman"/>
          <w:sz w:val="21"/>
        </w:rPr>
      </w:pPr>
    </w:p>
    <w:p w14:paraId="62A434C4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579" w:lineRule="exact"/>
        <w:ind w:left="0" w:leftChars="0"/>
        <w:jc w:val="center"/>
        <w:textAlignment w:val="baseline"/>
        <w:rPr>
          <w:rFonts w:hint="default" w:ascii="Times New Roman" w:hAnsi="Times New Roman" w:eastAsia="方正小标宋_GBK" w:cs="Times New Roman"/>
          <w:sz w:val="43"/>
          <w:szCs w:val="43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1"/>
          <w:sz w:val="43"/>
          <w:szCs w:val="43"/>
          <w:lang w:val="en-US" w:eastAsia="zh-CN"/>
        </w:rPr>
        <w:t>湖</w:t>
      </w:r>
      <w:r>
        <w:rPr>
          <w:rFonts w:hint="default" w:ascii="Times New Roman" w:hAnsi="Times New Roman" w:eastAsia="方正小标宋_GBK" w:cs="Times New Roman"/>
          <w:b w:val="0"/>
          <w:bCs w:val="0"/>
          <w:spacing w:val="1"/>
          <w:sz w:val="43"/>
          <w:szCs w:val="43"/>
        </w:rPr>
        <w:t>南省第</w:t>
      </w:r>
      <w:r>
        <w:rPr>
          <w:rFonts w:hint="default" w:ascii="Times New Roman" w:hAnsi="Times New Roman" w:eastAsia="方正小标宋_GBK" w:cs="Times New Roman"/>
          <w:b w:val="0"/>
          <w:bCs w:val="0"/>
          <w:spacing w:val="1"/>
          <w:sz w:val="43"/>
          <w:szCs w:val="43"/>
          <w:lang w:val="en-US" w:eastAsia="zh-CN"/>
        </w:rPr>
        <w:t>二</w:t>
      </w:r>
      <w:r>
        <w:rPr>
          <w:rFonts w:hint="default" w:ascii="Times New Roman" w:hAnsi="Times New Roman" w:eastAsia="方正小标宋_GBK" w:cs="Times New Roman"/>
          <w:b w:val="0"/>
          <w:bCs w:val="0"/>
          <w:spacing w:val="1"/>
          <w:sz w:val="43"/>
          <w:szCs w:val="43"/>
        </w:rPr>
        <w:t>届职业技能大赛</w:t>
      </w:r>
      <w:r>
        <w:rPr>
          <w:rFonts w:hint="default" w:ascii="Times New Roman" w:hAnsi="Times New Roman" w:eastAsia="方正小标宋_GBK" w:cs="Times New Roman"/>
          <w:b w:val="0"/>
          <w:bCs w:val="0"/>
          <w:spacing w:val="1"/>
          <w:sz w:val="43"/>
          <w:szCs w:val="43"/>
          <w:lang w:val="en-US" w:eastAsia="zh-CN"/>
        </w:rPr>
        <w:t>赛项设置</w:t>
      </w:r>
    </w:p>
    <w:p w14:paraId="535F491C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579" w:lineRule="exact"/>
        <w:ind w:left="0" w:leftChars="0"/>
        <w:jc w:val="both"/>
        <w:textAlignment w:val="baseline"/>
        <w:rPr>
          <w:rFonts w:hint="default" w:ascii="Times New Roman" w:hAnsi="Times New Roman" w:cs="Times New Roman"/>
          <w:sz w:val="21"/>
        </w:rPr>
      </w:pPr>
    </w:p>
    <w:p w14:paraId="30CA90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一、第48届世界技能大赛赛项（32个）</w:t>
      </w:r>
    </w:p>
    <w:p w14:paraId="729CC6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楷体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（一）物流与运输（2个）</w:t>
      </w:r>
    </w:p>
    <w:p w14:paraId="2F8712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汽车技术、物流与货运代理</w:t>
      </w:r>
    </w:p>
    <w:p w14:paraId="226940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楷体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（二）结构与建筑技术（4个）</w:t>
      </w:r>
    </w:p>
    <w:p w14:paraId="15D3FD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数字建造、砌筑、制冷与空调、电气装置</w:t>
      </w:r>
    </w:p>
    <w:p w14:paraId="4D40CE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楷体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（三）制造与工程技术（13个）</w:t>
      </w:r>
    </w:p>
    <w:p w14:paraId="6455C2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CAD机械设计、电子技术、焊接、数控车、数控铣、增材制造、化学实验室技术、工业机械、光电技术、机电一体化（双人赛）、工业控制、自主移动机器人、水处理技术</w:t>
      </w:r>
    </w:p>
    <w:p w14:paraId="13E6F8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楷体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（四）信息与通信技术（5个）</w:t>
      </w:r>
    </w:p>
    <w:p w14:paraId="018DCA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网络系统管理、信息网络布线、网站技术、移动应用开发、云计算</w:t>
      </w:r>
    </w:p>
    <w:p w14:paraId="79FA9A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楷体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（五）创意艺术与时尚（3个）</w:t>
      </w:r>
    </w:p>
    <w:p w14:paraId="0DE167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时装技术、平面设计技术、花艺</w:t>
      </w:r>
    </w:p>
    <w:p w14:paraId="05EA7B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（六）现代服务（5个）</w:t>
      </w:r>
    </w:p>
    <w:p w14:paraId="3BDD18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烘焙、健康照护、美容、酒店接待、餐厅服务（西餐）</w:t>
      </w:r>
    </w:p>
    <w:p w14:paraId="03B6EC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二、第三届全国技能大赛精选赛项（14个）</w:t>
      </w:r>
    </w:p>
    <w:p w14:paraId="720FC3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楷体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（一）传统赛项（3个）</w:t>
      </w:r>
    </w:p>
    <w:p w14:paraId="3C695E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电工、装配钳工、软件测试</w:t>
      </w:r>
    </w:p>
    <w:p w14:paraId="37F73C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楷体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（二）新职业赛项（8个）</w:t>
      </w:r>
    </w:p>
    <w:p w14:paraId="79BAB5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全媒体运营、工业机器人系统运维、服务机器人应用技术、互联网营销、集成电路工程技术、工业互联网工程技术、人工智能工程技术、鸿蒙应用开发</w:t>
      </w:r>
    </w:p>
    <w:p w14:paraId="64E5C0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楷体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（三）乡村振兴赛项（3个）</w:t>
      </w:r>
    </w:p>
    <w:p w14:paraId="0EA5FB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中式面点、餐厅服务（中餐）、中式烹调（中餐）</w:t>
      </w:r>
    </w:p>
    <w:p w14:paraId="04079B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left="0"/>
        <w:jc w:val="both"/>
        <w:textAlignment w:val="baseline"/>
        <w:rPr>
          <w:rFonts w:hint="default" w:ascii="Times New Roman" w:hAnsi="Times New Roman" w:eastAsia="仿宋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</w:p>
    <w:p w14:paraId="55D51DC3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579" w:lineRule="exact"/>
        <w:ind w:left="0"/>
        <w:jc w:val="both"/>
        <w:textAlignment w:val="baseline"/>
        <w:rPr>
          <w:rFonts w:hint="default" w:ascii="Times New Roman" w:hAnsi="Times New Roman" w:eastAsia="仿宋" w:cs="Times New Roman"/>
          <w:b/>
          <w:bCs/>
          <w:spacing w:val="-13"/>
          <w:sz w:val="36"/>
          <w:szCs w:val="36"/>
        </w:rPr>
      </w:pPr>
    </w:p>
    <w:p w14:paraId="57D6E488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579" w:lineRule="exact"/>
        <w:ind w:left="0"/>
        <w:jc w:val="both"/>
        <w:textAlignment w:val="baseline"/>
        <w:rPr>
          <w:rFonts w:hint="default" w:ascii="Times New Roman" w:hAnsi="Times New Roman" w:eastAsia="仿宋" w:cs="Times New Roman"/>
          <w:b/>
          <w:bCs/>
          <w:spacing w:val="-13"/>
          <w:sz w:val="36"/>
          <w:szCs w:val="36"/>
        </w:rPr>
      </w:pPr>
    </w:p>
    <w:p w14:paraId="663FD08D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579" w:lineRule="exact"/>
        <w:ind w:left="0"/>
        <w:jc w:val="both"/>
        <w:textAlignment w:val="baseline"/>
        <w:rPr>
          <w:rFonts w:hint="default" w:ascii="Times New Roman" w:hAnsi="Times New Roman" w:eastAsia="仿宋" w:cs="Times New Roman"/>
          <w:b/>
          <w:bCs/>
          <w:spacing w:val="-13"/>
          <w:sz w:val="36"/>
          <w:szCs w:val="36"/>
        </w:rPr>
      </w:pPr>
    </w:p>
    <w:p w14:paraId="1FDEC214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579" w:lineRule="exact"/>
        <w:ind w:left="0"/>
        <w:jc w:val="both"/>
        <w:textAlignment w:val="baseline"/>
        <w:rPr>
          <w:rFonts w:hint="default" w:ascii="Times New Roman" w:hAnsi="Times New Roman" w:eastAsia="仿宋" w:cs="Times New Roman"/>
          <w:b/>
          <w:bCs/>
          <w:spacing w:val="-13"/>
          <w:sz w:val="36"/>
          <w:szCs w:val="36"/>
        </w:rPr>
      </w:pPr>
    </w:p>
    <w:p w14:paraId="1BE8F21D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579" w:lineRule="exact"/>
        <w:ind w:left="0"/>
        <w:jc w:val="both"/>
        <w:textAlignment w:val="baseline"/>
        <w:rPr>
          <w:rFonts w:hint="default" w:ascii="Times New Roman" w:hAnsi="Times New Roman" w:eastAsia="仿宋" w:cs="Times New Roman"/>
          <w:b/>
          <w:bCs/>
          <w:spacing w:val="-13"/>
          <w:sz w:val="36"/>
          <w:szCs w:val="36"/>
        </w:rPr>
      </w:pPr>
    </w:p>
    <w:p w14:paraId="5BDBE8CD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579" w:lineRule="exact"/>
        <w:ind w:left="0"/>
        <w:jc w:val="both"/>
        <w:textAlignment w:val="baseline"/>
        <w:rPr>
          <w:rFonts w:hint="default" w:ascii="Times New Roman" w:hAnsi="Times New Roman" w:eastAsia="仿宋" w:cs="Times New Roman"/>
          <w:b/>
          <w:bCs/>
          <w:spacing w:val="-13"/>
          <w:sz w:val="36"/>
          <w:szCs w:val="36"/>
        </w:rPr>
      </w:pPr>
    </w:p>
    <w:p w14:paraId="3AC5C6A2">
      <w:pPr>
        <w:pStyle w:val="4"/>
        <w:spacing w:line="220" w:lineRule="auto"/>
        <w:ind w:left="753"/>
        <w:rPr>
          <w:rFonts w:hint="default" w:ascii="Times New Roman" w:hAnsi="Times New Roman" w:cs="Times New Roman"/>
          <w:sz w:val="32"/>
          <w:szCs w:val="32"/>
        </w:rPr>
      </w:pPr>
      <w:bookmarkStart w:id="0" w:name="_GoBack"/>
      <w:bookmarkEnd w:id="0"/>
    </w:p>
    <w:sectPr>
      <w:footerReference r:id="rId5" w:type="default"/>
      <w:pgSz w:w="11911" w:h="16838"/>
      <w:pgMar w:top="2098" w:right="1474" w:bottom="1984" w:left="1587" w:header="680" w:footer="1417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9D22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4753610</wp:posOffset>
              </wp:positionH>
              <wp:positionV relativeFrom="paragraph">
                <wp:posOffset>0</wp:posOffset>
              </wp:positionV>
              <wp:extent cx="866140" cy="23685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14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849A93">
                          <w:pPr>
                            <w:pStyle w:val="2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4.3pt;margin-top:0pt;height:18.65pt;width:68.2pt;mso-position-horizontal-relative:margin;z-index:251659264;mso-width-relative:page;mso-height-relative:page;" filled="f" stroked="f" coordsize="21600,21600" o:gfxdata="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DBPsv7XAAAABwEAAA8AAAAAAAAAAQAgAAAAIgAAAGRycy9kb3ducmV2&#10;LnhtbFBLAQIUABQAAAAIAIdO4kB/AbiXNgIAAGEEAAAOAAAAAAAAAAEAIAAAACY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E849A93">
                    <w:pPr>
                      <w:pStyle w:val="2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jZjOWRhZjVhN2M3YmM5MGZhMjc4MjE3ODU3M2JjYTMifQ=="/>
  </w:docVars>
  <w:rsids>
    <w:rsidRoot w:val="00000000"/>
    <w:rsid w:val="055A4D8F"/>
    <w:rsid w:val="05740424"/>
    <w:rsid w:val="0ACE3BD1"/>
    <w:rsid w:val="0DC66ED5"/>
    <w:rsid w:val="11C42733"/>
    <w:rsid w:val="15225440"/>
    <w:rsid w:val="24FA6740"/>
    <w:rsid w:val="255D0A7D"/>
    <w:rsid w:val="28ED3EC6"/>
    <w:rsid w:val="2D236108"/>
    <w:rsid w:val="37EE444C"/>
    <w:rsid w:val="3C5502A8"/>
    <w:rsid w:val="42B87094"/>
    <w:rsid w:val="440F27B9"/>
    <w:rsid w:val="44115CBC"/>
    <w:rsid w:val="442B379F"/>
    <w:rsid w:val="45BA03C6"/>
    <w:rsid w:val="46D07C5A"/>
    <w:rsid w:val="47AB17C2"/>
    <w:rsid w:val="4CD5687B"/>
    <w:rsid w:val="56330CA3"/>
    <w:rsid w:val="566254D2"/>
    <w:rsid w:val="57FE15BA"/>
    <w:rsid w:val="584A6390"/>
    <w:rsid w:val="585A2A77"/>
    <w:rsid w:val="58B959EF"/>
    <w:rsid w:val="58F72073"/>
    <w:rsid w:val="688C7A97"/>
    <w:rsid w:val="68CB4479"/>
    <w:rsid w:val="6D013069"/>
    <w:rsid w:val="71102980"/>
    <w:rsid w:val="745C31FC"/>
    <w:rsid w:val="75790682"/>
    <w:rsid w:val="77F75CCE"/>
    <w:rsid w:val="786B1CDE"/>
    <w:rsid w:val="7AFF0529"/>
    <w:rsid w:val="7D3211DE"/>
    <w:rsid w:val="7F6B469C"/>
    <w:rsid w:val="9EFCBC0A"/>
    <w:rsid w:val="DDB1DE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line="360" w:lineRule="auto"/>
      <w:ind w:firstLine="200" w:firstLineChars="200"/>
      <w:jc w:val="left"/>
    </w:pPr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2">
    <w:name w:val="font11"/>
    <w:basedOn w:val="8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1092</Words>
  <Characters>1102</Characters>
  <TotalTime>3</TotalTime>
  <ScaleCrop>false</ScaleCrop>
  <LinksUpToDate>false</LinksUpToDate>
  <CharactersWithSpaces>1237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2024-01-31T17:42:00Z</dcterms:created>
  <dc:creator>Kingsoft-PDF</dc:creator>
  <cp:lastModifiedBy>甘昌意</cp:lastModifiedBy>
  <cp:lastPrinted>2024-12-13T10:22:00Z</cp:lastPrinted>
  <dcterms:modified xsi:type="dcterms:W3CDTF">2024-12-13T07:06:59Z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2024-01-31T09:42:48Z</vt:filetime>
  </property>
  <property fmtid="{D5CDD505-2E9C-101B-9397-08002B2CF9AE}" pid="4" name="UsrData">
    <vt:lpwstr>65b9a594a507ba001f6a7ae3wl</vt:lpwstr>
  </property>
  <property fmtid="{D5CDD505-2E9C-101B-9397-08002B2CF9AE}" pid="5" name="KSOProductBuildVer">
    <vt:lpwstr>2052-12.1.0.18276</vt:lpwstr>
  </property>
  <property fmtid="{D5CDD505-2E9C-101B-9397-08002B2CF9AE}" pid="6" name="ICV">
    <vt:lpwstr>B13DD1DC93876E0E8A9B5B6762622EDA</vt:lpwstr>
  </property>
</Properties>
</file>