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7AE7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附件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tbl>
      <w:tblPr>
        <w:tblStyle w:val="2"/>
        <w:tblW w:w="13285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44"/>
        <w:gridCol w:w="2911"/>
        <w:gridCol w:w="817"/>
        <w:gridCol w:w="1404"/>
        <w:gridCol w:w="1271"/>
        <w:gridCol w:w="1065"/>
        <w:gridCol w:w="1244"/>
        <w:gridCol w:w="835"/>
        <w:gridCol w:w="1080"/>
      </w:tblGrid>
      <w:tr w14:paraId="79D0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85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 w14:paraId="07654A5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36"/>
                <w:szCs w:val="24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color w:val="000000"/>
                <w:sz w:val="36"/>
                <w:szCs w:val="24"/>
              </w:rPr>
              <w:t>茶陵县202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6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6"/>
                <w:szCs w:val="24"/>
              </w:rPr>
              <w:t>年食用菌产业发展项目资金奖补明细表</w:t>
            </w:r>
            <w:bookmarkEnd w:id="0"/>
          </w:p>
        </w:tc>
      </w:tr>
      <w:tr w14:paraId="4B2F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0FEC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E5D5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乡镇村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20178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经营主体名称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44A0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949E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联系电话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9A423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食用菌品种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530F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验收数量（棒、亩）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D9CA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奖补标准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0CEF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奖补资金（元）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E09D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  <w:t>备注</w:t>
            </w:r>
          </w:p>
        </w:tc>
      </w:tr>
      <w:tr w14:paraId="18D8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8FAC8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A440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思聪太兴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E3228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茶陵县兰云家庭农场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E965D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张江兰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B4C1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6598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0D737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78F3A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DC257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3B948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3DE17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F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E42B1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B38C7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思聪茶冲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77B55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茶陵县佳芳食用菌家庭农场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56EDA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CED73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133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3211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7959B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4CD5E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44120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77144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3AF8B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8824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16FBA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C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5A78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9C0D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思聪左垅</w:t>
            </w:r>
          </w:p>
        </w:tc>
        <w:tc>
          <w:tcPr>
            <w:tcW w:w="2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89A9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湖南左联生物科技有限公司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8AD2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陈光桥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5AB6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5666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BBB1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D5B6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24620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3383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FF85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4924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87D3D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E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DDE4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FD21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30D6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A772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B5BC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4ABF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D261B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225280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B27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DF04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112640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8BCEE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1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4179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7941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秩堂马吉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E0C6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茶陵县陈仙明食用菌家庭农场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279D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陈仙明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92A3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1676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CCF1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C48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38530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5B2D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CAC9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B9DA7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F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16C7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62D6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秩堂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毗村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FD26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湖南雩安农业有限公司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FFF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刘新华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3418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1234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7B71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5FC2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70820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BBFD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AE6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35410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75899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9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AA27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10C9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腰潞腰陂</w:t>
            </w:r>
          </w:p>
        </w:tc>
        <w:tc>
          <w:tcPr>
            <w:tcW w:w="2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3581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茶陵县三朱种植家庭农场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9C2F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曾三朱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666E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8851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35FE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1F2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10220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5B6C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7BF3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BF64B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3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C2AD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ED0E9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FEDE8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71DA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8DF9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8F44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2478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6744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361C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1E273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7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643D8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C0BC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枣市枣园</w:t>
            </w:r>
          </w:p>
        </w:tc>
        <w:tc>
          <w:tcPr>
            <w:tcW w:w="2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1D11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茶陵县娥菌家庭农场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A627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谭玉娥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F346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6310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1918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平菇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05F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3890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9ED2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6C6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2F115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3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185B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89CE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4EB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2756B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213A2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9F5C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香菇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C1C55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8344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4A8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4B8F0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C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BC3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C9DA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洣江荣华</w:t>
            </w:r>
          </w:p>
        </w:tc>
        <w:tc>
          <w:tcPr>
            <w:tcW w:w="2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826E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茶陵县江边食用菌种植场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4919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黄玉根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D326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2120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4DBD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EB69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21520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41A66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5F16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59CD7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7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210C2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48A4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D7EA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D5DB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EC2F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C421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E5A7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045C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8D8B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FF967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1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ABB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D46B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严塘上尧</w:t>
            </w:r>
          </w:p>
        </w:tc>
        <w:tc>
          <w:tcPr>
            <w:tcW w:w="2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754E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茶陵县严塘镇刘春光种植场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238B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刘春光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7183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2520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0F1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D567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8D5C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05DC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BC69E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7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2CD9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7BD0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C560B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B8B6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2814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8FF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18B9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4470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4886A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361D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306B3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3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C82B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1C2D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湖口塘头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6D87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茶陵县河垅家庭农场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04EB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谭新年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FDEF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0599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BB69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74F3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70210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2E1C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7148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34042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A7B23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3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0B7C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F1BB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湖口镇一心村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96BB5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茶陵段和勇家庭农场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A85E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段和勇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4AA1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8412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C9A4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586E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6186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807D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F39E8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C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9758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BAD9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界首贺铺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CC1E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茶陵县左青家庭农场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1B74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谭永青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AD6D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6905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1974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7944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112130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A2B9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D776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F3F00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3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61E22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8881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界首镇贺铺村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9F47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茶陵五香家庭农场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92A1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陈小文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8D00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137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6914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9B508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DC9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87340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3FBE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AF17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8011E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6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57E8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E6E8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界首镇贺铺村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2D49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贺秦种养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农民专业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合作社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6BA1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贺秦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13E9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2132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79EE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F823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9B5B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F52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F22E7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3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27B3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B2C0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界首镇贺铺村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DF3A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茶陵县检徕种养农民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合作社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3C87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贺秀华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51B32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8908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125C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A73DA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103340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EB23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71F6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D017C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B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7277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06D3E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上联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F261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茶陵县鸿运食用菌种植场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F21A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谭小乃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723F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9853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4674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380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85950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A60A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65525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17190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B8EB9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8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FA78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51E7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界首镇大新村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A962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茶陵结珍家庭农场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47EE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谭永前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0FCC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3569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AB2A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AD9C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61770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7E8F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4C6E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12354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9AA2B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6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01B2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265F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界首白沙村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8726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茶陵兴沙食用菌有限公司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2CDC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谭雪亮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060A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1863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63F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香菇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3B84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75780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B9E6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8AB6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37890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B983A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7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E97B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BDAF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界首莲荷村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401D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香菇家庭农场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8DC7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谭洲平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13626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158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2258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6A85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黑木耳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香菇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CE93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98790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C941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A0C5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49395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CF5BB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F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1AF0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35FE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界首上联村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7172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茶陵县民发食用菌种植农民专业合作社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1FDE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袁玉妹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CFF4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1916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319D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148900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DE7A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861A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29780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F5F5B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3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33C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2EDC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界首上联村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13994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茶陵县菌研官种植家庭农场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C30E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谭利胜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0448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5901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BB43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26FF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81250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B0AE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2F905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52BE5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C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3DD06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0598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虎踞镇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9CB3C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攸县柏文英农业有限公司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1935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刘柏文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8ED7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1278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E181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黑木耳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EB3A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29050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050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3D50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C89FA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F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EB5F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  <w:lang w:val="en-US" w:eastAsia="zh-CN"/>
              </w:rPr>
              <w:t>23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7B18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  <w:t>云阳街道云盘社区</w:t>
            </w:r>
          </w:p>
        </w:tc>
        <w:tc>
          <w:tcPr>
            <w:tcW w:w="2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F550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陈娟种植业家庭农场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6D21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陈军兰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EB43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137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8398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DB32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羊肚菌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5E3CF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2.18亩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6A73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40BB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4360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DE8A2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14:paraId="24C5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A357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4137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B9A0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8199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FC2C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6B1D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木耳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486E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3750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BB74D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C219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F90FB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14:paraId="51A0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2DFB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C600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38DA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AA0F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9D60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9EB67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姬菇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F1232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FE31F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元/棒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6A74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54DC3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14:paraId="12BC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8AE5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  <w:lang w:val="en-US" w:eastAsia="zh-CN"/>
              </w:rPr>
              <w:t>24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A90D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利民办事处小车村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0B0C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茶陵县李祠前坪养殖农场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5ADE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李志胜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39AA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131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8565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9E5A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羊肚菌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CF1E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18.8亩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CF70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4FF1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37600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6F3AE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14:paraId="3536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A775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65BC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桃坑乡春风村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80D61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茶陵县原草种养专业合作社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56DA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刘科平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FA81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4526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95E7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羊肚菌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B422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6.058亩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F72E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/亩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6668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923C2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14:paraId="3E48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57CA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  <w:lang w:eastAsia="zh-CN"/>
              </w:rPr>
              <w:t>合计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F59C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86A9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02B1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11D8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E99A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1B17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BD6F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A7675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  <w:instrText xml:space="preserve"> = sum(I3:I34) \* MERGEFORMAT </w:instrTex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  <w:t>546484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DE996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</w:tr>
    </w:tbl>
    <w:p w14:paraId="78701453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YTc3MDJmZmQzYTlkY2IwMDczZDIxOGE5OTExNTAifQ=="/>
  </w:docVars>
  <w:rsids>
    <w:rsidRoot w:val="09C375B6"/>
    <w:rsid w:val="00884260"/>
    <w:rsid w:val="04AB1CB5"/>
    <w:rsid w:val="052B7684"/>
    <w:rsid w:val="09C375B6"/>
    <w:rsid w:val="16B322FC"/>
    <w:rsid w:val="218A1C44"/>
    <w:rsid w:val="2A615A6A"/>
    <w:rsid w:val="2B065713"/>
    <w:rsid w:val="381A338C"/>
    <w:rsid w:val="3F520315"/>
    <w:rsid w:val="4BBB3DD5"/>
    <w:rsid w:val="53470958"/>
    <w:rsid w:val="5E806A68"/>
    <w:rsid w:val="63A13A40"/>
    <w:rsid w:val="724F0216"/>
    <w:rsid w:val="779C3C11"/>
    <w:rsid w:val="7C1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1764</Characters>
  <Lines>0</Lines>
  <Paragraphs>0</Paragraphs>
  <TotalTime>4</TotalTime>
  <ScaleCrop>false</ScaleCrop>
  <LinksUpToDate>false</LinksUpToDate>
  <CharactersWithSpaces>1767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2024-12-09T08:45:00Z</dcterms:created>
  <dc:creator>肖运喜</dc:creator>
  <cp:lastModifiedBy>Administrator</cp:lastModifiedBy>
  <dcterms:modified xsi:type="dcterms:W3CDTF">2024-12-10T06:57:16Z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1F3A04A6DC2143DA9F2277BFD9B42CA6_13</vt:lpwstr>
  </property>
</Properties>
</file>