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</w:t>
      </w:r>
      <w:r>
        <w:rPr>
          <w:rFonts w:hint="eastAsia" w:ascii="仿宋" w:hAnsi="仿宋" w:eastAsia="仿宋"/>
          <w:color w:val="000000"/>
          <w:sz w:val="32"/>
          <w:szCs w:val="32"/>
        </w:rPr>
        <w:drawing>
          <wp:inline distT="0" distB="0" distL="114300" distR="114300">
            <wp:extent cx="5272405" cy="6628130"/>
            <wp:effectExtent l="0" t="0" r="635" b="1270"/>
            <wp:docPr id="2" name="图片 2" descr="9dedf82176c3767fc00c84fa13791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dedf82176c3767fc00c84fa13791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2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</w:t>
      </w:r>
    </w:p>
    <w:p w14:paraId="1A7266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CC67802"/>
    <w:rsid w:val="27AC6D94"/>
    <w:rsid w:val="4585361F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15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C175AEB97FA645698943818DEE74AB46_13</vt:lpwstr>
  </property>
</Properties>
</file>