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59070" cy="6272530"/>
            <wp:effectExtent l="0" t="0" r="13970" b="6350"/>
            <wp:docPr id="15" name="图片 15" descr="cde6f51f518f76a8f756080f6a9b6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de6f51f518f76a8f756080f6a9b6d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627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14B84E23"/>
    <w:rsid w:val="17CA130A"/>
    <w:rsid w:val="1CC67802"/>
    <w:rsid w:val="1FB12584"/>
    <w:rsid w:val="20690E1D"/>
    <w:rsid w:val="25AA2CE7"/>
    <w:rsid w:val="27AC6D94"/>
    <w:rsid w:val="2C335A3F"/>
    <w:rsid w:val="36E539EA"/>
    <w:rsid w:val="44695BC4"/>
    <w:rsid w:val="4585361F"/>
    <w:rsid w:val="46166803"/>
    <w:rsid w:val="466272B2"/>
    <w:rsid w:val="49DF4F36"/>
    <w:rsid w:val="55961F19"/>
    <w:rsid w:val="58CB0476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2024-11-15T04:01:21Z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7257D022A6DF42B68681AF2421F3B0BE_13</vt:lpwstr>
  </property>
</Properties>
</file>