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株洲市渌口区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财政局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年招聘投资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评审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/>
        </w:rPr>
        <w:t>专业技术人员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报名表</w:t>
      </w:r>
    </w:p>
    <w:p>
      <w:pPr>
        <w:spacing w:line="200" w:lineRule="exact"/>
        <w:jc w:val="center"/>
        <w:rPr>
          <w:rFonts w:ascii="Times New Roman" w:hAnsi="Times New Roman" w:cs="Times New Roman"/>
          <w:b/>
          <w:bCs/>
          <w:w w:val="90"/>
          <w:sz w:val="44"/>
        </w:rPr>
      </w:pPr>
    </w:p>
    <w:tbl>
      <w:tblPr>
        <w:tblStyle w:val="3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9"/>
        <w:gridCol w:w="1070"/>
        <w:gridCol w:w="138"/>
        <w:gridCol w:w="221"/>
        <w:gridCol w:w="886"/>
        <w:gridCol w:w="14"/>
        <w:gridCol w:w="1081"/>
        <w:gridCol w:w="135"/>
        <w:gridCol w:w="945"/>
        <w:gridCol w:w="195"/>
        <w:gridCol w:w="919"/>
        <w:gridCol w:w="467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面  貌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婚姻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作时间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户籍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所在地</w:t>
            </w:r>
          </w:p>
        </w:tc>
        <w:tc>
          <w:tcPr>
            <w:tcW w:w="374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273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现工作单位及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4641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exact"/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历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位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2" w:hRule="exact"/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  职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9" w:hRule="exact"/>
          <w:jc w:val="center"/>
        </w:trPr>
        <w:tc>
          <w:tcPr>
            <w:tcW w:w="251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职称、执（职）业资格</w:t>
            </w:r>
          </w:p>
        </w:tc>
        <w:tc>
          <w:tcPr>
            <w:tcW w:w="328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档案保管单位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4489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492"/>
              </w:tabs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4489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应聘职位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0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简历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社会关系</w:t>
            </w: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797"/>
              </w:tabs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3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与应聘职位相关的工作经历、取得的成绩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3" w:hRule="atLeas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本人签字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本人已认真阅读《株洲市渌口区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财政局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年招聘投资审计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"/>
              </w:rPr>
              <w:t>专业技术人员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公告》，清楚并理解其内容。本人郑重承诺，以上信息真实、准确、完整，与事实相符。如所报信息与实际情况不符，自愿承担一切责任和后果。</w:t>
            </w: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4320" w:firstLineChars="1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0" w:lineRule="atLeast"/>
              <w:ind w:firstLine="4320" w:firstLineChars="18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30" w:hRule="exact"/>
          <w:jc w:val="center"/>
        </w:trPr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结果</w:t>
            </w:r>
          </w:p>
        </w:tc>
        <w:tc>
          <w:tcPr>
            <w:tcW w:w="8069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TE2YmE1M2FlOTNlMWJjZGJjOTg3MmI1ZmFmYzMifQ=="/>
  </w:docVars>
  <w:rsids>
    <w:rsidRoot w:val="0C5C03B2"/>
    <w:rsid w:val="0C5C03B2"/>
    <w:rsid w:val="268F4130"/>
    <w:rsid w:val="4F0A6943"/>
    <w:rsid w:val="651541B2"/>
    <w:rsid w:val="7CF8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2022-10-20T09:17:00Z</dcterms:created>
  <dc:creator>Administrator</dc:creator>
  <cp:lastModifiedBy>周@周</cp:lastModifiedBy>
  <cp:lastPrinted>2024-01-23T02:35:00Z</cp:lastPrinted>
  <dcterms:modified xsi:type="dcterms:W3CDTF">2024-07-04T04:25:00Z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9A094CF9F05D408C82B4486D84199EF0_13</vt:lpwstr>
  </property>
</Properties>
</file>