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706"/>
        <w:tblW w:w="134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79"/>
        <w:gridCol w:w="810"/>
        <w:gridCol w:w="758"/>
        <w:gridCol w:w="696"/>
        <w:gridCol w:w="1309"/>
        <w:gridCol w:w="1391"/>
        <w:gridCol w:w="1868"/>
        <w:gridCol w:w="4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33" w:type="dxa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spacing w:before="312" w:beforeLines="100"/>
              <w:rPr>
                <w:rFonts w:hint="eastAsia" w:ascii="方正黑体_GBK" w:hAnsi="Times New Roman" w:eastAsia="方正黑体_GBK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Times New Roman" w:eastAsia="方正黑体_GBK"/>
                <w:color w:val="auto"/>
                <w:kern w:val="0"/>
                <w:sz w:val="32"/>
                <w:szCs w:val="32"/>
                <w:highlight w:val="none"/>
              </w:rPr>
              <w:t>附件1</w:t>
            </w:r>
          </w:p>
          <w:p>
            <w:pPr>
              <w:widowControl/>
              <w:jc w:val="center"/>
              <w:rPr>
                <w:rFonts w:ascii="Times New Roman" w:hAnsi="Times New Roman" w:eastAsia="方正小标宋_GBK"/>
                <w:color w:val="auto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Style w:val="7"/>
                <w:rFonts w:hint="eastAsia" w:ascii="方正仿宋_GBK" w:hAnsi="Helvetica" w:eastAsia="方正仿宋_GBK" w:cs="Helvetica"/>
                <w:b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2024年炎陵县公安局招聘警务辅助人员职位表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77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  <w:t>招聘单位</w:t>
            </w:r>
          </w:p>
        </w:tc>
        <w:tc>
          <w:tcPr>
            <w:tcW w:w="8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  <w:t>职位</w:t>
            </w:r>
          </w:p>
        </w:tc>
        <w:tc>
          <w:tcPr>
            <w:tcW w:w="75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69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30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139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  <w:t>要求</w:t>
            </w:r>
          </w:p>
        </w:tc>
        <w:tc>
          <w:tcPr>
            <w:tcW w:w="186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414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highlight w:val="none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6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炎陵县公安局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勤务类警务辅助人员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男</w:t>
            </w:r>
          </w:p>
        </w:tc>
        <w:tc>
          <w:tcPr>
            <w:tcW w:w="13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  <w:t>18周岁至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  <w:t>周岁以下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  <w:t>高中（中专）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或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  <w:t>以上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  <w:t>不限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41" w:type="dxa"/>
            <w:vMerge w:val="restart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责任心强、吃苦耐劳，能适应24小时倒班以及节假日值班备勤工作。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6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炎陵县公安局交通警察大队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勤务类警务辅助人员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男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433" w:type="dxa"/>
            <w:gridSpan w:val="9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spacing w:line="550" w:lineRule="exact"/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0C173F-2952-40FD-A3BE-D05F520F9F2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16B37FC-DC00-4892-9B0C-661ECDF8C6F7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3" w:fontKey="{F64F4207-8B51-4429-8CC6-1E52828143DA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823D6DAE-8FA9-435B-8425-20F77839C3E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4DC6ADD-7673-4FD0-92EA-CAC5800379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- 9 -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0DED6152"/>
    <w:rsid w:val="0DED6152"/>
    <w:rsid w:val="376A13FA"/>
    <w:rsid w:val="3B682688"/>
    <w:rsid w:val="5DD64ECB"/>
    <w:rsid w:val="62001A55"/>
    <w:rsid w:val="67381A1D"/>
    <w:rsid w:val="77F1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rFonts w:ascii="方正仿宋_GBK" w:hAnsi="Helvetica" w:eastAsia="方正仿宋_GBK" w:cs="Helvetica"/>
      <w:bCs/>
      <w:color w:val="auto"/>
      <w:sz w:val="32"/>
      <w:szCs w:val="32"/>
      <w:highlight w:val="none"/>
      <w:lang w:val="en-US" w:eastAsia="zh-CN" w:bidi="ar-SA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2696</Words>
  <Characters>2793</Characters>
  <Lines>0</Lines>
  <Paragraphs>0</Paragraphs>
  <TotalTime>13</TotalTime>
  <ScaleCrop>false</ScaleCrop>
  <LinksUpToDate>false</LinksUpToDate>
  <CharactersWithSpaces>2951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2024-06-04T02:39:00Z</dcterms:created>
  <dc:creator>Administrator</dc:creator>
  <cp:lastModifiedBy>Administrator</cp:lastModifiedBy>
  <cp:lastPrinted>2024-06-04T10:20:00Z</cp:lastPrinted>
  <dcterms:modified xsi:type="dcterms:W3CDTF">2024-06-11T08:02:16Z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E65CEEADBB424F75B09DB3F4A29B1A54_13</vt:lpwstr>
  </property>
</Properties>
</file>