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 w:cs="Times New Roman"/>
          <w:i w:val="0"/>
          <w:iCs w:val="0"/>
          <w:caps w:val="0"/>
          <w:color w:val="auto"/>
          <w:spacing w:val="-6"/>
          <w:sz w:val="28"/>
          <w:szCs w:val="28"/>
          <w:shd w:val="clear" w:color="auto" w:fill="auto"/>
          <w:lang w:val="en-US" w:eastAsia="zh-CN"/>
        </w:rPr>
      </w:pPr>
      <w:r>
        <w:rPr>
          <w:rFonts w:hint="default" w:ascii="Times New Roman" w:hAnsi="Times New Roman" w:eastAsia="仿宋" w:cs="Times New Roman"/>
          <w:i w:val="0"/>
          <w:iCs w:val="0"/>
          <w:caps w:val="0"/>
          <w:color w:val="auto"/>
          <w:spacing w:val="-6"/>
          <w:sz w:val="28"/>
          <w:szCs w:val="28"/>
          <w:shd w:val="clear" w:color="auto" w:fill="auto"/>
          <w:lang w:val="en-US" w:eastAsia="zh-CN"/>
        </w:rPr>
        <w:t>附件2</w:t>
      </w:r>
    </w:p>
    <w:p>
      <w:pPr>
        <w:jc w:val="center"/>
        <w:rPr>
          <w:rFonts w:hint="default" w:ascii="Times New Roman" w:hAnsi="Times New Roman" w:eastAsia="方正公文小标宋" w:cs="Times New Roman"/>
          <w:i w:val="0"/>
          <w:iCs w:val="0"/>
          <w:caps w:val="0"/>
          <w:color w:val="auto"/>
          <w:spacing w:val="0"/>
          <w:sz w:val="44"/>
          <w:szCs w:val="44"/>
          <w:shd w:val="clear" w:color="auto" w:fill="FFFFFF"/>
          <w:lang w:val="en-US" w:eastAsia="zh-CN"/>
        </w:rPr>
      </w:pPr>
      <w:r>
        <w:rPr>
          <w:rFonts w:hint="default" w:ascii="Times New Roman" w:hAnsi="Times New Roman" w:eastAsia="方正公文小标宋" w:cs="Times New Roman"/>
          <w:i w:val="0"/>
          <w:iCs w:val="0"/>
          <w:caps w:val="0"/>
          <w:color w:val="auto"/>
          <w:spacing w:val="0"/>
          <w:sz w:val="44"/>
          <w:szCs w:val="44"/>
          <w:shd w:val="clear" w:color="auto" w:fill="FFFFFF"/>
        </w:rPr>
        <w:t>项目验收材料</w:t>
      </w:r>
      <w:r>
        <w:rPr>
          <w:rFonts w:hint="default" w:ascii="Times New Roman" w:hAnsi="Times New Roman" w:eastAsia="方正公文小标宋" w:cs="Times New Roman"/>
          <w:i w:val="0"/>
          <w:iCs w:val="0"/>
          <w:caps w:val="0"/>
          <w:color w:val="auto"/>
          <w:spacing w:val="0"/>
          <w:sz w:val="44"/>
          <w:szCs w:val="44"/>
          <w:shd w:val="clear" w:color="auto" w:fill="FFFFFF"/>
          <w:lang w:val="en-US" w:eastAsia="zh-CN"/>
        </w:rPr>
        <w:t>要求</w:t>
      </w:r>
    </w:p>
    <w:p>
      <w:pPr>
        <w:wordWrap w:val="0"/>
        <w:spacing w:line="560" w:lineRule="exact"/>
        <w:ind w:firstLine="640" w:firstLineChars="200"/>
        <w:rPr>
          <w:rFonts w:hint="default" w:ascii="Times New Roman" w:hAnsi="Times New Roman" w:eastAsia="黑体" w:cs="Times New Roman"/>
          <w:color w:val="auto"/>
          <w:sz w:val="32"/>
          <w:lang w:val="en-US" w:eastAsia="zh-CN"/>
        </w:rPr>
      </w:pPr>
      <w:r>
        <w:rPr>
          <w:rFonts w:hint="default" w:ascii="Times New Roman" w:hAnsi="Times New Roman" w:eastAsia="黑体" w:cs="Times New Roman"/>
          <w:color w:val="auto"/>
          <w:sz w:val="32"/>
          <w:lang w:val="en-US" w:eastAsia="zh-CN"/>
        </w:rPr>
        <w:t>一、项目验收清单</w:t>
      </w:r>
    </w:p>
    <w:p>
      <w:pPr>
        <w:wordWrap w:val="0"/>
        <w:spacing w:line="560" w:lineRule="exact"/>
        <w:ind w:firstLine="640" w:firstLineChars="200"/>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rPr>
        <w:t>（1）项目材料真实性承诺书；</w:t>
      </w:r>
      <w:r>
        <w:rPr>
          <w:rFonts w:hint="default" w:ascii="Times New Roman" w:hAnsi="Times New Roman" w:eastAsia="仿宋_GB2312" w:cs="Times New Roman"/>
          <w:color w:val="auto"/>
          <w:sz w:val="32"/>
        </w:rPr>
        <w:br w:type="textWrapping"/>
      </w:r>
      <w:r>
        <w:rPr>
          <w:rFonts w:hint="default" w:ascii="Times New Roman" w:hAnsi="Times New Roman" w:eastAsia="仿宋_GB2312" w:cs="Times New Roman"/>
          <w:color w:val="auto"/>
          <w:sz w:val="32"/>
        </w:rPr>
        <w:t>　　（2）项目验收表；</w:t>
      </w:r>
      <w:r>
        <w:rPr>
          <w:rFonts w:hint="default" w:ascii="Times New Roman" w:hAnsi="Times New Roman" w:eastAsia="仿宋_GB2312" w:cs="Times New Roman"/>
          <w:color w:val="auto"/>
          <w:sz w:val="32"/>
        </w:rPr>
        <w:br w:type="textWrapping"/>
      </w:r>
      <w:r>
        <w:rPr>
          <w:rFonts w:hint="default" w:ascii="Times New Roman" w:hAnsi="Times New Roman" w:eastAsia="仿宋_GB2312" w:cs="Times New Roman"/>
          <w:color w:val="auto"/>
          <w:sz w:val="32"/>
        </w:rPr>
        <w:t>　　（3）项目合同书（任务书）；</w:t>
      </w:r>
      <w:r>
        <w:rPr>
          <w:rFonts w:hint="default" w:ascii="Times New Roman" w:hAnsi="Times New Roman" w:eastAsia="仿宋_GB2312" w:cs="Times New Roman"/>
          <w:color w:val="auto"/>
          <w:sz w:val="32"/>
        </w:rPr>
        <w:br w:type="textWrapping"/>
      </w:r>
      <w:r>
        <w:rPr>
          <w:rFonts w:hint="default" w:ascii="Times New Roman" w:hAnsi="Times New Roman" w:eastAsia="仿宋_GB2312" w:cs="Times New Roman"/>
          <w:color w:val="auto"/>
          <w:sz w:val="32"/>
        </w:rPr>
        <w:t>　　（4）项目实施工作总结报告；</w:t>
      </w:r>
      <w:r>
        <w:rPr>
          <w:rFonts w:hint="default" w:ascii="Times New Roman" w:hAnsi="Times New Roman" w:eastAsia="仿宋_GB2312" w:cs="Times New Roman"/>
          <w:color w:val="auto"/>
          <w:sz w:val="32"/>
        </w:rPr>
        <w:br w:type="textWrapping"/>
      </w:r>
      <w:r>
        <w:rPr>
          <w:rFonts w:hint="default" w:ascii="Times New Roman" w:hAnsi="Times New Roman" w:eastAsia="仿宋_GB2312" w:cs="Times New Roman"/>
          <w:color w:val="auto"/>
          <w:sz w:val="32"/>
        </w:rPr>
        <w:t>　　（5）经费使用表</w:t>
      </w:r>
      <w:r>
        <w:rPr>
          <w:rFonts w:hint="eastAsia"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br w:type="textWrapping"/>
      </w:r>
      <w:r>
        <w:rPr>
          <w:rFonts w:hint="default" w:ascii="Times New Roman" w:hAnsi="Times New Roman" w:eastAsia="仿宋_GB2312" w:cs="Times New Roman"/>
          <w:color w:val="auto"/>
          <w:sz w:val="32"/>
        </w:rPr>
        <w:t>　　（6）成果汇总登记表；</w:t>
      </w:r>
      <w:r>
        <w:rPr>
          <w:rFonts w:hint="default" w:ascii="Times New Roman" w:hAnsi="Times New Roman" w:eastAsia="仿宋_GB2312" w:cs="Times New Roman"/>
          <w:color w:val="auto"/>
          <w:sz w:val="32"/>
        </w:rPr>
        <w:br w:type="textWrapping"/>
      </w:r>
      <w:r>
        <w:rPr>
          <w:rFonts w:hint="default" w:ascii="Times New Roman" w:hAnsi="Times New Roman" w:eastAsia="仿宋_GB2312" w:cs="Times New Roman"/>
          <w:color w:val="auto"/>
          <w:sz w:val="32"/>
        </w:rPr>
        <w:t>　　（7）佐证材料，如关键共性技术开发和创新指标、成果推广、转化指标、经济效益指标、社会效益、生态效益及其他产出成果指标佐证材料、项目承担单位财务部门出具的经费使用决算表及相关会计凭证；</w:t>
      </w:r>
    </w:p>
    <w:p>
      <w:pPr>
        <w:wordWrap w:val="0"/>
        <w:spacing w:line="560" w:lineRule="exact"/>
        <w:ind w:firstLine="640" w:firstLineChars="200"/>
        <w:rPr>
          <w:rFonts w:hint="eastAsia"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lang w:val="en-US" w:eastAsia="zh-CN"/>
        </w:rPr>
        <w:t>8</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项目汇报PPT</w:t>
      </w:r>
      <w:r>
        <w:rPr>
          <w:rFonts w:hint="eastAsia" w:ascii="Times New Roman" w:hAnsi="Times New Roman" w:eastAsia="仿宋_GB2312" w:cs="Times New Roman"/>
          <w:color w:val="auto"/>
          <w:sz w:val="32"/>
          <w:lang w:eastAsia="zh-CN"/>
        </w:rPr>
        <w:t>；</w:t>
      </w:r>
    </w:p>
    <w:p>
      <w:pPr>
        <w:wordWrap w:val="0"/>
        <w:spacing w:line="560" w:lineRule="exact"/>
        <w:ind w:left="638" w:leftChars="304" w:firstLine="0" w:firstLineChars="0"/>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lang w:val="en-US" w:eastAsia="zh-CN"/>
        </w:rPr>
        <w:t>9</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科技报告（最终报告），专项审计报告。</w:t>
      </w:r>
      <w:r>
        <w:rPr>
          <w:rFonts w:hint="default" w:ascii="Times New Roman" w:hAnsi="Times New Roman" w:eastAsia="仿宋_GB2312" w:cs="Times New Roman"/>
          <w:color w:val="auto"/>
          <w:sz w:val="32"/>
        </w:rPr>
        <w:br w:type="textWrapping"/>
      </w:r>
      <w:r>
        <w:rPr>
          <w:rFonts w:hint="default" w:ascii="Times New Roman" w:hAnsi="Times New Roman" w:eastAsia="黑体" w:cs="Times New Roman"/>
          <w:color w:val="auto"/>
          <w:sz w:val="32"/>
          <w:lang w:val="en-US" w:eastAsia="zh-CN"/>
        </w:rPr>
        <w:t>二、注意事项</w:t>
      </w:r>
    </w:p>
    <w:p>
      <w:pPr>
        <w:wordWrap w:val="0"/>
        <w:spacing w:line="560" w:lineRule="exact"/>
        <w:ind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材料验收必须</w:t>
      </w:r>
      <w:r>
        <w:rPr>
          <w:rFonts w:hint="default" w:ascii="Times New Roman" w:hAnsi="Times New Roman" w:eastAsia="仿宋_GB2312" w:cs="Times New Roman"/>
          <w:color w:val="auto"/>
          <w:sz w:val="32"/>
          <w:lang w:val="en-US" w:eastAsia="zh-CN"/>
        </w:rPr>
        <w:t>清单</w:t>
      </w:r>
      <w:r>
        <w:rPr>
          <w:rFonts w:hint="default" w:ascii="Times New Roman" w:hAnsi="Times New Roman" w:eastAsia="仿宋_GB2312" w:cs="Times New Roman"/>
          <w:color w:val="auto"/>
          <w:sz w:val="32"/>
        </w:rPr>
        <w:t>（1）至（7）会议验收</w:t>
      </w:r>
      <w:r>
        <w:rPr>
          <w:rFonts w:hint="default" w:ascii="Times New Roman" w:hAnsi="Times New Roman" w:eastAsia="仿宋_GB2312" w:cs="Times New Roman"/>
          <w:color w:val="auto"/>
          <w:sz w:val="32"/>
          <w:lang w:val="en-US" w:eastAsia="zh-CN"/>
        </w:rPr>
        <w:t>提供</w:t>
      </w:r>
      <w:r>
        <w:rPr>
          <w:rFonts w:hint="default" w:ascii="Times New Roman" w:hAnsi="Times New Roman" w:eastAsia="仿宋_GB2312" w:cs="Times New Roman"/>
          <w:color w:val="auto"/>
          <w:sz w:val="32"/>
        </w:rPr>
        <w:t>（1）至（</w:t>
      </w:r>
      <w:r>
        <w:rPr>
          <w:rFonts w:hint="default" w:ascii="Times New Roman" w:hAnsi="Times New Roman" w:eastAsia="仿宋_GB2312" w:cs="Times New Roman"/>
          <w:color w:val="auto"/>
          <w:sz w:val="32"/>
          <w:lang w:val="en-US" w:eastAsia="zh-CN"/>
        </w:rPr>
        <w:t>8</w:t>
      </w:r>
      <w:r>
        <w:rPr>
          <w:rFonts w:hint="default" w:ascii="Times New Roman" w:hAnsi="Times New Roman" w:eastAsia="仿宋_GB2312" w:cs="Times New Roman"/>
          <w:color w:val="auto"/>
          <w:sz w:val="32"/>
        </w:rPr>
        <w:t>）综合验收方式必须提供（1）至（</w:t>
      </w:r>
      <w:r>
        <w:rPr>
          <w:rFonts w:hint="default" w:ascii="Times New Roman" w:hAnsi="Times New Roman" w:eastAsia="仿宋_GB2312" w:cs="Times New Roman"/>
          <w:color w:val="auto"/>
          <w:sz w:val="32"/>
          <w:lang w:val="en-US" w:eastAsia="zh-CN"/>
        </w:rPr>
        <w:t>9</w:t>
      </w:r>
      <w:r>
        <w:rPr>
          <w:rFonts w:hint="default" w:ascii="Times New Roman" w:hAnsi="Times New Roman" w:eastAsia="仿宋_GB2312" w:cs="Times New Roman"/>
          <w:color w:val="auto"/>
          <w:sz w:val="32"/>
        </w:rPr>
        <w:t>）。项目承担单位可根据实际情况提供其他与项目有关的资料。</w:t>
      </w:r>
    </w:p>
    <w:p>
      <w:pPr>
        <w:wordWrap w:val="0"/>
        <w:spacing w:line="560" w:lineRule="exact"/>
        <w:ind w:firstLine="640" w:firstLineChars="200"/>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2、各项目承担单位按照要求准备好验收资料，按顺序胶装成册，将纸质档、打包后的电子档资料交市生产力促进中心。</w:t>
      </w:r>
    </w:p>
    <w:p>
      <w:pPr>
        <w:wordWrap w:val="0"/>
        <w:spacing w:line="560" w:lineRule="exact"/>
        <w:ind w:firstLine="640" w:firstLineChars="200"/>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验收材料</w:t>
      </w:r>
      <w:r>
        <w:rPr>
          <w:rFonts w:hint="eastAsia" w:ascii="Times New Roman" w:hAnsi="Times New Roman" w:eastAsia="仿宋_GB2312" w:cs="Times New Roman"/>
          <w:color w:val="auto"/>
          <w:sz w:val="32"/>
          <w:lang w:val="en-US" w:eastAsia="zh-CN"/>
        </w:rPr>
        <w:t>需要</w:t>
      </w:r>
      <w:r>
        <w:rPr>
          <w:rFonts w:hint="default" w:ascii="Times New Roman" w:hAnsi="Times New Roman" w:eastAsia="仿宋_GB2312" w:cs="Times New Roman"/>
          <w:color w:val="auto"/>
          <w:sz w:val="32"/>
          <w:lang w:val="en-US" w:eastAsia="zh-CN"/>
        </w:rPr>
        <w:t>提交一式两份，同时请将电子档验收资料发至邮箱104005655@qq.com。</w:t>
      </w:r>
    </w:p>
    <w:p>
      <w:pPr>
        <w:rPr>
          <w:rFonts w:hint="default" w:ascii="Times New Roman" w:hAnsi="Times New Roman" w:eastAsia="仿宋" w:cs="Times New Roman"/>
          <w:color w:val="auto"/>
          <w:sz w:val="32"/>
          <w:szCs w:val="32"/>
          <w:lang w:val="en-US" w:eastAsia="zh-CN"/>
        </w:rPr>
      </w:pPr>
    </w:p>
    <w:p>
      <w:pPr>
        <w:spacing w:line="560" w:lineRule="exact"/>
        <w:jc w:val="center"/>
        <w:rPr>
          <w:rFonts w:hint="default" w:ascii="Times New Roman" w:hAnsi="Times New Roman" w:eastAsia="方正小标宋简体" w:cs="Times New Roman"/>
          <w:color w:val="auto"/>
          <w:sz w:val="44"/>
        </w:rPr>
      </w:pPr>
    </w:p>
    <w:p>
      <w:pPr>
        <w:spacing w:line="560" w:lineRule="exact"/>
        <w:jc w:val="center"/>
        <w:rPr>
          <w:rFonts w:hint="default" w:ascii="Times New Roman" w:hAnsi="Times New Roman" w:eastAsia="方正小标宋简体" w:cs="Times New Roman"/>
          <w:color w:val="auto"/>
          <w:sz w:val="44"/>
        </w:rPr>
      </w:pPr>
      <w:r>
        <w:rPr>
          <w:rFonts w:hint="default" w:ascii="Times New Roman" w:hAnsi="Times New Roman" w:eastAsia="方正小标宋简体" w:cs="Times New Roman"/>
          <w:color w:val="auto"/>
          <w:sz w:val="44"/>
        </w:rPr>
        <w:t>项目验收材料真实性承诺书</w:t>
      </w:r>
    </w:p>
    <w:p>
      <w:pPr>
        <w:spacing w:line="560" w:lineRule="exact"/>
        <w:jc w:val="center"/>
        <w:rPr>
          <w:rFonts w:hint="default" w:ascii="Times New Roman" w:hAnsi="Times New Roman" w:eastAsia="楷体_GB2312" w:cs="Times New Roman"/>
          <w:color w:val="auto"/>
          <w:sz w:val="32"/>
        </w:rPr>
      </w:pPr>
    </w:p>
    <w:p>
      <w:pPr>
        <w:wordWrap w:val="0"/>
        <w:spacing w:line="560" w:lineRule="exact"/>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市科技局：</w:t>
      </w:r>
    </w:p>
    <w:p>
      <w:pPr>
        <w:wordWrap w:val="0"/>
        <w:spacing w:line="560" w:lineRule="exact"/>
        <w:ind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我单位承诺：此次申请验收的项目（项目名称为</w:t>
      </w:r>
      <w:r>
        <w:rPr>
          <w:rFonts w:hint="default" w:ascii="Times New Roman" w:hAnsi="Times New Roman" w:eastAsia="仿宋_GB2312" w:cs="Times New Roman"/>
          <w:color w:val="auto"/>
          <w:sz w:val="32"/>
          <w:u w:val="single"/>
        </w:rPr>
        <w:t xml:space="preserve">                                           </w:t>
      </w:r>
      <w:r>
        <w:rPr>
          <w:rFonts w:hint="default" w:ascii="Times New Roman" w:hAnsi="Times New Roman" w:eastAsia="仿宋_GB2312" w:cs="Times New Roman"/>
          <w:color w:val="auto"/>
          <w:sz w:val="32"/>
        </w:rPr>
        <w:t>）验收材料及所附资料、佐证材料、附件等均真实、合法、有效。如有不实，本单位及本人愿承担包括法律责任的一切责任和后果。</w:t>
      </w:r>
    </w:p>
    <w:p>
      <w:pPr>
        <w:wordWrap w:val="0"/>
        <w:spacing w:line="560" w:lineRule="exact"/>
        <w:ind w:firstLine="640" w:firstLineChars="200"/>
        <w:jc w:val="right"/>
        <w:rPr>
          <w:rFonts w:hint="default" w:ascii="Times New Roman" w:hAnsi="Times New Roman" w:eastAsia="仿宋_GB2312" w:cs="Times New Roman"/>
          <w:color w:val="auto"/>
          <w:sz w:val="32"/>
        </w:rPr>
      </w:pPr>
    </w:p>
    <w:p>
      <w:pPr>
        <w:spacing w:line="560" w:lineRule="exact"/>
        <w:ind w:firstLine="640" w:firstLineChars="200"/>
        <w:jc w:val="right"/>
        <w:rPr>
          <w:rFonts w:hint="default" w:ascii="Times New Roman" w:hAnsi="Times New Roman" w:eastAsia="仿宋_GB2312" w:cs="Times New Roman"/>
          <w:color w:val="auto"/>
          <w:sz w:val="32"/>
        </w:rPr>
      </w:pPr>
    </w:p>
    <w:p>
      <w:pPr>
        <w:wordWrap w:val="0"/>
        <w:spacing w:line="560" w:lineRule="exact"/>
        <w:ind w:firstLine="640" w:firstLineChars="200"/>
        <w:jc w:val="right"/>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 xml:space="preserve">       单位法定代表人（签字）：            </w:t>
      </w:r>
    </w:p>
    <w:p>
      <w:pPr>
        <w:wordWrap w:val="0"/>
        <w:spacing w:line="560" w:lineRule="exact"/>
        <w:ind w:firstLine="640" w:firstLineChars="200"/>
        <w:jc w:val="right"/>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 xml:space="preserve">项目负责人（签字）：            </w:t>
      </w:r>
    </w:p>
    <w:p>
      <w:pPr>
        <w:wordWrap w:val="0"/>
        <w:spacing w:line="560" w:lineRule="exact"/>
        <w:ind w:right="640" w:firstLine="4320" w:firstLineChars="135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单位（盖章）：</w:t>
      </w:r>
    </w:p>
    <w:p>
      <w:pPr>
        <w:spacing w:line="560" w:lineRule="exact"/>
        <w:ind w:firstLine="640" w:firstLineChars="200"/>
        <w:jc w:val="right"/>
        <w:rPr>
          <w:rFonts w:hint="default" w:ascii="Times New Roman" w:hAnsi="Times New Roman" w:eastAsia="仿宋_GB2312" w:cs="Times New Roman"/>
          <w:color w:val="auto"/>
          <w:sz w:val="32"/>
        </w:rPr>
      </w:pPr>
    </w:p>
    <w:p>
      <w:pPr>
        <w:wordWrap w:val="0"/>
        <w:spacing w:line="560" w:lineRule="exact"/>
        <w:ind w:firstLine="640" w:firstLineChars="200"/>
        <w:jc w:val="right"/>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 xml:space="preserve">   年   月   日</w:t>
      </w:r>
    </w:p>
    <w:p>
      <w:pPr>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br w:type="page"/>
      </w:r>
    </w:p>
    <w:p>
      <w:pPr>
        <w:spacing w:line="400" w:lineRule="exact"/>
        <w:jc w:val="center"/>
        <w:rPr>
          <w:rFonts w:hint="default" w:ascii="Times New Roman" w:hAnsi="Times New Roman" w:eastAsia="方正小标宋简体" w:cs="Times New Roman"/>
          <w:b w:val="0"/>
          <w:bCs w:val="0"/>
          <w:color w:val="auto"/>
          <w:sz w:val="36"/>
          <w:szCs w:val="36"/>
        </w:rPr>
      </w:pPr>
      <w:r>
        <w:rPr>
          <w:rFonts w:hint="default" w:ascii="Times New Roman" w:hAnsi="Times New Roman" w:eastAsia="方正小标宋简体" w:cs="Times New Roman"/>
          <w:b w:val="0"/>
          <w:bCs w:val="0"/>
          <w:color w:val="auto"/>
          <w:sz w:val="36"/>
          <w:szCs w:val="36"/>
        </w:rPr>
        <w:t>株洲市科技计划项目验收表</w:t>
      </w:r>
    </w:p>
    <w:tbl>
      <w:tblPr>
        <w:tblStyle w:val="13"/>
        <w:tblW w:w="9589" w:type="dxa"/>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2475"/>
        <w:gridCol w:w="519"/>
        <w:gridCol w:w="816"/>
        <w:gridCol w:w="64"/>
        <w:gridCol w:w="491"/>
        <w:gridCol w:w="540"/>
        <w:gridCol w:w="855"/>
        <w:gridCol w:w="814"/>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905" w:type="dxa"/>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项目名称</w:t>
            </w:r>
          </w:p>
        </w:tc>
        <w:tc>
          <w:tcPr>
            <w:tcW w:w="4365" w:type="dxa"/>
            <w:gridSpan w:val="5"/>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rPr>
            </w:pPr>
          </w:p>
        </w:tc>
        <w:tc>
          <w:tcPr>
            <w:tcW w:w="1395" w:type="dxa"/>
            <w:gridSpan w:val="2"/>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填表日期</w:t>
            </w:r>
          </w:p>
        </w:tc>
        <w:tc>
          <w:tcPr>
            <w:tcW w:w="1924" w:type="dxa"/>
            <w:gridSpan w:val="2"/>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905" w:type="dxa"/>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项目承担单位</w:t>
            </w:r>
          </w:p>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（盖章）</w:t>
            </w:r>
          </w:p>
        </w:tc>
        <w:tc>
          <w:tcPr>
            <w:tcW w:w="7684" w:type="dxa"/>
            <w:gridSpan w:val="9"/>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905" w:type="dxa"/>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立项文号</w:t>
            </w:r>
          </w:p>
        </w:tc>
        <w:tc>
          <w:tcPr>
            <w:tcW w:w="2475" w:type="dxa"/>
            <w:noWrap w:val="0"/>
            <w:vAlign w:val="center"/>
          </w:tcPr>
          <w:p>
            <w:pPr>
              <w:keepNext w:val="0"/>
              <w:keepLines w:val="0"/>
              <w:pageBreakBefore w:val="0"/>
              <w:widowControl w:val="0"/>
              <w:kinsoku/>
              <w:overflowPunct/>
              <w:topLinePunct w:val="0"/>
              <w:autoSpaceDE/>
              <w:autoSpaceDN/>
              <w:bidi w:val="0"/>
              <w:adjustRightInd/>
              <w:snapToGrid/>
              <w:spacing w:line="360" w:lineRule="exact"/>
              <w:jc w:val="righ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株科发〔    〕  号</w:t>
            </w:r>
          </w:p>
        </w:tc>
        <w:tc>
          <w:tcPr>
            <w:tcW w:w="1335" w:type="dxa"/>
            <w:gridSpan w:val="2"/>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总投资</w:t>
            </w:r>
          </w:p>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（万元）</w:t>
            </w:r>
          </w:p>
        </w:tc>
        <w:tc>
          <w:tcPr>
            <w:tcW w:w="1095" w:type="dxa"/>
            <w:gridSpan w:val="3"/>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rPr>
            </w:pPr>
          </w:p>
        </w:tc>
        <w:tc>
          <w:tcPr>
            <w:tcW w:w="1669" w:type="dxa"/>
            <w:gridSpan w:val="2"/>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其中：财政资金（万元）</w:t>
            </w:r>
          </w:p>
        </w:tc>
        <w:tc>
          <w:tcPr>
            <w:tcW w:w="1110" w:type="dxa"/>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905" w:type="dxa"/>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项目执行期（合同）</w:t>
            </w:r>
          </w:p>
        </w:tc>
        <w:tc>
          <w:tcPr>
            <w:tcW w:w="7684" w:type="dxa"/>
            <w:gridSpan w:val="9"/>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905" w:type="dxa"/>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项目负责人</w:t>
            </w:r>
          </w:p>
        </w:tc>
        <w:tc>
          <w:tcPr>
            <w:tcW w:w="2994" w:type="dxa"/>
            <w:gridSpan w:val="2"/>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rPr>
            </w:pPr>
          </w:p>
        </w:tc>
        <w:tc>
          <w:tcPr>
            <w:tcW w:w="1371" w:type="dxa"/>
            <w:gridSpan w:val="3"/>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联系电话</w:t>
            </w:r>
          </w:p>
        </w:tc>
        <w:tc>
          <w:tcPr>
            <w:tcW w:w="3319" w:type="dxa"/>
            <w:gridSpan w:val="4"/>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905" w:type="dxa"/>
            <w:vMerge w:val="restart"/>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合同执行情况</w:t>
            </w:r>
          </w:p>
        </w:tc>
        <w:tc>
          <w:tcPr>
            <w:tcW w:w="3874" w:type="dxa"/>
            <w:gridSpan w:val="4"/>
            <w:noWrap w:val="0"/>
            <w:vAlign w:val="center"/>
          </w:tcPr>
          <w:p>
            <w:pPr>
              <w:keepNext w:val="0"/>
              <w:keepLines w:val="0"/>
              <w:pageBreakBefore w:val="0"/>
              <w:widowControl w:val="0"/>
              <w:kinsoku/>
              <w:overflowPunct/>
              <w:topLinePunct w:val="0"/>
              <w:autoSpaceDE/>
              <w:autoSpaceDN/>
              <w:bidi w:val="0"/>
              <w:adjustRightInd/>
              <w:snapToGrid/>
              <w:spacing w:line="360" w:lineRule="exact"/>
              <w:ind w:left="210" w:leftChars="10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合同约定指标</w:t>
            </w:r>
          </w:p>
        </w:tc>
        <w:tc>
          <w:tcPr>
            <w:tcW w:w="3810" w:type="dxa"/>
            <w:gridSpan w:val="5"/>
            <w:noWrap w:val="0"/>
            <w:vAlign w:val="center"/>
          </w:tcPr>
          <w:p>
            <w:pPr>
              <w:keepNext w:val="0"/>
              <w:keepLines w:val="0"/>
              <w:pageBreakBefore w:val="0"/>
              <w:widowControl w:val="0"/>
              <w:kinsoku/>
              <w:overflowPunct/>
              <w:topLinePunct w:val="0"/>
              <w:autoSpaceDE/>
              <w:autoSpaceDN/>
              <w:bidi w:val="0"/>
              <w:adjustRightInd/>
              <w:snapToGrid/>
              <w:spacing w:line="360" w:lineRule="exact"/>
              <w:ind w:left="210" w:leftChars="10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3" w:hRule="atLeast"/>
        </w:trPr>
        <w:tc>
          <w:tcPr>
            <w:tcW w:w="1905" w:type="dxa"/>
            <w:vMerge w:val="continue"/>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rPr>
            </w:pPr>
          </w:p>
        </w:tc>
        <w:tc>
          <w:tcPr>
            <w:tcW w:w="3874" w:type="dxa"/>
            <w:gridSpan w:val="4"/>
            <w:noWrap w:val="0"/>
            <w:vAlign w:val="top"/>
          </w:tcPr>
          <w:p>
            <w:pPr>
              <w:keepNext w:val="0"/>
              <w:keepLines w:val="0"/>
              <w:pageBreakBefore w:val="0"/>
              <w:widowControl w:val="0"/>
              <w:kinsoku/>
              <w:overflowPunct/>
              <w:topLinePunct w:val="0"/>
              <w:autoSpaceDE/>
              <w:autoSpaceDN/>
              <w:bidi w:val="0"/>
              <w:adjustRightInd/>
              <w:snapToGrid/>
              <w:spacing w:line="360" w:lineRule="exact"/>
              <w:ind w:left="210" w:leftChars="100"/>
              <w:textAlignment w:val="auto"/>
              <w:rPr>
                <w:rFonts w:hint="default" w:ascii="Times New Roman" w:hAnsi="Times New Roman" w:eastAsia="仿宋_GB2312" w:cs="Times New Roman"/>
                <w:color w:val="auto"/>
                <w:sz w:val="28"/>
                <w:szCs w:val="28"/>
              </w:rPr>
            </w:pPr>
          </w:p>
        </w:tc>
        <w:tc>
          <w:tcPr>
            <w:tcW w:w="3810" w:type="dxa"/>
            <w:gridSpan w:val="5"/>
            <w:noWrap w:val="0"/>
            <w:vAlign w:val="top"/>
          </w:tcPr>
          <w:p>
            <w:pPr>
              <w:keepNext w:val="0"/>
              <w:keepLines w:val="0"/>
              <w:pageBreakBefore w:val="0"/>
              <w:widowControl w:val="0"/>
              <w:kinsoku/>
              <w:overflowPunct/>
              <w:topLinePunct w:val="0"/>
              <w:autoSpaceDE/>
              <w:autoSpaceDN/>
              <w:bidi w:val="0"/>
              <w:adjustRightInd/>
              <w:snapToGrid/>
              <w:spacing w:line="360" w:lineRule="exact"/>
              <w:ind w:left="210" w:leftChars="100"/>
              <w:textAlignment w:val="auto"/>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1905" w:type="dxa"/>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形式审查</w:t>
            </w:r>
          </w:p>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意  见</w:t>
            </w:r>
          </w:p>
        </w:tc>
        <w:tc>
          <w:tcPr>
            <w:tcW w:w="7684" w:type="dxa"/>
            <w:gridSpan w:val="9"/>
            <w:noWrap w:val="0"/>
            <w:vAlign w:val="top"/>
          </w:tcPr>
          <w:p>
            <w:pPr>
              <w:keepNext w:val="0"/>
              <w:keepLines w:val="0"/>
              <w:pageBreakBefore w:val="0"/>
              <w:widowControl w:val="0"/>
              <w:kinsoku/>
              <w:overflowPunct/>
              <w:topLinePunct w:val="0"/>
              <w:autoSpaceDE/>
              <w:autoSpaceDN/>
              <w:bidi w:val="0"/>
              <w:adjustRightInd/>
              <w:snapToGrid/>
              <w:spacing w:line="360" w:lineRule="exact"/>
              <w:ind w:left="210" w:leftChars="1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overflowPunct/>
              <w:topLinePunct w:val="0"/>
              <w:autoSpaceDE/>
              <w:autoSpaceDN/>
              <w:bidi w:val="0"/>
              <w:adjustRightInd/>
              <w:snapToGrid/>
              <w:spacing w:line="360" w:lineRule="exact"/>
              <w:ind w:left="210" w:leftChars="1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val="0"/>
              <w:overflowPunct/>
              <w:topLinePunct w:val="0"/>
              <w:autoSpaceDE/>
              <w:autoSpaceDN/>
              <w:bidi w:val="0"/>
              <w:adjustRightInd/>
              <w:snapToGrid/>
              <w:spacing w:line="360" w:lineRule="exact"/>
              <w:ind w:left="210" w:leftChars="100"/>
              <w:jc w:val="righ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                              （盖章）</w:t>
            </w:r>
          </w:p>
          <w:p>
            <w:pPr>
              <w:keepNext w:val="0"/>
              <w:keepLines w:val="0"/>
              <w:pageBreakBefore w:val="0"/>
              <w:widowControl w:val="0"/>
              <w:kinsoku/>
              <w:overflowPunct/>
              <w:topLinePunct w:val="0"/>
              <w:autoSpaceDE/>
              <w:autoSpaceDN/>
              <w:bidi w:val="0"/>
              <w:adjustRightInd/>
              <w:snapToGrid/>
              <w:spacing w:line="360" w:lineRule="exact"/>
              <w:ind w:left="210" w:leftChars="100"/>
              <w:jc w:val="righ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5" w:type="dxa"/>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专家组</w:t>
            </w:r>
          </w:p>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意  见</w:t>
            </w:r>
          </w:p>
        </w:tc>
        <w:tc>
          <w:tcPr>
            <w:tcW w:w="7684" w:type="dxa"/>
            <w:gridSpan w:val="9"/>
            <w:noWrap w:val="0"/>
            <w:vAlign w:val="top"/>
          </w:tcPr>
          <w:p>
            <w:pPr>
              <w:keepNext w:val="0"/>
              <w:keepLines w:val="0"/>
              <w:pageBreakBefore w:val="0"/>
              <w:widowControl w:val="0"/>
              <w:kinsoku/>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overflowPunct/>
              <w:topLinePunct w:val="0"/>
              <w:autoSpaceDE/>
              <w:autoSpaceDN/>
              <w:bidi w:val="0"/>
              <w:adjustRightInd/>
              <w:snapToGrid/>
              <w:spacing w:line="360" w:lineRule="exact"/>
              <w:jc w:val="righ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                                                    （签名）           </w:t>
            </w:r>
          </w:p>
          <w:p>
            <w:pPr>
              <w:keepNext w:val="0"/>
              <w:keepLines w:val="0"/>
              <w:pageBreakBefore w:val="0"/>
              <w:widowControl w:val="0"/>
              <w:kinsoku/>
              <w:overflowPunct/>
              <w:topLinePunct w:val="0"/>
              <w:autoSpaceDE/>
              <w:autoSpaceDN/>
              <w:bidi w:val="0"/>
              <w:adjustRightInd/>
              <w:snapToGrid/>
              <w:spacing w:line="360" w:lineRule="exact"/>
              <w:jc w:val="righ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1905" w:type="dxa"/>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科技局</w:t>
            </w:r>
          </w:p>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意  见</w:t>
            </w:r>
          </w:p>
        </w:tc>
        <w:tc>
          <w:tcPr>
            <w:tcW w:w="7684" w:type="dxa"/>
            <w:gridSpan w:val="9"/>
            <w:noWrap w:val="0"/>
            <w:vAlign w:val="top"/>
          </w:tcPr>
          <w:p>
            <w:pPr>
              <w:keepNext w:val="0"/>
              <w:keepLines w:val="0"/>
              <w:pageBreakBefore w:val="0"/>
              <w:widowControl w:val="0"/>
              <w:kinsoku/>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overflowPunct/>
              <w:topLinePunct w:val="0"/>
              <w:autoSpaceDE/>
              <w:autoSpaceDN/>
              <w:bidi w:val="0"/>
              <w:adjustRightInd/>
              <w:snapToGrid/>
              <w:spacing w:line="360" w:lineRule="exact"/>
              <w:jc w:val="righ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                                                    （盖章）</w:t>
            </w:r>
          </w:p>
          <w:p>
            <w:pPr>
              <w:keepNext w:val="0"/>
              <w:keepLines w:val="0"/>
              <w:pageBreakBefore w:val="0"/>
              <w:widowControl w:val="0"/>
              <w:kinsoku/>
              <w:overflowPunct/>
              <w:topLinePunct w:val="0"/>
              <w:autoSpaceDE/>
              <w:autoSpaceDN/>
              <w:bidi w:val="0"/>
              <w:adjustRightInd/>
              <w:snapToGrid/>
              <w:spacing w:line="360" w:lineRule="exact"/>
              <w:jc w:val="righ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年    月   日</w:t>
            </w:r>
          </w:p>
        </w:tc>
      </w:tr>
    </w:tbl>
    <w:p>
      <w:pPr>
        <w:spacing w:line="360" w:lineRule="auto"/>
        <w:jc w:val="left"/>
        <w:rPr>
          <w:rFonts w:hint="default" w:ascii="Times New Roman" w:hAnsi="Times New Roman" w:eastAsia="仿宋" w:cs="Times New Roman"/>
          <w:color w:val="auto"/>
          <w:spacing w:val="-6"/>
          <w:sz w:val="24"/>
          <w:szCs w:val="24"/>
          <w:lang w:val="en-US" w:eastAsia="zh-CN"/>
        </w:rPr>
      </w:pPr>
      <w:r>
        <w:rPr>
          <w:rFonts w:hint="default" w:ascii="Times New Roman" w:hAnsi="Times New Roman" w:eastAsia="仿宋" w:cs="Times New Roman"/>
          <w:color w:val="auto"/>
          <w:spacing w:val="-6"/>
          <w:sz w:val="24"/>
          <w:szCs w:val="24"/>
          <w:lang w:val="en-US" w:eastAsia="zh-CN"/>
        </w:rPr>
        <w:t>附件4</w:t>
      </w:r>
    </w:p>
    <w:p>
      <w:pPr>
        <w:pStyle w:val="18"/>
        <w:keepNext w:val="0"/>
        <w:keepLines w:val="0"/>
        <w:widowControl w:val="0"/>
        <w:shd w:val="clear" w:color="auto" w:fill="auto"/>
        <w:bidi w:val="0"/>
        <w:spacing w:before="0" w:after="0" w:line="240" w:lineRule="auto"/>
        <w:ind w:left="0" w:right="0" w:firstLine="240"/>
        <w:jc w:val="left"/>
        <w:rPr>
          <w:rFonts w:hint="default" w:ascii="Times New Roman" w:hAnsi="Times New Roman" w:cs="Times New Roman"/>
          <w:color w:val="auto"/>
          <w:spacing w:val="0"/>
          <w:w w:val="100"/>
          <w:position w:val="0"/>
          <w:sz w:val="24"/>
          <w:szCs w:val="24"/>
        </w:rPr>
      </w:pPr>
    </w:p>
    <w:p>
      <w:pPr>
        <w:pStyle w:val="18"/>
        <w:keepNext w:val="0"/>
        <w:keepLines w:val="0"/>
        <w:widowControl w:val="0"/>
        <w:shd w:val="clear" w:color="auto" w:fill="auto"/>
        <w:bidi w:val="0"/>
        <w:spacing w:before="0" w:after="0" w:line="240" w:lineRule="auto"/>
        <w:ind w:left="0" w:right="0" w:firstLine="240"/>
        <w:jc w:val="left"/>
        <w:rPr>
          <w:rFonts w:hint="default" w:ascii="Times New Roman" w:hAnsi="Times New Roman" w:cs="Times New Roman"/>
          <w:color w:val="auto"/>
          <w:spacing w:val="0"/>
          <w:w w:val="100"/>
          <w:position w:val="0"/>
          <w:sz w:val="24"/>
          <w:szCs w:val="24"/>
        </w:rPr>
      </w:pPr>
    </w:p>
    <w:tbl>
      <w:tblPr>
        <w:tblStyle w:val="13"/>
        <w:tblW w:w="0" w:type="auto"/>
        <w:tblInd w:w="0" w:type="dxa"/>
        <w:tblLayout w:type="fixed"/>
        <w:tblCellMar>
          <w:top w:w="0" w:type="dxa"/>
          <w:left w:w="10" w:type="dxa"/>
          <w:bottom w:w="0" w:type="dxa"/>
          <w:right w:w="10" w:type="dxa"/>
        </w:tblCellMar>
      </w:tblPr>
      <w:tblGrid>
        <w:gridCol w:w="1568"/>
        <w:gridCol w:w="6063"/>
      </w:tblGrid>
      <w:tr>
        <w:tblPrEx>
          <w:tblCellMar>
            <w:top w:w="0" w:type="dxa"/>
            <w:left w:w="10" w:type="dxa"/>
            <w:bottom w:w="0" w:type="dxa"/>
            <w:right w:w="10" w:type="dxa"/>
          </w:tblCellMar>
        </w:tblPrEx>
        <w:trPr>
          <w:trHeight w:val="462" w:hRule="exact"/>
        </w:trPr>
        <w:tc>
          <w:tcPr>
            <w:tcW w:w="0" w:type="auto"/>
            <w:tcBorders>
              <w:top w:val="single" w:color="auto" w:sz="4" w:space="0"/>
              <w:left w:val="single" w:color="auto" w:sz="4" w:space="0"/>
            </w:tcBorders>
            <w:shd w:val="clear" w:color="auto" w:fill="FFFFFF"/>
            <w:noWrap w:val="0"/>
            <w:vAlign w:val="top"/>
          </w:tcPr>
          <w:p>
            <w:pPr>
              <w:pStyle w:val="18"/>
              <w:keepNext w:val="0"/>
              <w:keepLines w:val="0"/>
              <w:widowControl w:val="0"/>
              <w:shd w:val="clear" w:color="auto" w:fill="auto"/>
              <w:bidi w:val="0"/>
              <w:spacing w:before="0" w:after="0" w:line="240" w:lineRule="auto"/>
              <w:ind w:right="0" w:firstLine="240" w:firstLineChars="100"/>
              <w:jc w:val="left"/>
              <w:rPr>
                <w:rFonts w:hint="default" w:ascii="Times New Roman" w:hAnsi="Times New Roman" w:cs="Times New Roman"/>
                <w:color w:val="auto"/>
              </w:rPr>
            </w:pPr>
            <w:r>
              <w:rPr>
                <w:rFonts w:hint="default" w:ascii="Times New Roman" w:hAnsi="Times New Roman" w:cs="Times New Roman"/>
                <w:color w:val="auto"/>
                <w:spacing w:val="0"/>
                <w:w w:val="100"/>
                <w:position w:val="0"/>
                <w:sz w:val="24"/>
                <w:szCs w:val="24"/>
              </w:rPr>
              <w:t>项目类别</w:t>
            </w:r>
          </w:p>
        </w:tc>
        <w:tc>
          <w:tcPr>
            <w:tcW w:w="0" w:type="auto"/>
            <w:tcBorders>
              <w:top w:val="single" w:color="auto" w:sz="4" w:space="0"/>
              <w:left w:val="single" w:color="auto" w:sz="4" w:space="0"/>
              <w:right w:val="single" w:color="auto" w:sz="4" w:space="0"/>
            </w:tcBorders>
            <w:shd w:val="clear" w:color="auto" w:fill="FFFFFF"/>
            <w:noWrap w:val="0"/>
            <w:vAlign w:val="top"/>
          </w:tcPr>
          <w:p>
            <w:pPr>
              <w:pStyle w:val="18"/>
              <w:keepNext w:val="0"/>
              <w:keepLines w:val="0"/>
              <w:widowControl w:val="0"/>
              <w:shd w:val="clear" w:color="auto" w:fill="auto"/>
              <w:bidi w:val="0"/>
              <w:spacing w:before="80" w:after="0" w:line="240" w:lineRule="auto"/>
              <w:ind w:left="0" w:right="0" w:firstLine="0"/>
              <w:jc w:val="center"/>
              <w:rPr>
                <w:rFonts w:hint="default" w:ascii="Times New Roman" w:hAnsi="Times New Roman" w:cs="Times New Roman"/>
                <w:color w:val="auto"/>
              </w:rPr>
            </w:pPr>
            <w:r>
              <w:rPr>
                <w:rFonts w:hint="default" w:ascii="Times New Roman" w:hAnsi="Times New Roman" w:cs="Times New Roman"/>
                <w:color w:val="auto"/>
                <w:spacing w:val="0"/>
                <w:w w:val="100"/>
                <w:position w:val="0"/>
                <w:sz w:val="24"/>
                <w:szCs w:val="24"/>
                <w:lang w:val="en-US" w:eastAsia="zh-CN"/>
              </w:rPr>
              <w:t>Xx</w:t>
            </w:r>
            <w:r>
              <w:rPr>
                <w:rFonts w:hint="default" w:ascii="Times New Roman" w:hAnsi="Times New Roman" w:cs="Times New Roman"/>
                <w:color w:val="auto"/>
                <w:spacing w:val="0"/>
                <w:w w:val="100"/>
                <w:position w:val="0"/>
                <w:sz w:val="24"/>
                <w:szCs w:val="24"/>
              </w:rPr>
              <w:t>类</w:t>
            </w:r>
          </w:p>
        </w:tc>
      </w:tr>
      <w:tr>
        <w:tblPrEx>
          <w:tblCellMar>
            <w:top w:w="0" w:type="dxa"/>
            <w:left w:w="10" w:type="dxa"/>
            <w:bottom w:w="0" w:type="dxa"/>
            <w:right w:w="10" w:type="dxa"/>
          </w:tblCellMar>
        </w:tblPrEx>
        <w:trPr>
          <w:trHeight w:val="425" w:hRule="exact"/>
        </w:trPr>
        <w:tc>
          <w:tcPr>
            <w:tcW w:w="0" w:type="auto"/>
            <w:tcBorders>
              <w:top w:val="single" w:color="auto" w:sz="4" w:space="0"/>
              <w:left w:val="single" w:color="auto" w:sz="4" w:space="0"/>
            </w:tcBorders>
            <w:shd w:val="clear" w:color="auto" w:fill="FFFFFF"/>
            <w:noWrap w:val="0"/>
            <w:vAlign w:val="top"/>
          </w:tcPr>
          <w:p>
            <w:pPr>
              <w:pStyle w:val="18"/>
              <w:keepNext w:val="0"/>
              <w:keepLines w:val="0"/>
              <w:widowControl w:val="0"/>
              <w:shd w:val="clear" w:color="auto" w:fill="auto"/>
              <w:bidi w:val="0"/>
              <w:spacing w:before="0" w:after="0" w:line="240" w:lineRule="auto"/>
              <w:ind w:left="0" w:right="0" w:firstLine="240"/>
              <w:jc w:val="left"/>
              <w:rPr>
                <w:rFonts w:hint="default" w:ascii="Times New Roman" w:hAnsi="Times New Roman" w:cs="Times New Roman"/>
                <w:color w:val="auto"/>
              </w:rPr>
            </w:pPr>
            <w:r>
              <w:rPr>
                <w:rFonts w:hint="default" w:ascii="Times New Roman" w:hAnsi="Times New Roman" w:cs="Times New Roman"/>
                <w:color w:val="auto"/>
                <w:spacing w:val="0"/>
                <w:w w:val="100"/>
                <w:position w:val="0"/>
                <w:sz w:val="24"/>
                <w:szCs w:val="24"/>
              </w:rPr>
              <w:t>主管科室</w:t>
            </w:r>
          </w:p>
        </w:tc>
        <w:tc>
          <w:tcPr>
            <w:tcW w:w="0" w:type="auto"/>
            <w:tcBorders>
              <w:top w:val="single" w:color="auto" w:sz="4" w:space="0"/>
              <w:left w:val="single" w:color="auto" w:sz="4" w:space="0"/>
              <w:right w:val="single" w:color="auto" w:sz="4" w:space="0"/>
            </w:tcBorders>
            <w:shd w:val="clear" w:color="auto" w:fill="FFFFFF"/>
            <w:noWrap w:val="0"/>
            <w:vAlign w:val="top"/>
          </w:tcPr>
          <w:p>
            <w:pPr>
              <w:pStyle w:val="18"/>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b w:val="0"/>
                <w:bCs w:val="0"/>
                <w:color w:val="auto"/>
              </w:rPr>
            </w:pPr>
            <w:r>
              <w:rPr>
                <w:rFonts w:hint="default" w:ascii="Times New Roman" w:hAnsi="Times New Roman" w:cs="Times New Roman"/>
                <w:b w:val="0"/>
                <w:bCs w:val="0"/>
                <w:color w:val="auto"/>
                <w:spacing w:val="0"/>
                <w:w w:val="100"/>
                <w:position w:val="0"/>
                <w:sz w:val="24"/>
                <w:szCs w:val="24"/>
                <w:u w:val="none"/>
                <w:lang w:val="en-US" w:eastAsia="zh-CN"/>
              </w:rPr>
              <w:t>XXXXXXXX</w:t>
            </w:r>
            <w:r>
              <w:rPr>
                <w:rFonts w:hint="default" w:ascii="Times New Roman" w:hAnsi="Times New Roman" w:cs="Times New Roman"/>
                <w:b w:val="0"/>
                <w:bCs w:val="0"/>
                <w:color w:val="auto"/>
                <w:spacing w:val="0"/>
                <w:w w:val="100"/>
                <w:position w:val="0"/>
                <w:sz w:val="24"/>
                <w:szCs w:val="24"/>
              </w:rPr>
              <w:t>科</w:t>
            </w:r>
          </w:p>
        </w:tc>
      </w:tr>
      <w:tr>
        <w:tblPrEx>
          <w:tblCellMar>
            <w:top w:w="0" w:type="dxa"/>
            <w:left w:w="10" w:type="dxa"/>
            <w:bottom w:w="0" w:type="dxa"/>
            <w:right w:w="10" w:type="dxa"/>
          </w:tblCellMar>
        </w:tblPrEx>
        <w:trPr>
          <w:trHeight w:val="420" w:hRule="exact"/>
        </w:trPr>
        <w:tc>
          <w:tcPr>
            <w:tcW w:w="0" w:type="auto"/>
            <w:tcBorders>
              <w:top w:val="single" w:color="auto" w:sz="4" w:space="0"/>
              <w:left w:val="single" w:color="auto" w:sz="4" w:space="0"/>
            </w:tcBorders>
            <w:shd w:val="clear" w:color="auto" w:fill="FFFFFF"/>
            <w:noWrap w:val="0"/>
            <w:vAlign w:val="top"/>
          </w:tcPr>
          <w:p>
            <w:pPr>
              <w:pStyle w:val="18"/>
              <w:keepNext w:val="0"/>
              <w:keepLines w:val="0"/>
              <w:widowControl w:val="0"/>
              <w:shd w:val="clear" w:color="auto" w:fill="auto"/>
              <w:bidi w:val="0"/>
              <w:spacing w:before="0" w:after="0" w:line="240" w:lineRule="auto"/>
              <w:ind w:left="0" w:right="0" w:firstLine="240"/>
              <w:jc w:val="left"/>
              <w:rPr>
                <w:rFonts w:hint="default" w:ascii="Times New Roman" w:hAnsi="Times New Roman" w:cs="Times New Roman"/>
                <w:color w:val="auto"/>
              </w:rPr>
            </w:pPr>
            <w:r>
              <w:rPr>
                <w:rFonts w:hint="default" w:ascii="Times New Roman" w:hAnsi="Times New Roman" w:cs="Times New Roman"/>
                <w:color w:val="auto"/>
                <w:spacing w:val="0"/>
                <w:w w:val="100"/>
                <w:position w:val="0"/>
                <w:sz w:val="24"/>
                <w:szCs w:val="24"/>
              </w:rPr>
              <w:t>立项文号</w:t>
            </w:r>
          </w:p>
        </w:tc>
        <w:tc>
          <w:tcPr>
            <w:tcW w:w="0" w:type="auto"/>
            <w:tcBorders>
              <w:top w:val="single" w:color="auto" w:sz="4" w:space="0"/>
              <w:left w:val="single" w:color="auto" w:sz="4" w:space="0"/>
              <w:right w:val="single" w:color="auto" w:sz="4" w:space="0"/>
            </w:tcBorders>
            <w:shd w:val="clear" w:color="auto" w:fill="FFFFFF"/>
            <w:noWrap w:val="0"/>
            <w:vAlign w:val="top"/>
          </w:tcPr>
          <w:p>
            <w:pPr>
              <w:pStyle w:val="18"/>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b w:val="0"/>
                <w:bCs w:val="0"/>
                <w:color w:val="auto"/>
                <w:sz w:val="26"/>
                <w:szCs w:val="26"/>
              </w:rPr>
            </w:pPr>
            <w:r>
              <w:rPr>
                <w:rFonts w:hint="default" w:ascii="Times New Roman" w:hAnsi="Times New Roman" w:cs="Times New Roman"/>
                <w:b w:val="0"/>
                <w:bCs w:val="0"/>
                <w:color w:val="auto"/>
                <w:spacing w:val="0"/>
                <w:w w:val="100"/>
                <w:position w:val="0"/>
                <w:sz w:val="24"/>
                <w:szCs w:val="24"/>
              </w:rPr>
              <w:t>株科发【</w:t>
            </w:r>
            <w:r>
              <w:rPr>
                <w:rFonts w:hint="default" w:ascii="Times New Roman" w:hAnsi="Times New Roman" w:eastAsia="Times New Roman" w:cs="Times New Roman"/>
                <w:b w:val="0"/>
                <w:bCs w:val="0"/>
                <w:color w:val="auto"/>
                <w:spacing w:val="0"/>
                <w:w w:val="100"/>
                <w:position w:val="0"/>
                <w:sz w:val="24"/>
                <w:szCs w:val="24"/>
              </w:rPr>
              <w:t>20</w:t>
            </w:r>
            <w:r>
              <w:rPr>
                <w:rFonts w:hint="default" w:ascii="Times New Roman" w:hAnsi="Times New Roman" w:cs="Times New Roman"/>
                <w:b w:val="0"/>
                <w:bCs w:val="0"/>
                <w:color w:val="auto"/>
                <w:spacing w:val="0"/>
                <w:w w:val="100"/>
                <w:position w:val="0"/>
                <w:sz w:val="24"/>
                <w:szCs w:val="24"/>
                <w:lang w:val="en-US" w:eastAsia="zh-CN"/>
              </w:rPr>
              <w:t>xx</w:t>
            </w:r>
            <w:r>
              <w:rPr>
                <w:rFonts w:hint="default" w:ascii="Times New Roman" w:hAnsi="Times New Roman" w:cs="Times New Roman"/>
                <w:b w:val="0"/>
                <w:bCs w:val="0"/>
                <w:color w:val="auto"/>
                <w:spacing w:val="0"/>
                <w:w w:val="100"/>
                <w:position w:val="0"/>
                <w:sz w:val="24"/>
                <w:szCs w:val="24"/>
              </w:rPr>
              <w:t>】</w:t>
            </w:r>
            <w:r>
              <w:rPr>
                <w:rFonts w:hint="default" w:ascii="Times New Roman" w:hAnsi="Times New Roman" w:cs="Times New Roman"/>
                <w:b w:val="0"/>
                <w:bCs w:val="0"/>
                <w:color w:val="auto"/>
                <w:spacing w:val="0"/>
                <w:w w:val="100"/>
                <w:position w:val="0"/>
                <w:sz w:val="24"/>
                <w:szCs w:val="24"/>
                <w:lang w:val="en-US" w:eastAsia="zh-CN"/>
              </w:rPr>
              <w:t>x</w:t>
            </w:r>
            <w:r>
              <w:rPr>
                <w:rFonts w:hint="default" w:ascii="Times New Roman" w:hAnsi="Times New Roman" w:eastAsia="Times New Roman" w:cs="Times New Roman"/>
                <w:b w:val="0"/>
                <w:bCs w:val="0"/>
                <w:color w:val="auto"/>
                <w:spacing w:val="0"/>
                <w:w w:val="100"/>
                <w:position w:val="0"/>
                <w:sz w:val="24"/>
                <w:szCs w:val="24"/>
              </w:rPr>
              <w:t>1</w:t>
            </w:r>
            <w:r>
              <w:rPr>
                <w:rFonts w:hint="default" w:ascii="Times New Roman" w:hAnsi="Times New Roman" w:cs="Times New Roman"/>
                <w:b w:val="0"/>
                <w:bCs w:val="0"/>
                <w:i/>
                <w:iCs/>
                <w:color w:val="auto"/>
                <w:spacing w:val="0"/>
                <w:w w:val="100"/>
                <w:position w:val="0"/>
                <w:sz w:val="26"/>
                <w:szCs w:val="26"/>
              </w:rPr>
              <w:t>号</w:t>
            </w:r>
          </w:p>
        </w:tc>
      </w:tr>
      <w:tr>
        <w:tblPrEx>
          <w:tblCellMar>
            <w:top w:w="0" w:type="dxa"/>
            <w:left w:w="10" w:type="dxa"/>
            <w:bottom w:w="0" w:type="dxa"/>
            <w:right w:w="10" w:type="dxa"/>
          </w:tblCellMar>
        </w:tblPrEx>
        <w:trPr>
          <w:trHeight w:val="478" w:hRule="exact"/>
        </w:trPr>
        <w:tc>
          <w:tcPr>
            <w:tcW w:w="0" w:type="auto"/>
            <w:tcBorders>
              <w:top w:val="single" w:color="auto" w:sz="4" w:space="0"/>
              <w:left w:val="single" w:color="auto" w:sz="4" w:space="0"/>
              <w:bottom w:val="single" w:color="auto" w:sz="4" w:space="0"/>
            </w:tcBorders>
            <w:shd w:val="clear" w:color="auto" w:fill="FFFFFF"/>
            <w:noWrap w:val="0"/>
            <w:vAlign w:val="top"/>
          </w:tcPr>
          <w:p>
            <w:pPr>
              <w:pStyle w:val="18"/>
              <w:keepNext w:val="0"/>
              <w:keepLines w:val="0"/>
              <w:widowControl w:val="0"/>
              <w:shd w:val="clear" w:color="auto" w:fill="auto"/>
              <w:bidi w:val="0"/>
              <w:spacing w:before="0" w:after="0" w:line="240" w:lineRule="auto"/>
              <w:ind w:left="0" w:right="0" w:firstLine="240"/>
              <w:jc w:val="left"/>
              <w:rPr>
                <w:rFonts w:hint="default" w:ascii="Times New Roman" w:hAnsi="Times New Roman" w:cs="Times New Roman"/>
                <w:color w:val="auto"/>
              </w:rPr>
            </w:pPr>
            <w:r>
              <w:rPr>
                <w:rFonts w:hint="default" w:ascii="Times New Roman" w:hAnsi="Times New Roman" w:cs="Times New Roman"/>
                <w:color w:val="auto"/>
                <w:spacing w:val="0"/>
                <w:w w:val="100"/>
                <w:position w:val="0"/>
                <w:sz w:val="24"/>
                <w:szCs w:val="24"/>
              </w:rPr>
              <w:t>立项编号</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vAlign w:val="top"/>
          </w:tcPr>
          <w:p>
            <w:pPr>
              <w:pStyle w:val="18"/>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b w:val="0"/>
                <w:bCs w:val="0"/>
                <w:color w:val="auto"/>
                <w:lang w:eastAsia="zh-CN"/>
              </w:rPr>
            </w:pPr>
            <w:r>
              <w:rPr>
                <w:rFonts w:hint="default" w:ascii="Times New Roman" w:hAnsi="Times New Roman" w:eastAsia="Times New Roman" w:cs="Times New Roman"/>
                <w:b w:val="0"/>
                <w:bCs w:val="0"/>
                <w:color w:val="auto"/>
                <w:spacing w:val="0"/>
                <w:w w:val="100"/>
                <w:position w:val="0"/>
                <w:sz w:val="24"/>
                <w:szCs w:val="24"/>
                <w:lang w:val="en-US" w:eastAsia="en-US" w:bidi="en-US"/>
              </w:rPr>
              <w:t>20</w:t>
            </w:r>
            <w:r>
              <w:rPr>
                <w:rFonts w:hint="default" w:ascii="Times New Roman" w:hAnsi="Times New Roman" w:cs="Times New Roman"/>
                <w:b w:val="0"/>
                <w:bCs w:val="0"/>
                <w:color w:val="auto"/>
                <w:spacing w:val="0"/>
                <w:w w:val="100"/>
                <w:position w:val="0"/>
                <w:sz w:val="24"/>
                <w:szCs w:val="24"/>
                <w:lang w:val="en-US" w:eastAsia="zh-CN" w:bidi="en-US"/>
              </w:rPr>
              <w:t>xx</w:t>
            </w:r>
            <w:r>
              <w:rPr>
                <w:rFonts w:hint="default" w:ascii="Times New Roman" w:hAnsi="Times New Roman" w:eastAsia="Times New Roman" w:cs="Times New Roman"/>
                <w:b w:val="0"/>
                <w:bCs w:val="0"/>
                <w:color w:val="auto"/>
                <w:spacing w:val="0"/>
                <w:w w:val="100"/>
                <w:position w:val="0"/>
                <w:sz w:val="24"/>
                <w:szCs w:val="24"/>
                <w:lang w:val="en-US" w:eastAsia="en-US" w:bidi="en-US"/>
              </w:rPr>
              <w:t>GXK1-00</w:t>
            </w:r>
            <w:r>
              <w:rPr>
                <w:rFonts w:hint="default" w:ascii="Times New Roman" w:hAnsi="Times New Roman" w:cs="Times New Roman"/>
                <w:b w:val="0"/>
                <w:bCs w:val="0"/>
                <w:color w:val="auto"/>
                <w:spacing w:val="0"/>
                <w:w w:val="100"/>
                <w:position w:val="0"/>
                <w:sz w:val="24"/>
                <w:szCs w:val="24"/>
                <w:lang w:val="en-US" w:eastAsia="zh-CN" w:bidi="en-US"/>
              </w:rPr>
              <w:t>x</w:t>
            </w:r>
          </w:p>
        </w:tc>
      </w:tr>
    </w:tbl>
    <w:p>
      <w:pPr>
        <w:widowControl w:val="0"/>
        <w:spacing w:after="819" w:line="1" w:lineRule="exact"/>
        <w:rPr>
          <w:rFonts w:hint="default" w:ascii="Times New Roman" w:hAnsi="Times New Roman" w:cs="Times New Roman"/>
          <w:color w:val="auto"/>
        </w:rPr>
      </w:pPr>
      <w:r>
        <w:rPr>
          <w:rFonts w:hint="default" w:ascii="Times New Roman" w:hAnsi="Times New Roman" w:cs="Times New Roman"/>
          <w:color w:val="auto"/>
        </w:rPr>
        <w:drawing>
          <wp:anchor distT="0" distB="0" distL="114300" distR="114300" simplePos="0" relativeHeight="251659264" behindDoc="1" locked="0" layoutInCell="1" allowOverlap="1">
            <wp:simplePos x="0" y="0"/>
            <wp:positionH relativeFrom="column">
              <wp:posOffset>-238760</wp:posOffset>
            </wp:positionH>
            <wp:positionV relativeFrom="paragraph">
              <wp:posOffset>193675</wp:posOffset>
            </wp:positionV>
            <wp:extent cx="5236845" cy="5626100"/>
            <wp:effectExtent l="0" t="0" r="1905" b="12700"/>
            <wp:wrapNone/>
            <wp:docPr id="1"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true"/>
                    </pic:cNvPicPr>
                  </pic:nvPicPr>
                  <pic:blipFill>
                    <a:blip r:embed="rId6"/>
                    <a:stretch>
                      <a:fillRect/>
                    </a:stretch>
                  </pic:blipFill>
                  <pic:spPr>
                    <a:xfrm>
                      <a:off x="0" y="0"/>
                      <a:ext cx="5236845" cy="5626100"/>
                    </a:xfrm>
                    <a:prstGeom prst="rect">
                      <a:avLst/>
                    </a:prstGeom>
                    <a:noFill/>
                    <a:ln>
                      <a:noFill/>
                    </a:ln>
                  </pic:spPr>
                </pic:pic>
              </a:graphicData>
            </a:graphic>
          </wp:anchor>
        </w:drawing>
      </w:r>
    </w:p>
    <w:p>
      <w:pPr>
        <w:pStyle w:val="18"/>
        <w:keepNext w:val="0"/>
        <w:keepLines w:val="0"/>
        <w:widowControl w:val="0"/>
        <w:shd w:val="clear" w:color="auto" w:fill="auto"/>
        <w:bidi w:val="0"/>
        <w:spacing w:before="0" w:after="420" w:line="240" w:lineRule="auto"/>
        <w:ind w:left="0" w:right="0" w:firstLine="720"/>
        <w:jc w:val="left"/>
        <w:rPr>
          <w:rFonts w:hint="default" w:ascii="Times New Roman" w:hAnsi="Times New Roman" w:cs="Times New Roman"/>
          <w:color w:val="auto"/>
          <w:sz w:val="46"/>
          <w:szCs w:val="46"/>
        </w:rPr>
      </w:pPr>
      <w:r>
        <w:rPr>
          <w:rFonts w:hint="default" w:ascii="Times New Roman" w:hAnsi="Times New Roman" w:cs="Times New Roman"/>
          <w:color w:val="auto"/>
          <w:spacing w:val="0"/>
          <w:w w:val="100"/>
          <w:position w:val="0"/>
          <w:sz w:val="46"/>
          <w:szCs w:val="46"/>
        </w:rPr>
        <w:t>株洲市科技计划项目合同书</w:t>
      </w:r>
    </w:p>
    <w:p>
      <w:pPr>
        <w:pStyle w:val="19"/>
        <w:keepNext w:val="0"/>
        <w:keepLines w:val="0"/>
        <w:widowControl w:val="0"/>
        <w:shd w:val="clear" w:color="auto" w:fill="auto"/>
        <w:bidi w:val="0"/>
        <w:spacing w:before="0" w:after="960" w:line="240" w:lineRule="auto"/>
        <w:ind w:left="0" w:right="0" w:firstLine="0"/>
        <w:jc w:val="center"/>
        <w:rPr>
          <w:rFonts w:hint="default" w:ascii="Times New Roman" w:hAnsi="Times New Roman" w:cs="Times New Roman"/>
          <w:color w:val="auto"/>
        </w:rPr>
      </w:pPr>
      <w:r>
        <w:rPr>
          <w:rFonts w:hint="default" w:ascii="Times New Roman" w:hAnsi="Times New Roman" w:eastAsia="Times New Roman" w:cs="Times New Roman"/>
          <w:b/>
          <w:bCs/>
          <w:color w:val="auto"/>
          <w:spacing w:val="0"/>
          <w:w w:val="100"/>
          <w:position w:val="0"/>
          <w:sz w:val="24"/>
          <w:szCs w:val="24"/>
        </w:rPr>
        <w:t>（20</w:t>
      </w:r>
      <w:r>
        <w:rPr>
          <w:rFonts w:hint="default" w:ascii="Times New Roman" w:hAnsi="Times New Roman" w:eastAsia="宋体" w:cs="Times New Roman"/>
          <w:b/>
          <w:bCs/>
          <w:color w:val="auto"/>
          <w:spacing w:val="0"/>
          <w:w w:val="100"/>
          <w:position w:val="0"/>
          <w:sz w:val="24"/>
          <w:szCs w:val="24"/>
          <w:lang w:val="en-US" w:eastAsia="zh-CN"/>
        </w:rPr>
        <w:t>XX</w:t>
      </w:r>
      <w:r>
        <w:rPr>
          <w:rFonts w:hint="default" w:ascii="Times New Roman" w:hAnsi="Times New Roman" w:eastAsia="Times New Roman" w:cs="Times New Roman"/>
          <w:b/>
          <w:bCs/>
          <w:color w:val="auto"/>
          <w:spacing w:val="0"/>
          <w:w w:val="100"/>
          <w:position w:val="0"/>
          <w:sz w:val="24"/>
          <w:szCs w:val="24"/>
        </w:rPr>
        <w:t>）</w:t>
      </w:r>
      <w:r>
        <w:rPr>
          <w:rFonts w:hint="default" w:ascii="Times New Roman" w:hAnsi="Times New Roman" w:cs="Times New Roman"/>
          <w:color w:val="auto"/>
          <w:spacing w:val="0"/>
          <w:w w:val="100"/>
          <w:position w:val="0"/>
          <w:sz w:val="24"/>
          <w:szCs w:val="24"/>
        </w:rPr>
        <w:t>年度</w:t>
      </w:r>
    </w:p>
    <w:p>
      <w:pPr>
        <w:pStyle w:val="18"/>
        <w:keepNext w:val="0"/>
        <w:keepLines w:val="0"/>
        <w:widowControl w:val="0"/>
        <w:shd w:val="clear" w:color="auto" w:fill="auto"/>
        <w:bidi w:val="0"/>
        <w:spacing w:before="0" w:after="280" w:line="240" w:lineRule="auto"/>
        <w:ind w:left="0" w:right="0" w:firstLine="800"/>
        <w:jc w:val="left"/>
        <w:rPr>
          <w:rFonts w:hint="default" w:ascii="Times New Roman" w:hAnsi="Times New Roman" w:cs="Times New Roman"/>
          <w:color w:val="auto"/>
        </w:rPr>
      </w:pPr>
      <w:r>
        <w:rPr>
          <w:rFonts w:hint="default" w:ascii="Times New Roman" w:hAnsi="Times New Roman" w:cs="Times New Roman"/>
          <w:color w:val="auto"/>
          <w:spacing w:val="0"/>
          <w:w w:val="100"/>
          <w:position w:val="0"/>
          <w:sz w:val="24"/>
          <w:szCs w:val="24"/>
        </w:rPr>
        <w:t>项 目名称：</w:t>
      </w:r>
      <w:r>
        <w:rPr>
          <w:rFonts w:hint="default" w:ascii="Times New Roman" w:hAnsi="Times New Roman" w:cs="Times New Roman"/>
          <w:b w:val="0"/>
          <w:bCs w:val="0"/>
          <w:color w:val="auto"/>
          <w:spacing w:val="0"/>
          <w:w w:val="100"/>
          <w:position w:val="0"/>
          <w:sz w:val="24"/>
          <w:szCs w:val="24"/>
          <w:u w:val="single"/>
          <w:lang w:val="en-US" w:eastAsia="zh-CN"/>
        </w:rPr>
        <w:t>XXXXXXXXXXXXXXXX</w:t>
      </w:r>
      <w:r>
        <w:rPr>
          <w:rFonts w:hint="default" w:ascii="Times New Roman" w:hAnsi="Times New Roman" w:cs="Times New Roman"/>
          <w:color w:val="auto"/>
          <w:spacing w:val="0"/>
          <w:w w:val="100"/>
          <w:position w:val="0"/>
          <w:sz w:val="24"/>
          <w:szCs w:val="24"/>
          <w:u w:val="single"/>
        </w:rPr>
        <w:t>研发与生产</w:t>
      </w:r>
    </w:p>
    <w:p>
      <w:pPr>
        <w:pStyle w:val="19"/>
        <w:keepNext w:val="0"/>
        <w:keepLines w:val="0"/>
        <w:widowControl w:val="0"/>
        <w:shd w:val="clear" w:color="auto" w:fill="auto"/>
        <w:bidi w:val="0"/>
        <w:spacing w:before="0" w:after="280" w:line="240" w:lineRule="auto"/>
        <w:ind w:left="0" w:right="0" w:firstLine="800"/>
        <w:jc w:val="left"/>
        <w:rPr>
          <w:rFonts w:hint="default" w:ascii="Times New Roman" w:hAnsi="Times New Roman" w:cs="Times New Roman"/>
          <w:b w:val="0"/>
          <w:bCs w:val="0"/>
          <w:color w:val="auto"/>
        </w:rPr>
      </w:pPr>
      <w:r>
        <w:rPr>
          <w:rFonts w:hint="default" w:ascii="Times New Roman" w:hAnsi="Times New Roman" w:cs="Times New Roman"/>
          <w:color w:val="auto"/>
          <w:spacing w:val="0"/>
          <w:w w:val="100"/>
          <w:position w:val="0"/>
          <w:sz w:val="24"/>
          <w:szCs w:val="24"/>
        </w:rPr>
        <w:t>项 目负责人</w:t>
      </w:r>
      <w:r>
        <w:rPr>
          <w:rFonts w:hint="default" w:ascii="Times New Roman" w:hAnsi="Times New Roman" w:cs="Times New Roman"/>
          <w:b w:val="0"/>
          <w:bCs w:val="0"/>
          <w:color w:val="auto"/>
          <w:spacing w:val="0"/>
          <w:w w:val="100"/>
          <w:position w:val="0"/>
          <w:sz w:val="24"/>
          <w:szCs w:val="24"/>
        </w:rPr>
        <w:t>：</w:t>
      </w:r>
      <w:r>
        <w:rPr>
          <w:rFonts w:hint="default" w:ascii="Times New Roman" w:hAnsi="Times New Roman" w:cs="Times New Roman"/>
          <w:b w:val="0"/>
          <w:bCs w:val="0"/>
          <w:color w:val="auto"/>
          <w:spacing w:val="0"/>
          <w:w w:val="100"/>
          <w:position w:val="0"/>
          <w:sz w:val="24"/>
          <w:szCs w:val="24"/>
          <w:u w:val="single"/>
          <w:lang w:val="en-US" w:eastAsia="zh-CN"/>
        </w:rPr>
        <w:t>XXX</w:t>
      </w:r>
      <w:r>
        <w:rPr>
          <w:rFonts w:hint="default" w:ascii="Times New Roman" w:hAnsi="Times New Roman" w:cs="Times New Roman"/>
          <w:b w:val="0"/>
          <w:bCs w:val="0"/>
          <w:color w:val="auto"/>
          <w:spacing w:val="0"/>
          <w:w w:val="100"/>
          <w:position w:val="0"/>
          <w:sz w:val="24"/>
          <w:szCs w:val="24"/>
        </w:rPr>
        <w:t xml:space="preserve"> 手机:</w:t>
      </w:r>
      <w:r>
        <w:rPr>
          <w:rFonts w:hint="default" w:ascii="Times New Roman" w:hAnsi="Times New Roman" w:cs="Times New Roman"/>
          <w:b w:val="0"/>
          <w:bCs w:val="0"/>
          <w:color w:val="auto"/>
          <w:spacing w:val="0"/>
          <w:w w:val="100"/>
          <w:position w:val="0"/>
          <w:sz w:val="24"/>
          <w:szCs w:val="24"/>
          <w:u w:val="single"/>
          <w:lang w:val="en-US" w:eastAsia="zh-CN"/>
        </w:rPr>
        <w:t>XXXXXXXX</w:t>
      </w:r>
    </w:p>
    <w:p>
      <w:pPr>
        <w:pStyle w:val="19"/>
        <w:keepNext w:val="0"/>
        <w:keepLines w:val="0"/>
        <w:widowControl w:val="0"/>
        <w:shd w:val="clear" w:color="auto" w:fill="auto"/>
        <w:bidi w:val="0"/>
        <w:spacing w:before="0" w:after="280" w:line="240" w:lineRule="auto"/>
        <w:ind w:left="0" w:right="0" w:firstLine="800"/>
        <w:jc w:val="left"/>
        <w:rPr>
          <w:rFonts w:hint="default" w:ascii="Times New Roman" w:hAnsi="Times New Roman" w:cs="Times New Roman"/>
          <w:b w:val="0"/>
          <w:bCs w:val="0"/>
          <w:color w:val="auto"/>
        </w:rPr>
      </w:pPr>
      <w:r>
        <w:rPr>
          <w:rFonts w:hint="default" w:ascii="Times New Roman" w:hAnsi="Times New Roman" w:cs="Times New Roman"/>
          <w:b w:val="0"/>
          <w:bCs w:val="0"/>
          <w:color w:val="auto"/>
          <w:spacing w:val="0"/>
          <w:w w:val="100"/>
          <w:position w:val="0"/>
          <w:sz w:val="24"/>
          <w:szCs w:val="24"/>
        </w:rPr>
        <w:t>单 位 联系人：</w:t>
      </w:r>
      <w:r>
        <w:rPr>
          <w:rFonts w:hint="default" w:ascii="Times New Roman" w:hAnsi="Times New Roman" w:cs="Times New Roman"/>
          <w:b w:val="0"/>
          <w:bCs w:val="0"/>
          <w:color w:val="auto"/>
          <w:spacing w:val="0"/>
          <w:w w:val="100"/>
          <w:position w:val="0"/>
          <w:sz w:val="24"/>
          <w:szCs w:val="24"/>
          <w:u w:val="single"/>
          <w:lang w:val="en-US" w:eastAsia="zh-CN"/>
        </w:rPr>
        <w:t>XXX</w:t>
      </w:r>
      <w:r>
        <w:rPr>
          <w:rFonts w:hint="default" w:ascii="Times New Roman" w:hAnsi="Times New Roman" w:cs="Times New Roman"/>
          <w:b w:val="0"/>
          <w:bCs w:val="0"/>
          <w:color w:val="auto"/>
          <w:spacing w:val="0"/>
          <w:w w:val="100"/>
          <w:position w:val="0"/>
          <w:sz w:val="24"/>
          <w:szCs w:val="24"/>
        </w:rPr>
        <w:t>手机：</w:t>
      </w:r>
      <w:r>
        <w:rPr>
          <w:rFonts w:hint="default" w:ascii="Times New Roman" w:hAnsi="Times New Roman" w:cs="Times New Roman"/>
          <w:b w:val="0"/>
          <w:bCs w:val="0"/>
          <w:color w:val="auto"/>
          <w:spacing w:val="0"/>
          <w:w w:val="100"/>
          <w:position w:val="0"/>
          <w:sz w:val="24"/>
          <w:szCs w:val="24"/>
          <w:u w:val="single"/>
          <w:lang w:val="en-US" w:eastAsia="zh-CN"/>
        </w:rPr>
        <w:t>XXXXXXXX</w:t>
      </w:r>
    </w:p>
    <w:p>
      <w:pPr>
        <w:pStyle w:val="18"/>
        <w:keepNext w:val="0"/>
        <w:keepLines w:val="0"/>
        <w:widowControl w:val="0"/>
        <w:shd w:val="clear" w:color="auto" w:fill="auto"/>
        <w:tabs>
          <w:tab w:val="left" w:pos="7044"/>
        </w:tabs>
        <w:bidi w:val="0"/>
        <w:spacing w:before="0" w:after="280" w:line="240" w:lineRule="auto"/>
        <w:ind w:left="0" w:right="0" w:firstLine="800"/>
        <w:jc w:val="left"/>
        <w:rPr>
          <w:rFonts w:hint="default" w:ascii="Times New Roman" w:hAnsi="Times New Roman" w:cs="Times New Roman"/>
          <w:b w:val="0"/>
          <w:bCs w:val="0"/>
          <w:color w:val="auto"/>
        </w:rPr>
      </w:pPr>
      <w:r>
        <w:rPr>
          <w:rFonts w:hint="default" w:ascii="Times New Roman" w:hAnsi="Times New Roman" w:cs="Times New Roman"/>
          <w:color w:val="auto"/>
          <w:spacing w:val="0"/>
          <w:w w:val="100"/>
          <w:position w:val="0"/>
          <w:sz w:val="24"/>
          <w:szCs w:val="24"/>
        </w:rPr>
        <w:t>项目起始时间：</w:t>
      </w:r>
      <w:r>
        <w:rPr>
          <w:rFonts w:hint="default" w:ascii="Times New Roman" w:hAnsi="Times New Roman" w:eastAsia="Times New Roman" w:cs="Times New Roman"/>
          <w:b w:val="0"/>
          <w:bCs w:val="0"/>
          <w:color w:val="auto"/>
          <w:spacing w:val="0"/>
          <w:w w:val="100"/>
          <w:position w:val="0"/>
          <w:sz w:val="24"/>
          <w:szCs w:val="24"/>
          <w:u w:val="single"/>
        </w:rPr>
        <w:t>20</w:t>
      </w:r>
      <w:r>
        <w:rPr>
          <w:rFonts w:hint="default" w:ascii="Times New Roman" w:hAnsi="Times New Roman" w:cs="Times New Roman"/>
          <w:b w:val="0"/>
          <w:bCs w:val="0"/>
          <w:color w:val="auto"/>
          <w:spacing w:val="0"/>
          <w:w w:val="100"/>
          <w:position w:val="0"/>
          <w:sz w:val="24"/>
          <w:szCs w:val="24"/>
          <w:u w:val="single"/>
          <w:lang w:val="en-US" w:eastAsia="zh-CN"/>
        </w:rPr>
        <w:t>xx</w:t>
      </w:r>
      <w:r>
        <w:rPr>
          <w:rFonts w:hint="default" w:ascii="Times New Roman" w:hAnsi="Times New Roman" w:eastAsia="Times New Roman" w:cs="Times New Roman"/>
          <w:b w:val="0"/>
          <w:bCs w:val="0"/>
          <w:color w:val="auto"/>
          <w:spacing w:val="0"/>
          <w:w w:val="100"/>
          <w:position w:val="0"/>
          <w:sz w:val="24"/>
          <w:szCs w:val="24"/>
          <w:u w:val="single"/>
        </w:rPr>
        <w:t xml:space="preserve"> </w:t>
      </w:r>
      <w:r>
        <w:rPr>
          <w:rFonts w:hint="default" w:ascii="Times New Roman" w:hAnsi="Times New Roman" w:cs="Times New Roman"/>
          <w:b w:val="0"/>
          <w:bCs w:val="0"/>
          <w:color w:val="auto"/>
          <w:spacing w:val="0"/>
          <w:w w:val="100"/>
          <w:position w:val="0"/>
          <w:sz w:val="24"/>
          <w:szCs w:val="24"/>
          <w:u w:val="single"/>
          <w:lang w:val="en-US" w:eastAsia="zh-CN"/>
        </w:rPr>
        <w:t>-</w:t>
      </w:r>
      <w:r>
        <w:rPr>
          <w:rFonts w:hint="default" w:ascii="Times New Roman" w:hAnsi="Times New Roman" w:eastAsia="Times New Roman" w:cs="Times New Roman"/>
          <w:b w:val="0"/>
          <w:bCs w:val="0"/>
          <w:color w:val="auto"/>
          <w:spacing w:val="0"/>
          <w:w w:val="100"/>
          <w:position w:val="0"/>
          <w:sz w:val="24"/>
          <w:szCs w:val="24"/>
          <w:u w:val="single"/>
          <w:lang w:val="en-US" w:eastAsia="en-US" w:bidi="en-US"/>
        </w:rPr>
        <w:t>01-01</w:t>
      </w:r>
      <w:r>
        <w:rPr>
          <w:rFonts w:hint="default" w:ascii="Times New Roman" w:hAnsi="Times New Roman" w:cs="Times New Roman"/>
          <w:b w:val="0"/>
          <w:bCs w:val="0"/>
          <w:color w:val="auto"/>
          <w:u w:val="single"/>
        </w:rPr>
        <w:t xml:space="preserve"> </w:t>
      </w:r>
      <w:r>
        <w:rPr>
          <w:rFonts w:hint="default" w:ascii="Times New Roman" w:hAnsi="Times New Roman" w:cs="Times New Roman"/>
          <w:b w:val="0"/>
          <w:bCs w:val="0"/>
          <w:color w:val="auto"/>
          <w:u w:val="single"/>
        </w:rPr>
        <w:tab/>
      </w:r>
    </w:p>
    <w:p>
      <w:pPr>
        <w:pStyle w:val="18"/>
        <w:keepNext w:val="0"/>
        <w:keepLines w:val="0"/>
        <w:widowControl w:val="0"/>
        <w:shd w:val="clear" w:color="auto" w:fill="auto"/>
        <w:tabs>
          <w:tab w:val="left" w:pos="7309"/>
        </w:tabs>
        <w:bidi w:val="0"/>
        <w:spacing w:before="0" w:after="280" w:line="240" w:lineRule="auto"/>
        <w:ind w:left="0" w:right="0" w:firstLine="800"/>
        <w:jc w:val="left"/>
        <w:rPr>
          <w:rFonts w:hint="default" w:ascii="Times New Roman" w:hAnsi="Times New Roman" w:cs="Times New Roman"/>
          <w:b w:val="0"/>
          <w:bCs w:val="0"/>
          <w:color w:val="auto"/>
        </w:rPr>
      </w:pPr>
      <w:r>
        <w:rPr>
          <w:rFonts w:hint="default" w:ascii="Times New Roman" w:hAnsi="Times New Roman" w:cs="Times New Roman"/>
          <w:color w:val="auto"/>
          <w:spacing w:val="0"/>
          <w:w w:val="100"/>
          <w:position w:val="0"/>
          <w:sz w:val="24"/>
          <w:szCs w:val="24"/>
        </w:rPr>
        <w:t>项目完成时间:</w:t>
      </w:r>
      <w:r>
        <w:rPr>
          <w:rFonts w:hint="default" w:ascii="Times New Roman" w:hAnsi="Times New Roman" w:eastAsia="Times New Roman" w:cs="Times New Roman"/>
          <w:b w:val="0"/>
          <w:bCs w:val="0"/>
          <w:color w:val="auto"/>
          <w:spacing w:val="0"/>
          <w:w w:val="100"/>
          <w:position w:val="0"/>
          <w:sz w:val="24"/>
          <w:szCs w:val="24"/>
          <w:u w:val="single"/>
          <w:lang w:val="en-US" w:eastAsia="en-US" w:bidi="en-US"/>
        </w:rPr>
        <w:t>202</w:t>
      </w:r>
      <w:r>
        <w:rPr>
          <w:rFonts w:hint="default" w:ascii="Times New Roman" w:hAnsi="Times New Roman" w:cs="Times New Roman"/>
          <w:b w:val="0"/>
          <w:bCs w:val="0"/>
          <w:color w:val="auto"/>
          <w:spacing w:val="0"/>
          <w:w w:val="100"/>
          <w:position w:val="0"/>
          <w:sz w:val="24"/>
          <w:szCs w:val="24"/>
          <w:u w:val="single"/>
          <w:lang w:val="en-US" w:eastAsia="zh-CN" w:bidi="en-US"/>
        </w:rPr>
        <w:t>X</w:t>
      </w:r>
      <w:r>
        <w:rPr>
          <w:rFonts w:hint="default" w:ascii="Times New Roman" w:hAnsi="Times New Roman" w:cs="Times New Roman"/>
          <w:b w:val="0"/>
          <w:bCs w:val="0"/>
          <w:color w:val="auto"/>
          <w:spacing w:val="0"/>
          <w:w w:val="100"/>
          <w:position w:val="0"/>
          <w:sz w:val="22"/>
          <w:szCs w:val="22"/>
          <w:u w:val="single"/>
          <w:lang w:val="en-US" w:eastAsia="zh-CN" w:bidi="en-US"/>
        </w:rPr>
        <w:t>-0X-0X</w:t>
      </w:r>
      <w:r>
        <w:rPr>
          <w:rFonts w:hint="default" w:ascii="Times New Roman" w:hAnsi="Times New Roman" w:cs="Times New Roman"/>
          <w:b w:val="0"/>
          <w:bCs w:val="0"/>
          <w:color w:val="auto"/>
          <w:u w:val="single"/>
        </w:rPr>
        <w:t xml:space="preserve"> </w:t>
      </w:r>
      <w:r>
        <w:rPr>
          <w:rFonts w:hint="default" w:ascii="Times New Roman" w:hAnsi="Times New Roman" w:cs="Times New Roman"/>
          <w:b w:val="0"/>
          <w:bCs w:val="0"/>
          <w:color w:val="auto"/>
          <w:u w:val="single"/>
        </w:rPr>
        <w:tab/>
      </w:r>
    </w:p>
    <w:p>
      <w:pPr>
        <w:pStyle w:val="19"/>
        <w:keepNext w:val="0"/>
        <w:keepLines w:val="0"/>
        <w:widowControl w:val="0"/>
        <w:shd w:val="clear" w:color="auto" w:fill="auto"/>
        <w:bidi w:val="0"/>
        <w:spacing w:before="0" w:after="0" w:line="240" w:lineRule="auto"/>
        <w:ind w:left="0" w:right="0" w:firstLine="800"/>
        <w:jc w:val="left"/>
        <w:rPr>
          <w:rFonts w:hint="default" w:ascii="Times New Roman" w:hAnsi="Times New Roman" w:cs="Times New Roman"/>
          <w:color w:val="auto"/>
        </w:rPr>
      </w:pPr>
      <w:r>
        <w:rPr>
          <w:rFonts w:hint="default" w:ascii="Times New Roman" w:hAnsi="Times New Roman" w:cs="Times New Roman"/>
          <w:color w:val="auto"/>
          <w:spacing w:val="0"/>
          <w:w w:val="100"/>
          <w:position w:val="0"/>
          <w:sz w:val="24"/>
          <w:szCs w:val="24"/>
        </w:rPr>
        <w:t>项目申报单位：</w:t>
      </w:r>
      <w:r>
        <w:rPr>
          <w:rFonts w:hint="default" w:ascii="Times New Roman" w:hAnsi="Times New Roman" w:cs="Times New Roman"/>
          <w:b w:val="0"/>
          <w:bCs w:val="0"/>
          <w:color w:val="auto"/>
          <w:spacing w:val="0"/>
          <w:w w:val="100"/>
          <w:position w:val="0"/>
          <w:sz w:val="24"/>
          <w:szCs w:val="24"/>
          <w:u w:val="single"/>
          <w:lang w:val="en-US" w:eastAsia="zh-CN"/>
        </w:rPr>
        <w:t>XXXXXXXX</w:t>
      </w:r>
      <w:r>
        <w:rPr>
          <w:rFonts w:hint="default" w:ascii="Times New Roman" w:hAnsi="Times New Roman" w:cs="Times New Roman"/>
          <w:color w:val="auto"/>
          <w:spacing w:val="0"/>
          <w:w w:val="100"/>
          <w:position w:val="0"/>
          <w:sz w:val="24"/>
          <w:szCs w:val="24"/>
          <w:u w:val="single"/>
        </w:rPr>
        <w:t>有限公司</w:t>
      </w:r>
    </w:p>
    <w:p>
      <w:pPr>
        <w:pStyle w:val="19"/>
        <w:keepNext w:val="0"/>
        <w:keepLines w:val="0"/>
        <w:widowControl w:val="0"/>
        <w:shd w:val="clear" w:color="auto" w:fill="auto"/>
        <w:tabs>
          <w:tab w:val="left" w:pos="5226"/>
        </w:tabs>
        <w:bidi w:val="0"/>
        <w:spacing w:before="0" w:after="820" w:line="240" w:lineRule="auto"/>
        <w:ind w:left="0" w:right="0" w:firstLine="800"/>
        <w:jc w:val="left"/>
        <w:rPr>
          <w:rFonts w:hint="default" w:ascii="Times New Roman" w:hAnsi="Times New Roman" w:cs="Times New Roman"/>
          <w:color w:val="auto"/>
        </w:rPr>
      </w:pPr>
      <w:r>
        <w:rPr>
          <w:rFonts w:hint="default" w:ascii="Times New Roman" w:hAnsi="Times New Roman" w:cs="Times New Roman"/>
          <w:color w:val="auto"/>
          <w:spacing w:val="0"/>
          <w:w w:val="100"/>
          <w:position w:val="0"/>
          <w:sz w:val="24"/>
          <w:szCs w:val="24"/>
        </w:rPr>
        <w:t>推荐单位：</w:t>
      </w:r>
      <w:r>
        <w:rPr>
          <w:rFonts w:hint="default" w:ascii="Times New Roman" w:hAnsi="Times New Roman" w:cs="Times New Roman"/>
          <w:b w:val="0"/>
          <w:bCs w:val="0"/>
          <w:color w:val="auto"/>
          <w:spacing w:val="0"/>
          <w:w w:val="100"/>
          <w:position w:val="0"/>
          <w:sz w:val="24"/>
          <w:szCs w:val="24"/>
          <w:u w:val="single"/>
          <w:lang w:val="en-US" w:eastAsia="zh-CN"/>
        </w:rPr>
        <w:t xml:space="preserve">XXX    </w:t>
      </w:r>
      <w:r>
        <w:rPr>
          <w:rFonts w:hint="default" w:ascii="Times New Roman" w:hAnsi="Times New Roman" w:cs="Times New Roman"/>
          <w:b w:val="0"/>
          <w:bCs w:val="0"/>
          <w:color w:val="auto"/>
          <w:spacing w:val="0"/>
          <w:w w:val="100"/>
          <w:position w:val="0"/>
          <w:sz w:val="24"/>
          <w:szCs w:val="24"/>
          <w:u w:val="single"/>
        </w:rPr>
        <w:t>产业局</w:t>
      </w:r>
      <w:r>
        <w:rPr>
          <w:rFonts w:hint="default" w:ascii="Times New Roman" w:hAnsi="Times New Roman" w:cs="Times New Roman"/>
          <w:b w:val="0"/>
          <w:bCs w:val="0"/>
          <w:color w:val="auto"/>
          <w:u w:val="single"/>
        </w:rPr>
        <w:t xml:space="preserve"> </w:t>
      </w:r>
      <w:r>
        <w:rPr>
          <w:rFonts w:hint="default" w:ascii="Times New Roman" w:hAnsi="Times New Roman" w:cs="Times New Roman"/>
          <w:b w:val="0"/>
          <w:bCs w:val="0"/>
          <w:color w:val="auto"/>
          <w:u w:val="single"/>
        </w:rPr>
        <w:tab/>
      </w:r>
    </w:p>
    <w:p>
      <w:pPr>
        <w:pStyle w:val="18"/>
        <w:keepNext w:val="0"/>
        <w:keepLines w:val="0"/>
        <w:widowControl w:val="0"/>
        <w:shd w:val="clear" w:color="auto" w:fill="auto"/>
        <w:bidi w:val="0"/>
        <w:spacing w:before="0" w:after="243" w:line="240" w:lineRule="auto"/>
        <w:ind w:left="2720" w:right="0" w:firstLine="0"/>
        <w:jc w:val="left"/>
        <w:rPr>
          <w:rFonts w:hint="default" w:ascii="Times New Roman" w:hAnsi="Times New Roman" w:cs="Times New Roman"/>
          <w:color w:val="auto"/>
          <w:spacing w:val="0"/>
          <w:w w:val="100"/>
          <w:position w:val="0"/>
          <w:sz w:val="24"/>
          <w:szCs w:val="24"/>
        </w:rPr>
      </w:pPr>
      <w:r>
        <w:rPr>
          <w:rFonts w:hint="default" w:ascii="Times New Roman" w:hAnsi="Times New Roman" w:cs="Times New Roman"/>
          <w:color w:val="auto"/>
          <w:spacing w:val="0"/>
          <w:w w:val="100"/>
          <w:position w:val="0"/>
          <w:sz w:val="24"/>
          <w:szCs w:val="24"/>
        </w:rPr>
        <w:t>株洲市科学技术局制</w:t>
      </w:r>
    </w:p>
    <w:p>
      <w:pPr>
        <w:pStyle w:val="18"/>
        <w:keepNext w:val="0"/>
        <w:keepLines w:val="0"/>
        <w:widowControl w:val="0"/>
        <w:shd w:val="clear" w:color="auto" w:fill="auto"/>
        <w:bidi w:val="0"/>
        <w:spacing w:before="0" w:after="243" w:line="240" w:lineRule="auto"/>
        <w:ind w:left="2720" w:right="0" w:firstLine="0"/>
        <w:jc w:val="left"/>
        <w:rPr>
          <w:rFonts w:hint="default" w:ascii="Times New Roman" w:hAnsi="Times New Roman" w:cs="Times New Roman"/>
          <w:color w:val="auto"/>
          <w:spacing w:val="0"/>
          <w:w w:val="100"/>
          <w:position w:val="0"/>
          <w:sz w:val="24"/>
          <w:szCs w:val="24"/>
        </w:rPr>
      </w:pPr>
    </w:p>
    <w:p>
      <w:pPr>
        <w:pStyle w:val="18"/>
        <w:keepNext w:val="0"/>
        <w:keepLines w:val="0"/>
        <w:widowControl w:val="0"/>
        <w:shd w:val="clear" w:color="auto" w:fill="auto"/>
        <w:bidi w:val="0"/>
        <w:spacing w:before="0" w:after="243" w:line="240" w:lineRule="auto"/>
        <w:ind w:left="0" w:right="0" w:firstLine="0"/>
        <w:jc w:val="left"/>
        <w:rPr>
          <w:rFonts w:hint="default" w:ascii="Times New Roman" w:hAnsi="Times New Roman" w:cs="Times New Roman"/>
          <w:color w:val="auto"/>
          <w:spacing w:val="0"/>
          <w:w w:val="100"/>
          <w:position w:val="0"/>
          <w:sz w:val="24"/>
          <w:szCs w:val="24"/>
          <w:lang w:val="en-US" w:eastAsia="zh-CN"/>
        </w:rPr>
      </w:pPr>
    </w:p>
    <w:p>
      <w:pPr>
        <w:pStyle w:val="18"/>
        <w:keepNext w:val="0"/>
        <w:keepLines w:val="0"/>
        <w:widowControl w:val="0"/>
        <w:shd w:val="clear" w:color="auto" w:fill="auto"/>
        <w:bidi w:val="0"/>
        <w:spacing w:before="0" w:after="243" w:line="240" w:lineRule="auto"/>
        <w:ind w:left="0" w:right="0" w:firstLine="0"/>
        <w:jc w:val="left"/>
        <w:rPr>
          <w:rFonts w:hint="default" w:ascii="Times New Roman" w:hAnsi="Times New Roman" w:cs="Times New Roman"/>
          <w:color w:val="auto"/>
          <w:spacing w:val="0"/>
          <w:w w:val="100"/>
          <w:position w:val="0"/>
          <w:sz w:val="24"/>
          <w:szCs w:val="24"/>
          <w:lang w:val="en-US" w:eastAsia="zh-CN"/>
        </w:rPr>
      </w:pPr>
    </w:p>
    <w:p>
      <w:pPr>
        <w:pStyle w:val="18"/>
        <w:keepNext w:val="0"/>
        <w:keepLines w:val="0"/>
        <w:widowControl w:val="0"/>
        <w:shd w:val="clear" w:color="auto" w:fill="auto"/>
        <w:bidi w:val="0"/>
        <w:spacing w:before="0" w:after="243" w:line="240" w:lineRule="auto"/>
        <w:ind w:left="0" w:right="0" w:firstLine="0"/>
        <w:jc w:val="left"/>
        <w:rPr>
          <w:rFonts w:hint="default" w:ascii="Times New Roman" w:hAnsi="Times New Roman" w:eastAsia="宋体" w:cs="Times New Roman"/>
          <w:color w:val="auto"/>
          <w:spacing w:val="0"/>
          <w:w w:val="100"/>
          <w:position w:val="0"/>
          <w:sz w:val="24"/>
          <w:szCs w:val="24"/>
          <w:lang w:val="en-US" w:eastAsia="zh-CN"/>
        </w:rPr>
      </w:pPr>
      <w:r>
        <w:rPr>
          <w:rFonts w:hint="default" w:ascii="Times New Roman" w:hAnsi="Times New Roman" w:cs="Times New Roman"/>
          <w:color w:val="auto"/>
          <w:spacing w:val="0"/>
          <w:w w:val="100"/>
          <w:position w:val="0"/>
          <w:sz w:val="24"/>
          <w:szCs w:val="24"/>
          <w:lang w:val="en-US" w:eastAsia="zh-CN"/>
        </w:rPr>
        <w:t>注：项目合同书需放与科技局签字盖章的原件复印件。</w:t>
      </w:r>
    </w:p>
    <w:p>
      <w:pPr>
        <w:keepNext w:val="0"/>
        <w:keepLines w:val="0"/>
        <w:pageBreakBefore w:val="0"/>
        <w:widowControl/>
        <w:kinsoku/>
        <w:overflowPunct/>
        <w:topLinePunct w:val="0"/>
        <w:autoSpaceDE/>
        <w:autoSpaceDN/>
        <w:bidi w:val="0"/>
        <w:adjustRightInd/>
        <w:snapToGrid/>
        <w:spacing w:line="240" w:lineRule="auto"/>
        <w:textAlignment w:val="auto"/>
        <w:rPr>
          <w:rFonts w:hint="default" w:ascii="Times New Roman" w:hAnsi="Times New Roman" w:cs="Times New Roman"/>
          <w:color w:val="auto"/>
          <w:sz w:val="10"/>
          <w:szCs w:val="10"/>
        </w:rPr>
      </w:pPr>
      <w:r>
        <w:rPr>
          <w:rFonts w:hint="default" w:ascii="Times New Roman" w:hAnsi="Times New Roman" w:cs="Times New Roman"/>
          <w:color w:val="auto"/>
          <w:sz w:val="21"/>
        </w:rPr>
        <mc:AlternateContent>
          <mc:Choice Requires="wps">
            <w:drawing>
              <wp:anchor distT="0" distB="0" distL="114300" distR="114300" simplePos="0" relativeHeight="251660288" behindDoc="0" locked="0" layoutInCell="1" allowOverlap="1">
                <wp:simplePos x="0" y="0"/>
                <wp:positionH relativeFrom="column">
                  <wp:posOffset>1375410</wp:posOffset>
                </wp:positionH>
                <wp:positionV relativeFrom="paragraph">
                  <wp:posOffset>4851400</wp:posOffset>
                </wp:positionV>
                <wp:extent cx="2105025" cy="1257300"/>
                <wp:effectExtent l="0" t="0" r="9525" b="0"/>
                <wp:wrapNone/>
                <wp:docPr id="3" name="圆角矩形 3"/>
                <wp:cNvGraphicFramePr/>
                <a:graphic xmlns:a="http://schemas.openxmlformats.org/drawingml/2006/main">
                  <a:graphicData uri="http://schemas.microsoft.com/office/word/2010/wordprocessingShape">
                    <wps:wsp>
                      <wps:cNvSpPr/>
                      <wps:spPr>
                        <a:xfrm>
                          <a:off x="2470785" y="5889625"/>
                          <a:ext cx="2105025" cy="1257300"/>
                        </a:xfrm>
                        <a:prstGeom prst="roundRect">
                          <a:avLst/>
                        </a:prstGeom>
                        <a:solidFill>
                          <a:srgbClr val="E1E1E3"/>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oundrect id="_x0000_s1026" o:spid="_x0000_s1026" o:spt="2" style="position:absolute;left:0pt;margin-left:108.3pt;margin-top:382pt;height:99pt;width:165.75pt;z-index:251660288;v-text-anchor:middle;mso-width-relative:page;mso-height-relative:page;" fillcolor="#E1E1E3" filled="t" stroked="f" coordsize="21600,21600" arcsize="0.166666666666667" o:gfxdata="UEsFBgAAAAAAAAAAAAAAAAAAAAAAAFBLAwQKAAAAAACHTuJAAAAAAAAAAAAAAAAABAAAAGRycy9Q&#10;SwMEFAAAAAgAh07iQIKC+Q3ZAAAACwEAAA8AAABkcnMvZG93bnJldi54bWxNj0FOwzAQRfdI3MEa&#10;JDaI2rGKW9I4XVRCbBASpQdwYhNHjcchdtP29gwrWI7m6f/3q+0lDGx2U+ojaigWApjDNtoeOw2H&#10;z5fHNbCUDVozRHQari7Btr69qUxp4xk/3LzPHaMQTKXR4HMeS85T610waRFHh/T7ilMwmc6p43Yy&#10;ZwoPA5dCKB5Mj9Tgzeh23rXH/SlQyfv8ph7we3d4bYKXMk52vK60vr8rxAZYdpf8B8OvPqlDTU5N&#10;PKFNbNAgC6UI1bBSSxpFxNNyXQBrNDwrKYDXFf+/of4BUEsDBBQAAAAIAIdO4kB561QUfgIAALIE&#10;AAAOAAAAZHJzL2Uyb0RvYy54bWytVM1uEzEQviPxDpbvdHfTpEmjbqqopQipohUFcXa8dtaS7TG2&#10;k015AB6AMxISF8RD8DgVPAZj7/aHnxNiV3JmPJP5+eabPTreGU22wgcFtqbVXkmJsBwaZdc1ff3q&#10;7MmMkhCZbZgGK2p6LQI9Xjx+dNS5uRhBC7oRnmAQG+adq2kbo5sXReCtMCzsgRMWjRK8YRFVvy4a&#10;zzqMbnQxKsuDogPfOA9chIC3p72RLnJ8KQWPF1IGEYmuKdYW8+nzuUpnsThi87VnrlV8KIP9QxWG&#10;KYtJ70KdssjIxqs/QhnFPQSQcY+DKUBKxUXuAbupyt+6uWqZE7kXBCe4O5jC/wvLX2wvPVFNTfcp&#10;sczgiG4+vv/x5cP3T19vvn0m+wmhzoU5Ol65Sz9oAcXU7k56k36xEbKr6Wg8LaezCSXXNZ3MZocH&#10;o0mPsNhFwpNDVU5KvCQcParRZLpf5hkU96GcD/GZAEOSUFMPG9u8xDlmeNn2PESsAf1v/VL6AFo1&#10;Z0rrrPj16kR7smU486cVvrkJ/MsvbtqSLtUwxQoIZ8g9qVlE0ThEI9g1JUyvkdQ8+pzbQsqQCZNy&#10;n7LQ9jly2L5PoyLSWStT01mZnnSNmbVNlYlMyKGDBGoPY5JW0FzjIDz0DA2OnylMcs5CvGQeKYlF&#10;4prFCzykBqwcBomSFvy7v90nf2QKWinpkOLY1dsN84IS/dwihw6r8TjtRFbGk+kIFf/QsnposRtz&#10;AohohQvteBaTf9S3ovRg3uA2LlNWyXTARMxyzN9jOCgnEfXBjHvNxXJ5p+NOOBbP7ZXjNY1+k8jP&#10;5haWmwhS5cHfg4XAJgUXI0M8LHHavId69rr/1Cx+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BYAAABkcnMvUEsBAhQAFAAAAAgAh07iQIKC&#10;+Q3ZAAAACwEAAA8AAAAAAAAAAQAgAAAAOAAAAGRycy9kb3ducmV2LnhtbFBLAQIUABQAAAAIAIdO&#10;4kB561QUfgIAALIEAAAOAAAAAAAAAAEAIAAAAD4BAABkcnMvZTJvRG9jLnhtbFBLBQYAAAAABgAG&#10;AFkBAAAuBgAAAAA=&#10;">
                <v:fill on="t" focussize="0,0"/>
                <v:stroke on="f" weight="1pt" miterlimit="8" joinstyle="miter"/>
                <v:imagedata o:title=""/>
                <o:lock v:ext="edit" aspectratio="f"/>
              </v:roundrect>
            </w:pict>
          </mc:Fallback>
        </mc:AlternateContent>
      </w:r>
    </w:p>
    <w:p>
      <w:pPr>
        <w:keepNext w:val="0"/>
        <w:keepLines w:val="0"/>
        <w:pageBreakBefore w:val="0"/>
        <w:widowControl w:val="0"/>
        <w:kinsoku/>
        <w:overflowPunct/>
        <w:topLinePunct w:val="0"/>
        <w:autoSpaceDE/>
        <w:autoSpaceDN/>
        <w:bidi w:val="0"/>
        <w:adjustRightInd/>
        <w:snapToGrid/>
        <w:spacing w:line="360" w:lineRule="exact"/>
        <w:textAlignment w:val="auto"/>
        <w:rPr>
          <w:rFonts w:hint="default" w:ascii="Times New Roman" w:hAnsi="Times New Roman" w:cs="Times New Roman"/>
          <w:color w:val="auto"/>
          <w:sz w:val="10"/>
          <w:szCs w:val="10"/>
        </w:rPr>
      </w:pPr>
    </w:p>
    <w:p>
      <w:pPr>
        <w:spacing w:line="360" w:lineRule="auto"/>
        <w:jc w:val="left"/>
        <w:rPr>
          <w:rFonts w:hint="default" w:ascii="Times New Roman" w:hAnsi="Times New Roman" w:eastAsia="仿宋" w:cs="Times New Roman"/>
          <w:color w:val="auto"/>
          <w:spacing w:val="-6"/>
          <w:sz w:val="24"/>
          <w:szCs w:val="24"/>
          <w:lang w:val="en-US" w:eastAsia="zh-CN"/>
        </w:rPr>
      </w:pPr>
      <w:r>
        <w:rPr>
          <w:rFonts w:hint="default" w:ascii="Times New Roman" w:hAnsi="Times New Roman" w:eastAsia="仿宋" w:cs="Times New Roman"/>
          <w:color w:val="auto"/>
          <w:spacing w:val="-6"/>
          <w:sz w:val="24"/>
          <w:szCs w:val="24"/>
          <w:lang w:val="en-US" w:eastAsia="zh-CN"/>
        </w:rPr>
        <w:t>附件5</w:t>
      </w:r>
    </w:p>
    <w:p>
      <w:pPr>
        <w:jc w:val="center"/>
        <w:rPr>
          <w:rFonts w:hint="default" w:ascii="Times New Roman" w:hAnsi="Times New Roman" w:cs="Times New Roman"/>
          <w:b/>
          <w:bCs/>
          <w:color w:val="auto"/>
          <w:sz w:val="36"/>
          <w:szCs w:val="36"/>
        </w:rPr>
      </w:pPr>
      <w:r>
        <w:rPr>
          <w:rFonts w:hint="default" w:ascii="Times New Roman" w:hAnsi="Times New Roman" w:cs="Times New Roman"/>
          <w:b/>
          <w:bCs/>
          <w:color w:val="auto"/>
          <w:sz w:val="36"/>
          <w:szCs w:val="36"/>
        </w:rPr>
        <w:t>项目工作总结报告编写提纲</w:t>
      </w:r>
    </w:p>
    <w:p>
      <w:pPr>
        <w:jc w:val="center"/>
        <w:rPr>
          <w:rFonts w:hint="default" w:ascii="Times New Roman" w:hAnsi="Times New Roman" w:cs="Times New Roman"/>
          <w:color w:val="auto"/>
          <w:sz w:val="24"/>
        </w:rPr>
      </w:pP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一、项目概述</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项目的基本信息，包括来源及立项依据，承担人，研究目的、用途，主要研究内容，技术方案、方法和技术路线的选择等。</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二、项目研究进程与主要工作</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项目研究过程中的工作开展情况。包括工作过程的描述，遇到的问题，采取的措施、方法，取得的结果。</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三、技术、经济指标完成情况</w:t>
      </w:r>
    </w:p>
    <w:p>
      <w:pPr>
        <w:spacing w:line="50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（一）技术指标：</w:t>
      </w:r>
    </w:p>
    <w:p>
      <w:pPr>
        <w:spacing w:line="50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 xml:space="preserve">（二）经济指标：                                       </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四、项目产生的科技成果水平、应用效果</w:t>
      </w:r>
    </w:p>
    <w:p>
      <w:pPr>
        <w:spacing w:line="500" w:lineRule="exact"/>
        <w:ind w:firstLine="528" w:firstLineChars="200"/>
        <w:rPr>
          <w:rFonts w:hint="default" w:ascii="Times New Roman" w:hAnsi="Times New Roman" w:eastAsia="仿宋_GB2312" w:cs="Times New Roman"/>
          <w:bCs/>
          <w:color w:val="auto"/>
          <w:spacing w:val="-8"/>
          <w:sz w:val="28"/>
          <w:szCs w:val="28"/>
        </w:rPr>
      </w:pPr>
      <w:r>
        <w:rPr>
          <w:rFonts w:hint="default" w:ascii="Times New Roman" w:hAnsi="Times New Roman" w:eastAsia="仿宋_GB2312" w:cs="Times New Roman"/>
          <w:bCs/>
          <w:color w:val="auto"/>
          <w:spacing w:val="-8"/>
          <w:sz w:val="28"/>
          <w:szCs w:val="28"/>
        </w:rPr>
        <w:t>（一）科技成果水平</w:t>
      </w:r>
    </w:p>
    <w:p>
      <w:pPr>
        <w:spacing w:line="500" w:lineRule="exact"/>
        <w:ind w:firstLine="495"/>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（二）应用效果</w:t>
      </w:r>
    </w:p>
    <w:p>
      <w:pPr>
        <w:spacing w:line="500" w:lineRule="exact"/>
        <w:ind w:firstLine="528" w:firstLineChars="200"/>
        <w:rPr>
          <w:rFonts w:hint="default" w:ascii="Times New Roman" w:hAnsi="Times New Roman" w:eastAsia="仿宋_GB2312" w:cs="Times New Roman"/>
          <w:bCs/>
          <w:color w:val="auto"/>
          <w:spacing w:val="-8"/>
          <w:sz w:val="28"/>
          <w:szCs w:val="28"/>
        </w:rPr>
      </w:pPr>
      <w:r>
        <w:rPr>
          <w:rFonts w:hint="default" w:ascii="Times New Roman" w:hAnsi="Times New Roman" w:eastAsia="仿宋_GB2312" w:cs="Times New Roman"/>
          <w:bCs/>
          <w:color w:val="auto"/>
          <w:spacing w:val="-8"/>
          <w:sz w:val="28"/>
          <w:szCs w:val="28"/>
        </w:rPr>
        <w:t>五、实施的技术路线及攻克关键技术方案</w:t>
      </w:r>
    </w:p>
    <w:p>
      <w:pPr>
        <w:spacing w:line="50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六、科技人才队伍培养和队伍建设</w:t>
      </w:r>
    </w:p>
    <w:p>
      <w:pPr>
        <w:spacing w:line="500" w:lineRule="exact"/>
        <w:ind w:firstLine="548" w:firstLineChars="196"/>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七、项目资金落实与支出情况</w:t>
      </w:r>
    </w:p>
    <w:p>
      <w:pPr>
        <w:spacing w:line="500" w:lineRule="exact"/>
        <w:ind w:firstLine="528" w:firstLineChars="200"/>
        <w:rPr>
          <w:rFonts w:hint="default" w:ascii="Times New Roman" w:hAnsi="Times New Roman" w:eastAsia="仿宋_GB2312" w:cs="Times New Roman"/>
          <w:color w:val="auto"/>
          <w:spacing w:val="-8"/>
          <w:sz w:val="28"/>
          <w:szCs w:val="28"/>
        </w:rPr>
      </w:pPr>
      <w:r>
        <w:rPr>
          <w:rFonts w:hint="default" w:ascii="Times New Roman" w:hAnsi="Times New Roman" w:eastAsia="仿宋_GB2312" w:cs="Times New Roman"/>
          <w:color w:val="auto"/>
          <w:spacing w:val="-8"/>
          <w:sz w:val="28"/>
          <w:szCs w:val="28"/>
        </w:rPr>
        <w:t>（一）资金到位情况</w:t>
      </w:r>
    </w:p>
    <w:p>
      <w:pPr>
        <w:spacing w:line="500" w:lineRule="exact"/>
        <w:ind w:firstLine="528" w:firstLineChars="200"/>
        <w:rPr>
          <w:rFonts w:hint="default" w:ascii="Times New Roman" w:hAnsi="Times New Roman" w:eastAsia="仿宋_GB2312" w:cs="Times New Roman"/>
          <w:color w:val="auto"/>
          <w:spacing w:val="-8"/>
          <w:sz w:val="28"/>
          <w:szCs w:val="28"/>
        </w:rPr>
      </w:pPr>
      <w:r>
        <w:rPr>
          <w:rFonts w:hint="default" w:ascii="Times New Roman" w:hAnsi="Times New Roman" w:eastAsia="仿宋_GB2312" w:cs="Times New Roman"/>
          <w:color w:val="auto"/>
          <w:spacing w:val="-8"/>
          <w:sz w:val="28"/>
          <w:szCs w:val="28"/>
        </w:rPr>
        <w:t>（二）实际支出情况</w:t>
      </w:r>
    </w:p>
    <w:p>
      <w:pPr>
        <w:spacing w:line="500" w:lineRule="exact"/>
        <w:ind w:firstLine="528" w:firstLineChars="200"/>
        <w:rPr>
          <w:rFonts w:hint="default" w:ascii="Times New Roman" w:hAnsi="Times New Roman" w:eastAsia="仿宋_GB2312" w:cs="Times New Roman"/>
          <w:color w:val="auto"/>
          <w:spacing w:val="-8"/>
          <w:sz w:val="28"/>
          <w:szCs w:val="28"/>
        </w:rPr>
      </w:pPr>
      <w:r>
        <w:rPr>
          <w:rFonts w:hint="default" w:ascii="Times New Roman" w:hAnsi="Times New Roman" w:eastAsia="仿宋_GB2312" w:cs="Times New Roman"/>
          <w:color w:val="auto"/>
          <w:spacing w:val="-8"/>
          <w:sz w:val="28"/>
          <w:szCs w:val="28"/>
        </w:rPr>
        <w:t xml:space="preserve">       </w:t>
      </w:r>
    </w:p>
    <w:p>
      <w:pPr>
        <w:spacing w:line="500" w:lineRule="exact"/>
        <w:ind w:firstLine="528"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pacing w:val="-8"/>
          <w:sz w:val="28"/>
          <w:szCs w:val="28"/>
        </w:rPr>
        <w:t xml:space="preserve">                                               年  月  日</w:t>
      </w:r>
    </w:p>
    <w:p>
      <w:pPr>
        <w:rPr>
          <w:rFonts w:hint="default" w:ascii="Times New Roman" w:hAnsi="Times New Roman" w:eastAsia="仿宋_GB2312" w:cs="Times New Roman"/>
          <w:color w:val="auto"/>
          <w:sz w:val="28"/>
          <w:szCs w:val="28"/>
        </w:rPr>
      </w:pPr>
    </w:p>
    <w:p>
      <w:pPr>
        <w:jc w:val="center"/>
        <w:rPr>
          <w:rFonts w:hint="default" w:ascii="Times New Roman" w:hAnsi="Times New Roman" w:eastAsia="仿宋_GB2312" w:cs="Times New Roman"/>
          <w:color w:val="auto"/>
          <w:sz w:val="28"/>
          <w:szCs w:val="28"/>
        </w:rPr>
      </w:pPr>
    </w:p>
    <w:p>
      <w:pPr>
        <w:jc w:val="center"/>
        <w:rPr>
          <w:rFonts w:hint="default" w:ascii="Times New Roman" w:hAnsi="Times New Roman" w:eastAsia="仿宋_GB2312" w:cs="Times New Roman"/>
          <w:color w:val="auto"/>
          <w:sz w:val="28"/>
          <w:szCs w:val="28"/>
        </w:rPr>
      </w:pPr>
    </w:p>
    <w:p>
      <w:pPr>
        <w:rPr>
          <w:rFonts w:hint="default" w:ascii="Times New Roman" w:hAnsi="Times New Roman" w:cs="Times New Roman"/>
          <w:color w:val="auto"/>
        </w:rPr>
        <w:sectPr>
          <w:footerReference r:id="rId3" w:type="default"/>
          <w:footerReference r:id="rId4" w:type="even"/>
          <w:pgSz w:w="11906" w:h="16838"/>
          <w:pgMar w:top="1440" w:right="1800" w:bottom="1440" w:left="1800" w:header="851" w:footer="992" w:gutter="0"/>
          <w:pgNumType w:fmt="numberInDash"/>
          <w:cols w:space="720" w:num="1"/>
          <w:docGrid w:type="lines" w:linePitch="312" w:charSpace="0"/>
        </w:sectPr>
      </w:pPr>
      <w:r>
        <w:rPr>
          <w:rFonts w:hint="default" w:ascii="Times New Roman" w:hAnsi="Times New Roman" w:cs="Times New Roman"/>
          <w:color w:val="auto"/>
        </w:rPr>
        <w:br w:type="page"/>
      </w:r>
    </w:p>
    <w:p>
      <w:pPr>
        <w:jc w:val="center"/>
        <w:rPr>
          <w:rFonts w:hint="default" w:ascii="Times New Roman" w:hAnsi="Times New Roman" w:cs="Times New Roman"/>
          <w:b/>
          <w:color w:val="auto"/>
          <w:sz w:val="28"/>
        </w:rPr>
      </w:pPr>
      <w:r>
        <w:rPr>
          <w:rFonts w:hint="default" w:ascii="Times New Roman" w:hAnsi="Times New Roman" w:cs="Times New Roman"/>
          <w:b/>
          <w:bCs/>
          <w:color w:val="auto"/>
          <w:sz w:val="36"/>
          <w:szCs w:val="36"/>
        </w:rPr>
        <w:t>株洲市科技计划项目经费使用情况表</w:t>
      </w:r>
      <w:r>
        <w:rPr>
          <w:rFonts w:hint="default" w:ascii="Times New Roman" w:hAnsi="Times New Roman" w:cs="Times New Roman"/>
          <w:b/>
          <w:color w:val="auto"/>
          <w:sz w:val="28"/>
        </w:rPr>
        <w:t xml:space="preserve">                      </w:t>
      </w:r>
    </w:p>
    <w:tbl>
      <w:tblPr>
        <w:tblStyle w:val="13"/>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159"/>
        <w:gridCol w:w="1223"/>
        <w:gridCol w:w="2635"/>
        <w:gridCol w:w="1142"/>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4382" w:type="dxa"/>
            <w:gridSpan w:val="2"/>
            <w:noWrap w:val="0"/>
            <w:vAlign w:val="center"/>
          </w:tcPr>
          <w:p>
            <w:pPr>
              <w:jc w:val="center"/>
              <w:rPr>
                <w:rFonts w:hint="default" w:ascii="Times New Roman" w:hAnsi="Times New Roman" w:cs="Times New Roman"/>
                <w:b/>
                <w:color w:val="auto"/>
              </w:rPr>
            </w:pPr>
            <w:r>
              <w:rPr>
                <w:rFonts w:hint="default" w:ascii="Times New Roman" w:hAnsi="Times New Roman" w:cs="Times New Roman"/>
                <w:b/>
                <w:color w:val="auto"/>
              </w:rPr>
              <w:t>收    入</w:t>
            </w:r>
          </w:p>
        </w:tc>
        <w:tc>
          <w:tcPr>
            <w:tcW w:w="5246" w:type="dxa"/>
            <w:gridSpan w:val="3"/>
            <w:noWrap w:val="0"/>
            <w:vAlign w:val="center"/>
          </w:tcPr>
          <w:p>
            <w:pPr>
              <w:jc w:val="center"/>
              <w:rPr>
                <w:rFonts w:hint="default" w:ascii="Times New Roman" w:hAnsi="Times New Roman" w:cs="Times New Roman"/>
                <w:b/>
                <w:color w:val="auto"/>
              </w:rPr>
            </w:pPr>
            <w:r>
              <w:rPr>
                <w:rFonts w:hint="default" w:ascii="Times New Roman" w:hAnsi="Times New Roman" w:cs="Times New Roman"/>
                <w:b/>
                <w:color w:val="auto"/>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3159" w:type="dxa"/>
            <w:noWrap w:val="0"/>
            <w:vAlign w:val="center"/>
          </w:tcPr>
          <w:p>
            <w:pPr>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科目</w:t>
            </w:r>
          </w:p>
        </w:tc>
        <w:tc>
          <w:tcPr>
            <w:tcW w:w="1223" w:type="dxa"/>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金额</w:t>
            </w:r>
          </w:p>
          <w:p>
            <w:pPr>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（万元）</w:t>
            </w:r>
          </w:p>
        </w:tc>
        <w:tc>
          <w:tcPr>
            <w:tcW w:w="2635" w:type="dxa"/>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科目</w:t>
            </w:r>
          </w:p>
        </w:tc>
        <w:tc>
          <w:tcPr>
            <w:tcW w:w="1142" w:type="dxa"/>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金额</w:t>
            </w:r>
          </w:p>
          <w:p>
            <w:pPr>
              <w:jc w:val="center"/>
              <w:rPr>
                <w:rFonts w:hint="default" w:ascii="Times New Roman" w:hAnsi="Times New Roman" w:cs="Times New Roman"/>
                <w:color w:val="auto"/>
                <w:sz w:val="24"/>
              </w:rPr>
            </w:pPr>
            <w:r>
              <w:rPr>
                <w:rFonts w:hint="default" w:ascii="Times New Roman" w:hAnsi="Times New Roman" w:cs="Times New Roman"/>
                <w:color w:val="auto"/>
                <w:sz w:val="24"/>
              </w:rPr>
              <w:t>（万元）</w:t>
            </w:r>
          </w:p>
        </w:tc>
        <w:tc>
          <w:tcPr>
            <w:tcW w:w="1469" w:type="dxa"/>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其中</w:t>
            </w:r>
          </w:p>
          <w:p>
            <w:pPr>
              <w:jc w:val="center"/>
              <w:rPr>
                <w:rFonts w:hint="default" w:ascii="Times New Roman" w:hAnsi="Times New Roman" w:cs="Times New Roman"/>
                <w:color w:val="auto"/>
                <w:sz w:val="24"/>
              </w:rPr>
            </w:pPr>
            <w:r>
              <w:rPr>
                <w:rFonts w:hint="default" w:ascii="Times New Roman" w:hAnsi="Times New Roman" w:cs="Times New Roman"/>
                <w:color w:val="auto"/>
                <w:sz w:val="24"/>
              </w:rPr>
              <w:t>市拨资金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3159" w:type="dxa"/>
            <w:noWrap w:val="0"/>
            <w:vAlign w:val="center"/>
          </w:tcPr>
          <w:p>
            <w:pPr>
              <w:snapToGrid w:val="0"/>
              <w:spacing w:before="40" w:line="264" w:lineRule="auto"/>
              <w:rPr>
                <w:rFonts w:hint="default" w:ascii="Times New Roman" w:hAnsi="Times New Roman" w:cs="Times New Roman"/>
                <w:color w:val="auto"/>
                <w:sz w:val="24"/>
              </w:rPr>
            </w:pPr>
            <w:r>
              <w:rPr>
                <w:rFonts w:hint="default" w:ascii="Times New Roman" w:hAnsi="Times New Roman" w:cs="Times New Roman"/>
                <w:color w:val="auto"/>
                <w:sz w:val="24"/>
                <w:lang w:eastAsia="zh-CN"/>
              </w:rPr>
              <w:t>1.</w:t>
            </w:r>
            <w:r>
              <w:rPr>
                <w:rFonts w:hint="default" w:ascii="Times New Roman" w:hAnsi="Times New Roman" w:cs="Times New Roman"/>
                <w:color w:val="auto"/>
                <w:sz w:val="24"/>
              </w:rPr>
              <w:t>财政拨款</w:t>
            </w:r>
          </w:p>
        </w:tc>
        <w:tc>
          <w:tcPr>
            <w:tcW w:w="1223" w:type="dxa"/>
            <w:noWrap w:val="0"/>
            <w:vAlign w:val="center"/>
          </w:tcPr>
          <w:p>
            <w:pPr>
              <w:snapToGrid w:val="0"/>
              <w:jc w:val="center"/>
              <w:rPr>
                <w:rFonts w:hint="default" w:ascii="Times New Roman" w:hAnsi="Times New Roman" w:cs="Times New Roman"/>
                <w:color w:val="auto"/>
                <w:sz w:val="24"/>
              </w:rPr>
            </w:pPr>
          </w:p>
        </w:tc>
        <w:tc>
          <w:tcPr>
            <w:tcW w:w="2635" w:type="dxa"/>
            <w:noWrap w:val="0"/>
            <w:vAlign w:val="center"/>
          </w:tcPr>
          <w:p>
            <w:pPr>
              <w:rPr>
                <w:rFonts w:hint="default" w:ascii="Times New Roman" w:hAnsi="Times New Roman" w:cs="Times New Roman"/>
                <w:color w:val="auto"/>
                <w:sz w:val="24"/>
              </w:rPr>
            </w:pPr>
            <w:r>
              <w:rPr>
                <w:rFonts w:hint="default" w:ascii="Times New Roman" w:hAnsi="Times New Roman" w:cs="Times New Roman"/>
                <w:color w:val="auto"/>
                <w:sz w:val="24"/>
                <w:lang w:eastAsia="zh-CN"/>
              </w:rPr>
              <w:t>1.</w:t>
            </w:r>
            <w:r>
              <w:rPr>
                <w:rFonts w:hint="default" w:ascii="Times New Roman" w:hAnsi="Times New Roman" w:cs="Times New Roman"/>
                <w:color w:val="auto"/>
                <w:sz w:val="24"/>
              </w:rPr>
              <w:t>设备费</w:t>
            </w:r>
          </w:p>
        </w:tc>
        <w:tc>
          <w:tcPr>
            <w:tcW w:w="1142" w:type="dxa"/>
            <w:noWrap w:val="0"/>
            <w:vAlign w:val="center"/>
          </w:tcPr>
          <w:p>
            <w:pPr>
              <w:rPr>
                <w:rFonts w:hint="default" w:ascii="Times New Roman" w:hAnsi="Times New Roman" w:cs="Times New Roman"/>
                <w:color w:val="auto"/>
                <w:sz w:val="24"/>
              </w:rPr>
            </w:pPr>
          </w:p>
        </w:tc>
        <w:tc>
          <w:tcPr>
            <w:tcW w:w="1469" w:type="dxa"/>
            <w:noWrap w:val="0"/>
            <w:vAlign w:val="center"/>
          </w:tcPr>
          <w:p>
            <w:pP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3159" w:type="dxa"/>
            <w:noWrap w:val="0"/>
            <w:vAlign w:val="center"/>
          </w:tcPr>
          <w:p>
            <w:pPr>
              <w:snapToGrid w:val="0"/>
              <w:spacing w:before="40" w:line="264"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市级财政拨款</w:t>
            </w:r>
          </w:p>
        </w:tc>
        <w:tc>
          <w:tcPr>
            <w:tcW w:w="1223" w:type="dxa"/>
            <w:noWrap w:val="0"/>
            <w:vAlign w:val="center"/>
          </w:tcPr>
          <w:p>
            <w:pPr>
              <w:snapToGrid w:val="0"/>
              <w:spacing w:before="40" w:line="264" w:lineRule="auto"/>
              <w:rPr>
                <w:rFonts w:hint="default" w:ascii="Times New Roman" w:hAnsi="Times New Roman" w:cs="Times New Roman"/>
                <w:color w:val="auto"/>
                <w:sz w:val="24"/>
              </w:rPr>
            </w:pPr>
          </w:p>
        </w:tc>
        <w:tc>
          <w:tcPr>
            <w:tcW w:w="2635" w:type="dxa"/>
            <w:noWrap w:val="0"/>
            <w:vAlign w:val="center"/>
          </w:tcPr>
          <w:p>
            <w:pPr>
              <w:rPr>
                <w:rFonts w:hint="default" w:ascii="Times New Roman" w:hAnsi="Times New Roman" w:cs="Times New Roman"/>
                <w:color w:val="auto"/>
                <w:sz w:val="24"/>
              </w:rPr>
            </w:pPr>
            <w:r>
              <w:rPr>
                <w:rFonts w:hint="default" w:ascii="Times New Roman" w:hAnsi="Times New Roman" w:cs="Times New Roman"/>
                <w:color w:val="auto"/>
                <w:sz w:val="24"/>
              </w:rPr>
              <w:t>（1）购置设备费</w:t>
            </w:r>
          </w:p>
        </w:tc>
        <w:tc>
          <w:tcPr>
            <w:tcW w:w="1142" w:type="dxa"/>
            <w:noWrap w:val="0"/>
            <w:vAlign w:val="center"/>
          </w:tcPr>
          <w:p>
            <w:pPr>
              <w:rPr>
                <w:rFonts w:hint="default" w:ascii="Times New Roman" w:hAnsi="Times New Roman" w:cs="Times New Roman"/>
                <w:color w:val="auto"/>
                <w:sz w:val="24"/>
              </w:rPr>
            </w:pPr>
          </w:p>
        </w:tc>
        <w:tc>
          <w:tcPr>
            <w:tcW w:w="1469" w:type="dxa"/>
            <w:noWrap w:val="0"/>
            <w:vAlign w:val="center"/>
          </w:tcPr>
          <w:p>
            <w:pP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3159" w:type="dxa"/>
            <w:noWrap w:val="0"/>
            <w:vAlign w:val="center"/>
          </w:tcPr>
          <w:p>
            <w:pPr>
              <w:snapToGrid w:val="0"/>
              <w:spacing w:before="40" w:line="264" w:lineRule="auto"/>
              <w:rPr>
                <w:rFonts w:hint="default" w:ascii="Times New Roman" w:hAnsi="Times New Roman" w:cs="Times New Roman"/>
                <w:color w:val="auto"/>
                <w:sz w:val="24"/>
              </w:rPr>
            </w:pPr>
            <w:r>
              <w:rPr>
                <w:rFonts w:hint="default" w:ascii="Times New Roman" w:hAnsi="Times New Roman" w:cs="Times New Roman"/>
                <w:color w:val="auto"/>
                <w:sz w:val="24"/>
                <w:lang w:eastAsia="zh-CN"/>
              </w:rPr>
              <w:t>2.</w:t>
            </w:r>
            <w:r>
              <w:rPr>
                <w:rFonts w:hint="default" w:ascii="Times New Roman" w:hAnsi="Times New Roman" w:cs="Times New Roman"/>
                <w:color w:val="auto"/>
                <w:sz w:val="24"/>
              </w:rPr>
              <w:t>自筹</w:t>
            </w:r>
          </w:p>
        </w:tc>
        <w:tc>
          <w:tcPr>
            <w:tcW w:w="1223" w:type="dxa"/>
            <w:noWrap w:val="0"/>
            <w:vAlign w:val="center"/>
          </w:tcPr>
          <w:p>
            <w:pPr>
              <w:snapToGrid w:val="0"/>
              <w:spacing w:before="40" w:line="264" w:lineRule="auto"/>
              <w:rPr>
                <w:rFonts w:hint="default" w:ascii="Times New Roman" w:hAnsi="Times New Roman" w:cs="Times New Roman"/>
                <w:color w:val="auto"/>
                <w:sz w:val="24"/>
              </w:rPr>
            </w:pPr>
          </w:p>
        </w:tc>
        <w:tc>
          <w:tcPr>
            <w:tcW w:w="2635" w:type="dxa"/>
            <w:noWrap w:val="0"/>
            <w:vAlign w:val="center"/>
          </w:tcPr>
          <w:p>
            <w:pPr>
              <w:rPr>
                <w:rFonts w:hint="default" w:ascii="Times New Roman" w:hAnsi="Times New Roman" w:cs="Times New Roman"/>
                <w:color w:val="auto"/>
                <w:sz w:val="24"/>
              </w:rPr>
            </w:pPr>
            <w:r>
              <w:rPr>
                <w:rFonts w:hint="default" w:ascii="Times New Roman" w:hAnsi="Times New Roman" w:cs="Times New Roman"/>
                <w:color w:val="auto"/>
                <w:sz w:val="24"/>
              </w:rPr>
              <w:t>（2）试制设备费</w:t>
            </w:r>
          </w:p>
        </w:tc>
        <w:tc>
          <w:tcPr>
            <w:tcW w:w="1142" w:type="dxa"/>
            <w:noWrap w:val="0"/>
            <w:vAlign w:val="center"/>
          </w:tcPr>
          <w:p>
            <w:pPr>
              <w:rPr>
                <w:rFonts w:hint="default" w:ascii="Times New Roman" w:hAnsi="Times New Roman" w:cs="Times New Roman"/>
                <w:color w:val="auto"/>
                <w:sz w:val="24"/>
              </w:rPr>
            </w:pPr>
          </w:p>
        </w:tc>
        <w:tc>
          <w:tcPr>
            <w:tcW w:w="1469" w:type="dxa"/>
            <w:noWrap w:val="0"/>
            <w:vAlign w:val="center"/>
          </w:tcPr>
          <w:p>
            <w:pP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3159" w:type="dxa"/>
            <w:noWrap w:val="0"/>
            <w:vAlign w:val="center"/>
          </w:tcPr>
          <w:p>
            <w:pPr>
              <w:snapToGrid w:val="0"/>
              <w:spacing w:before="40" w:line="264" w:lineRule="auto"/>
              <w:rPr>
                <w:rFonts w:hint="default" w:ascii="Times New Roman" w:hAnsi="Times New Roman" w:cs="Times New Roman"/>
                <w:color w:val="auto"/>
                <w:sz w:val="24"/>
              </w:rPr>
            </w:pPr>
            <w:r>
              <w:rPr>
                <w:rFonts w:hint="default" w:ascii="Times New Roman" w:hAnsi="Times New Roman" w:cs="Times New Roman"/>
                <w:color w:val="auto"/>
                <w:sz w:val="24"/>
              </w:rPr>
              <w:t>（1）银行贷款</w:t>
            </w:r>
          </w:p>
        </w:tc>
        <w:tc>
          <w:tcPr>
            <w:tcW w:w="1223" w:type="dxa"/>
            <w:noWrap w:val="0"/>
            <w:vAlign w:val="center"/>
          </w:tcPr>
          <w:p>
            <w:pPr>
              <w:snapToGrid w:val="0"/>
              <w:spacing w:before="40" w:line="264" w:lineRule="auto"/>
              <w:rPr>
                <w:rFonts w:hint="default" w:ascii="Times New Roman" w:hAnsi="Times New Roman" w:cs="Times New Roman"/>
                <w:color w:val="auto"/>
                <w:sz w:val="24"/>
              </w:rPr>
            </w:pPr>
          </w:p>
        </w:tc>
        <w:tc>
          <w:tcPr>
            <w:tcW w:w="2635" w:type="dxa"/>
            <w:noWrap w:val="0"/>
            <w:vAlign w:val="center"/>
          </w:tcPr>
          <w:p>
            <w:pPr>
              <w:rPr>
                <w:rFonts w:hint="default" w:ascii="Times New Roman" w:hAnsi="Times New Roman" w:cs="Times New Roman"/>
                <w:color w:val="auto"/>
                <w:sz w:val="24"/>
              </w:rPr>
            </w:pPr>
            <w:r>
              <w:rPr>
                <w:rFonts w:hint="default" w:ascii="Times New Roman" w:hAnsi="Times New Roman" w:cs="Times New Roman"/>
                <w:color w:val="auto"/>
                <w:sz w:val="24"/>
              </w:rPr>
              <w:t>（3）设备改造与租赁费</w:t>
            </w:r>
          </w:p>
        </w:tc>
        <w:tc>
          <w:tcPr>
            <w:tcW w:w="1142" w:type="dxa"/>
            <w:noWrap w:val="0"/>
            <w:vAlign w:val="center"/>
          </w:tcPr>
          <w:p>
            <w:pPr>
              <w:rPr>
                <w:rFonts w:hint="default" w:ascii="Times New Roman" w:hAnsi="Times New Roman" w:cs="Times New Roman"/>
                <w:color w:val="auto"/>
                <w:sz w:val="24"/>
              </w:rPr>
            </w:pPr>
          </w:p>
        </w:tc>
        <w:tc>
          <w:tcPr>
            <w:tcW w:w="1469" w:type="dxa"/>
            <w:noWrap w:val="0"/>
            <w:vAlign w:val="center"/>
          </w:tcPr>
          <w:p>
            <w:pP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3159" w:type="dxa"/>
            <w:noWrap w:val="0"/>
            <w:vAlign w:val="center"/>
          </w:tcPr>
          <w:p>
            <w:pPr>
              <w:snapToGrid w:val="0"/>
              <w:spacing w:before="40" w:line="264" w:lineRule="auto"/>
              <w:rPr>
                <w:rFonts w:hint="default" w:ascii="Times New Roman" w:hAnsi="Times New Roman" w:cs="Times New Roman"/>
                <w:color w:val="auto"/>
                <w:sz w:val="24"/>
              </w:rPr>
            </w:pPr>
            <w:r>
              <w:rPr>
                <w:rFonts w:hint="default" w:ascii="Times New Roman" w:hAnsi="Times New Roman" w:cs="Times New Roman"/>
                <w:color w:val="auto"/>
                <w:sz w:val="24"/>
              </w:rPr>
              <w:t>（2）单位自有资金</w:t>
            </w:r>
          </w:p>
        </w:tc>
        <w:tc>
          <w:tcPr>
            <w:tcW w:w="1223" w:type="dxa"/>
            <w:noWrap w:val="0"/>
            <w:vAlign w:val="center"/>
          </w:tcPr>
          <w:p>
            <w:pPr>
              <w:snapToGrid w:val="0"/>
              <w:spacing w:before="40" w:line="264" w:lineRule="auto"/>
              <w:rPr>
                <w:rFonts w:hint="default" w:ascii="Times New Roman" w:hAnsi="Times New Roman" w:cs="Times New Roman"/>
                <w:color w:val="auto"/>
                <w:sz w:val="24"/>
              </w:rPr>
            </w:pPr>
          </w:p>
        </w:tc>
        <w:tc>
          <w:tcPr>
            <w:tcW w:w="2635" w:type="dxa"/>
            <w:noWrap w:val="0"/>
            <w:vAlign w:val="center"/>
          </w:tcPr>
          <w:p>
            <w:pPr>
              <w:rPr>
                <w:rFonts w:hint="default" w:ascii="Times New Roman" w:hAnsi="Times New Roman" w:cs="Times New Roman"/>
                <w:color w:val="auto"/>
                <w:sz w:val="24"/>
              </w:rPr>
            </w:pPr>
            <w:r>
              <w:rPr>
                <w:rFonts w:hint="default" w:ascii="Times New Roman" w:hAnsi="Times New Roman" w:cs="Times New Roman"/>
                <w:color w:val="auto"/>
                <w:sz w:val="24"/>
                <w:lang w:eastAsia="zh-CN"/>
              </w:rPr>
              <w:t>2.</w:t>
            </w:r>
            <w:r>
              <w:rPr>
                <w:rFonts w:hint="default" w:ascii="Times New Roman" w:hAnsi="Times New Roman" w:cs="Times New Roman"/>
                <w:color w:val="auto"/>
                <w:sz w:val="24"/>
              </w:rPr>
              <w:t>材料费</w:t>
            </w:r>
          </w:p>
        </w:tc>
        <w:tc>
          <w:tcPr>
            <w:tcW w:w="1142" w:type="dxa"/>
            <w:noWrap w:val="0"/>
            <w:vAlign w:val="center"/>
          </w:tcPr>
          <w:p>
            <w:pPr>
              <w:rPr>
                <w:rFonts w:hint="default" w:ascii="Times New Roman" w:hAnsi="Times New Roman" w:cs="Times New Roman"/>
                <w:color w:val="auto"/>
                <w:sz w:val="24"/>
              </w:rPr>
            </w:pPr>
          </w:p>
        </w:tc>
        <w:tc>
          <w:tcPr>
            <w:tcW w:w="1469" w:type="dxa"/>
            <w:noWrap w:val="0"/>
            <w:vAlign w:val="center"/>
          </w:tcPr>
          <w:p>
            <w:pP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3159" w:type="dxa"/>
            <w:noWrap w:val="0"/>
            <w:vAlign w:val="center"/>
          </w:tcPr>
          <w:p>
            <w:pPr>
              <w:snapToGrid w:val="0"/>
              <w:spacing w:before="40" w:line="264" w:lineRule="auto"/>
              <w:rPr>
                <w:rFonts w:hint="default" w:ascii="Times New Roman" w:hAnsi="Times New Roman" w:cs="Times New Roman"/>
                <w:color w:val="auto"/>
                <w:sz w:val="24"/>
              </w:rPr>
            </w:pPr>
            <w:r>
              <w:rPr>
                <w:rFonts w:hint="default" w:ascii="Times New Roman" w:hAnsi="Times New Roman" w:cs="Times New Roman"/>
                <w:color w:val="auto"/>
                <w:sz w:val="24"/>
              </w:rPr>
              <w:t>（3）其他来源</w:t>
            </w:r>
          </w:p>
        </w:tc>
        <w:tc>
          <w:tcPr>
            <w:tcW w:w="1223" w:type="dxa"/>
            <w:noWrap w:val="0"/>
            <w:vAlign w:val="center"/>
          </w:tcPr>
          <w:p>
            <w:pPr>
              <w:snapToGrid w:val="0"/>
              <w:spacing w:before="40" w:line="264" w:lineRule="auto"/>
              <w:rPr>
                <w:rFonts w:hint="default" w:ascii="Times New Roman" w:hAnsi="Times New Roman" w:cs="Times New Roman"/>
                <w:color w:val="auto"/>
                <w:sz w:val="24"/>
              </w:rPr>
            </w:pPr>
          </w:p>
        </w:tc>
        <w:tc>
          <w:tcPr>
            <w:tcW w:w="2635" w:type="dxa"/>
            <w:noWrap w:val="0"/>
            <w:vAlign w:val="center"/>
          </w:tcPr>
          <w:p>
            <w:pPr>
              <w:rPr>
                <w:rFonts w:hint="default" w:ascii="Times New Roman" w:hAnsi="Times New Roman" w:cs="Times New Roman"/>
                <w:color w:val="auto"/>
                <w:sz w:val="24"/>
              </w:rPr>
            </w:pPr>
            <w:r>
              <w:rPr>
                <w:rFonts w:hint="default" w:ascii="Times New Roman" w:hAnsi="Times New Roman" w:cs="Times New Roman"/>
                <w:color w:val="auto"/>
                <w:sz w:val="24"/>
                <w:lang w:eastAsia="zh-CN"/>
              </w:rPr>
              <w:t>3，</w:t>
            </w:r>
            <w:r>
              <w:rPr>
                <w:rFonts w:hint="default" w:ascii="Times New Roman" w:hAnsi="Times New Roman" w:cs="Times New Roman"/>
                <w:color w:val="auto"/>
                <w:sz w:val="24"/>
              </w:rPr>
              <w:t>测试化验加工费</w:t>
            </w:r>
          </w:p>
        </w:tc>
        <w:tc>
          <w:tcPr>
            <w:tcW w:w="1142" w:type="dxa"/>
            <w:noWrap w:val="0"/>
            <w:vAlign w:val="center"/>
          </w:tcPr>
          <w:p>
            <w:pPr>
              <w:rPr>
                <w:rFonts w:hint="default" w:ascii="Times New Roman" w:hAnsi="Times New Roman" w:cs="Times New Roman"/>
                <w:color w:val="auto"/>
                <w:sz w:val="24"/>
              </w:rPr>
            </w:pPr>
          </w:p>
        </w:tc>
        <w:tc>
          <w:tcPr>
            <w:tcW w:w="1469" w:type="dxa"/>
            <w:noWrap w:val="0"/>
            <w:vAlign w:val="center"/>
          </w:tcPr>
          <w:p>
            <w:pP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3159" w:type="dxa"/>
            <w:noWrap w:val="0"/>
            <w:vAlign w:val="center"/>
          </w:tcPr>
          <w:p>
            <w:pPr>
              <w:snapToGrid w:val="0"/>
              <w:spacing w:before="40" w:line="264" w:lineRule="auto"/>
              <w:rPr>
                <w:rFonts w:hint="default" w:ascii="Times New Roman" w:hAnsi="Times New Roman" w:cs="Times New Roman"/>
                <w:color w:val="auto"/>
                <w:sz w:val="24"/>
              </w:rPr>
            </w:pPr>
          </w:p>
        </w:tc>
        <w:tc>
          <w:tcPr>
            <w:tcW w:w="1223" w:type="dxa"/>
            <w:noWrap w:val="0"/>
            <w:vAlign w:val="center"/>
          </w:tcPr>
          <w:p>
            <w:pPr>
              <w:snapToGrid w:val="0"/>
              <w:spacing w:before="40" w:line="264" w:lineRule="auto"/>
              <w:rPr>
                <w:rFonts w:hint="default" w:ascii="Times New Roman" w:hAnsi="Times New Roman" w:cs="Times New Roman"/>
                <w:color w:val="auto"/>
                <w:sz w:val="24"/>
              </w:rPr>
            </w:pPr>
          </w:p>
        </w:tc>
        <w:tc>
          <w:tcPr>
            <w:tcW w:w="2635" w:type="dxa"/>
            <w:noWrap w:val="0"/>
            <w:vAlign w:val="center"/>
          </w:tcPr>
          <w:p>
            <w:pPr>
              <w:rPr>
                <w:rFonts w:hint="default" w:ascii="Times New Roman" w:hAnsi="Times New Roman" w:cs="Times New Roman"/>
                <w:color w:val="auto"/>
                <w:sz w:val="24"/>
              </w:rPr>
            </w:pPr>
            <w:r>
              <w:rPr>
                <w:rFonts w:hint="default" w:ascii="Times New Roman" w:hAnsi="Times New Roman" w:cs="Times New Roman"/>
                <w:color w:val="auto"/>
                <w:sz w:val="24"/>
                <w:lang w:eastAsia="zh-CN"/>
              </w:rPr>
              <w:t>4.</w:t>
            </w:r>
            <w:r>
              <w:rPr>
                <w:rFonts w:hint="default" w:ascii="Times New Roman" w:hAnsi="Times New Roman" w:cs="Times New Roman"/>
                <w:color w:val="auto"/>
                <w:sz w:val="24"/>
              </w:rPr>
              <w:t>燃料动力费</w:t>
            </w:r>
          </w:p>
        </w:tc>
        <w:tc>
          <w:tcPr>
            <w:tcW w:w="1142" w:type="dxa"/>
            <w:noWrap w:val="0"/>
            <w:vAlign w:val="center"/>
          </w:tcPr>
          <w:p>
            <w:pPr>
              <w:rPr>
                <w:rFonts w:hint="default" w:ascii="Times New Roman" w:hAnsi="Times New Roman" w:cs="Times New Roman"/>
                <w:color w:val="auto"/>
                <w:sz w:val="24"/>
              </w:rPr>
            </w:pPr>
          </w:p>
        </w:tc>
        <w:tc>
          <w:tcPr>
            <w:tcW w:w="1469" w:type="dxa"/>
            <w:noWrap w:val="0"/>
            <w:vAlign w:val="center"/>
          </w:tcPr>
          <w:p>
            <w:pP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3159" w:type="dxa"/>
            <w:noWrap w:val="0"/>
            <w:vAlign w:val="center"/>
          </w:tcPr>
          <w:p>
            <w:pPr>
              <w:snapToGrid w:val="0"/>
              <w:spacing w:before="40" w:line="264" w:lineRule="auto"/>
              <w:rPr>
                <w:rFonts w:hint="default" w:ascii="Times New Roman" w:hAnsi="Times New Roman" w:cs="Times New Roman"/>
                <w:color w:val="auto"/>
                <w:sz w:val="24"/>
              </w:rPr>
            </w:pPr>
          </w:p>
        </w:tc>
        <w:tc>
          <w:tcPr>
            <w:tcW w:w="1223" w:type="dxa"/>
            <w:noWrap w:val="0"/>
            <w:vAlign w:val="center"/>
          </w:tcPr>
          <w:p>
            <w:pPr>
              <w:snapToGrid w:val="0"/>
              <w:spacing w:before="40" w:line="264" w:lineRule="auto"/>
              <w:rPr>
                <w:rFonts w:hint="default" w:ascii="Times New Roman" w:hAnsi="Times New Roman" w:cs="Times New Roman"/>
                <w:color w:val="auto"/>
                <w:sz w:val="24"/>
              </w:rPr>
            </w:pPr>
          </w:p>
        </w:tc>
        <w:tc>
          <w:tcPr>
            <w:tcW w:w="2635" w:type="dxa"/>
            <w:noWrap w:val="0"/>
            <w:vAlign w:val="center"/>
          </w:tcPr>
          <w:p>
            <w:pPr>
              <w:snapToGrid w:val="0"/>
              <w:spacing w:before="40" w:line="264" w:lineRule="auto"/>
              <w:rPr>
                <w:rFonts w:hint="default" w:ascii="Times New Roman" w:hAnsi="Times New Roman" w:cs="Times New Roman"/>
                <w:color w:val="auto"/>
                <w:sz w:val="24"/>
              </w:rPr>
            </w:pPr>
            <w:r>
              <w:rPr>
                <w:rFonts w:hint="default" w:ascii="Times New Roman" w:hAnsi="Times New Roman" w:cs="Times New Roman"/>
                <w:color w:val="auto"/>
                <w:sz w:val="24"/>
                <w:lang w:eastAsia="zh-CN"/>
              </w:rPr>
              <w:t>5.</w:t>
            </w:r>
            <w:r>
              <w:rPr>
                <w:rFonts w:hint="default" w:ascii="Times New Roman" w:hAnsi="Times New Roman" w:cs="Times New Roman"/>
                <w:color w:val="auto"/>
                <w:sz w:val="24"/>
              </w:rPr>
              <w:t>差旅费</w:t>
            </w:r>
          </w:p>
        </w:tc>
        <w:tc>
          <w:tcPr>
            <w:tcW w:w="1142" w:type="dxa"/>
            <w:noWrap w:val="0"/>
            <w:vAlign w:val="center"/>
          </w:tcPr>
          <w:p>
            <w:pPr>
              <w:snapToGrid w:val="0"/>
              <w:spacing w:before="40" w:line="264" w:lineRule="auto"/>
              <w:rPr>
                <w:rFonts w:hint="default" w:ascii="Times New Roman" w:hAnsi="Times New Roman" w:cs="Times New Roman"/>
                <w:color w:val="auto"/>
                <w:sz w:val="24"/>
              </w:rPr>
            </w:pPr>
          </w:p>
        </w:tc>
        <w:tc>
          <w:tcPr>
            <w:tcW w:w="1469" w:type="dxa"/>
            <w:noWrap w:val="0"/>
            <w:vAlign w:val="center"/>
          </w:tcPr>
          <w:p>
            <w:pPr>
              <w:snapToGrid w:val="0"/>
              <w:spacing w:before="40" w:line="264" w:lineRule="auto"/>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3159" w:type="dxa"/>
            <w:noWrap w:val="0"/>
            <w:vAlign w:val="center"/>
          </w:tcPr>
          <w:p>
            <w:pPr>
              <w:snapToGrid w:val="0"/>
              <w:spacing w:before="40" w:line="264" w:lineRule="auto"/>
              <w:rPr>
                <w:rFonts w:hint="default" w:ascii="Times New Roman" w:hAnsi="Times New Roman" w:cs="Times New Roman"/>
                <w:color w:val="auto"/>
                <w:sz w:val="24"/>
              </w:rPr>
            </w:pPr>
          </w:p>
        </w:tc>
        <w:tc>
          <w:tcPr>
            <w:tcW w:w="1223" w:type="dxa"/>
            <w:noWrap w:val="0"/>
            <w:vAlign w:val="center"/>
          </w:tcPr>
          <w:p>
            <w:pPr>
              <w:snapToGrid w:val="0"/>
              <w:spacing w:before="40" w:line="264" w:lineRule="auto"/>
              <w:rPr>
                <w:rFonts w:hint="default" w:ascii="Times New Roman" w:hAnsi="Times New Roman" w:cs="Times New Roman"/>
                <w:color w:val="auto"/>
                <w:sz w:val="24"/>
              </w:rPr>
            </w:pPr>
          </w:p>
        </w:tc>
        <w:tc>
          <w:tcPr>
            <w:tcW w:w="2635" w:type="dxa"/>
            <w:noWrap w:val="0"/>
            <w:vAlign w:val="center"/>
          </w:tcPr>
          <w:p>
            <w:pPr>
              <w:snapToGrid w:val="0"/>
              <w:spacing w:before="40" w:line="264" w:lineRule="auto"/>
              <w:rPr>
                <w:rFonts w:hint="default" w:ascii="Times New Roman" w:hAnsi="Times New Roman" w:cs="Times New Roman"/>
                <w:color w:val="auto"/>
                <w:sz w:val="24"/>
              </w:rPr>
            </w:pPr>
            <w:r>
              <w:rPr>
                <w:rFonts w:hint="default" w:ascii="Times New Roman" w:hAnsi="Times New Roman" w:cs="Times New Roman"/>
                <w:color w:val="auto"/>
                <w:sz w:val="24"/>
                <w:lang w:eastAsia="zh-CN"/>
              </w:rPr>
              <w:t>6.</w:t>
            </w:r>
            <w:r>
              <w:rPr>
                <w:rFonts w:hint="default" w:ascii="Times New Roman" w:hAnsi="Times New Roman" w:cs="Times New Roman"/>
                <w:color w:val="auto"/>
                <w:sz w:val="24"/>
              </w:rPr>
              <w:t>会议费</w:t>
            </w:r>
          </w:p>
        </w:tc>
        <w:tc>
          <w:tcPr>
            <w:tcW w:w="1142" w:type="dxa"/>
            <w:noWrap w:val="0"/>
            <w:vAlign w:val="center"/>
          </w:tcPr>
          <w:p>
            <w:pPr>
              <w:snapToGrid w:val="0"/>
              <w:spacing w:before="40" w:line="264" w:lineRule="auto"/>
              <w:rPr>
                <w:rFonts w:hint="default" w:ascii="Times New Roman" w:hAnsi="Times New Roman" w:cs="Times New Roman"/>
                <w:color w:val="auto"/>
                <w:sz w:val="24"/>
              </w:rPr>
            </w:pPr>
          </w:p>
        </w:tc>
        <w:tc>
          <w:tcPr>
            <w:tcW w:w="1469" w:type="dxa"/>
            <w:noWrap w:val="0"/>
            <w:vAlign w:val="center"/>
          </w:tcPr>
          <w:p>
            <w:pPr>
              <w:snapToGrid w:val="0"/>
              <w:spacing w:before="40" w:line="264" w:lineRule="auto"/>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3159" w:type="dxa"/>
            <w:noWrap w:val="0"/>
            <w:vAlign w:val="center"/>
          </w:tcPr>
          <w:p>
            <w:pPr>
              <w:snapToGrid w:val="0"/>
              <w:spacing w:before="40" w:line="264" w:lineRule="auto"/>
              <w:rPr>
                <w:rFonts w:hint="default" w:ascii="Times New Roman" w:hAnsi="Times New Roman" w:cs="Times New Roman"/>
                <w:color w:val="auto"/>
                <w:sz w:val="24"/>
              </w:rPr>
            </w:pPr>
          </w:p>
        </w:tc>
        <w:tc>
          <w:tcPr>
            <w:tcW w:w="1223" w:type="dxa"/>
            <w:noWrap w:val="0"/>
            <w:vAlign w:val="center"/>
          </w:tcPr>
          <w:p>
            <w:pPr>
              <w:snapToGrid w:val="0"/>
              <w:spacing w:before="40" w:line="264" w:lineRule="auto"/>
              <w:rPr>
                <w:rFonts w:hint="default" w:ascii="Times New Roman" w:hAnsi="Times New Roman" w:cs="Times New Roman"/>
                <w:color w:val="auto"/>
                <w:sz w:val="24"/>
              </w:rPr>
            </w:pPr>
          </w:p>
        </w:tc>
        <w:tc>
          <w:tcPr>
            <w:tcW w:w="2635" w:type="dxa"/>
            <w:noWrap w:val="0"/>
            <w:vAlign w:val="center"/>
          </w:tcPr>
          <w:p>
            <w:pPr>
              <w:snapToGrid w:val="0"/>
              <w:spacing w:before="40" w:line="264" w:lineRule="auto"/>
              <w:rPr>
                <w:rFonts w:hint="default" w:ascii="Times New Roman" w:hAnsi="Times New Roman" w:cs="Times New Roman"/>
                <w:color w:val="auto"/>
                <w:sz w:val="24"/>
              </w:rPr>
            </w:pPr>
            <w:r>
              <w:rPr>
                <w:rFonts w:hint="default" w:ascii="Times New Roman" w:hAnsi="Times New Roman" w:cs="Times New Roman"/>
                <w:color w:val="auto"/>
                <w:sz w:val="24"/>
              </w:rPr>
              <w:t>7、国际合作与交流费</w:t>
            </w:r>
          </w:p>
        </w:tc>
        <w:tc>
          <w:tcPr>
            <w:tcW w:w="1142" w:type="dxa"/>
            <w:noWrap w:val="0"/>
            <w:vAlign w:val="center"/>
          </w:tcPr>
          <w:p>
            <w:pPr>
              <w:snapToGrid w:val="0"/>
              <w:spacing w:before="40" w:line="264" w:lineRule="auto"/>
              <w:rPr>
                <w:rFonts w:hint="default" w:ascii="Times New Roman" w:hAnsi="Times New Roman" w:cs="Times New Roman"/>
                <w:color w:val="auto"/>
                <w:sz w:val="24"/>
              </w:rPr>
            </w:pPr>
          </w:p>
        </w:tc>
        <w:tc>
          <w:tcPr>
            <w:tcW w:w="1469" w:type="dxa"/>
            <w:noWrap w:val="0"/>
            <w:vAlign w:val="center"/>
          </w:tcPr>
          <w:p>
            <w:pPr>
              <w:snapToGrid w:val="0"/>
              <w:spacing w:before="40" w:line="264" w:lineRule="auto"/>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3159" w:type="dxa"/>
            <w:noWrap w:val="0"/>
            <w:vAlign w:val="center"/>
          </w:tcPr>
          <w:p>
            <w:pPr>
              <w:snapToGrid w:val="0"/>
              <w:spacing w:before="40" w:line="264" w:lineRule="auto"/>
              <w:rPr>
                <w:rFonts w:hint="default" w:ascii="Times New Roman" w:hAnsi="Times New Roman" w:cs="Times New Roman"/>
                <w:color w:val="auto"/>
                <w:sz w:val="24"/>
              </w:rPr>
            </w:pPr>
          </w:p>
        </w:tc>
        <w:tc>
          <w:tcPr>
            <w:tcW w:w="1223" w:type="dxa"/>
            <w:noWrap w:val="0"/>
            <w:vAlign w:val="center"/>
          </w:tcPr>
          <w:p>
            <w:pPr>
              <w:rPr>
                <w:rFonts w:hint="default" w:ascii="Times New Roman" w:hAnsi="Times New Roman" w:cs="Times New Roman"/>
                <w:color w:val="auto"/>
                <w:sz w:val="24"/>
              </w:rPr>
            </w:pPr>
          </w:p>
        </w:tc>
        <w:tc>
          <w:tcPr>
            <w:tcW w:w="2635" w:type="dxa"/>
            <w:noWrap w:val="0"/>
            <w:vAlign w:val="center"/>
          </w:tcPr>
          <w:p>
            <w:pPr>
              <w:rPr>
                <w:rFonts w:hint="default" w:ascii="Times New Roman" w:hAnsi="Times New Roman" w:cs="Times New Roman"/>
                <w:color w:val="auto"/>
                <w:sz w:val="24"/>
              </w:rPr>
            </w:pPr>
            <w:r>
              <w:rPr>
                <w:rFonts w:hint="default" w:ascii="Times New Roman" w:hAnsi="Times New Roman" w:cs="Times New Roman"/>
                <w:color w:val="auto"/>
                <w:sz w:val="24"/>
              </w:rPr>
              <w:t>8、出版/文献/信息传播/知识产权事务费</w:t>
            </w:r>
          </w:p>
        </w:tc>
        <w:tc>
          <w:tcPr>
            <w:tcW w:w="1142" w:type="dxa"/>
            <w:noWrap w:val="0"/>
            <w:vAlign w:val="center"/>
          </w:tcPr>
          <w:p>
            <w:pPr>
              <w:rPr>
                <w:rFonts w:hint="default" w:ascii="Times New Roman" w:hAnsi="Times New Roman" w:cs="Times New Roman"/>
                <w:color w:val="auto"/>
                <w:sz w:val="24"/>
              </w:rPr>
            </w:pPr>
          </w:p>
        </w:tc>
        <w:tc>
          <w:tcPr>
            <w:tcW w:w="1469" w:type="dxa"/>
            <w:noWrap w:val="0"/>
            <w:vAlign w:val="center"/>
          </w:tcPr>
          <w:p>
            <w:pP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3159" w:type="dxa"/>
            <w:noWrap w:val="0"/>
            <w:vAlign w:val="center"/>
          </w:tcPr>
          <w:p>
            <w:pPr>
              <w:snapToGrid w:val="0"/>
              <w:spacing w:before="40" w:line="264" w:lineRule="auto"/>
              <w:rPr>
                <w:rFonts w:hint="default" w:ascii="Times New Roman" w:hAnsi="Times New Roman" w:cs="Times New Roman"/>
                <w:color w:val="auto"/>
                <w:sz w:val="24"/>
              </w:rPr>
            </w:pPr>
          </w:p>
        </w:tc>
        <w:tc>
          <w:tcPr>
            <w:tcW w:w="1223" w:type="dxa"/>
            <w:noWrap w:val="0"/>
            <w:vAlign w:val="center"/>
          </w:tcPr>
          <w:p>
            <w:pPr>
              <w:rPr>
                <w:rFonts w:hint="default" w:ascii="Times New Roman" w:hAnsi="Times New Roman" w:cs="Times New Roman"/>
                <w:color w:val="auto"/>
                <w:sz w:val="24"/>
              </w:rPr>
            </w:pPr>
          </w:p>
        </w:tc>
        <w:tc>
          <w:tcPr>
            <w:tcW w:w="2635" w:type="dxa"/>
            <w:noWrap w:val="0"/>
            <w:vAlign w:val="center"/>
          </w:tcPr>
          <w:p>
            <w:pPr>
              <w:rPr>
                <w:rFonts w:hint="default" w:ascii="Times New Roman" w:hAnsi="Times New Roman" w:cs="Times New Roman"/>
                <w:color w:val="auto"/>
                <w:sz w:val="24"/>
              </w:rPr>
            </w:pPr>
            <w:r>
              <w:rPr>
                <w:rFonts w:hint="default" w:ascii="Times New Roman" w:hAnsi="Times New Roman" w:cs="Times New Roman"/>
                <w:color w:val="auto"/>
                <w:sz w:val="24"/>
              </w:rPr>
              <w:t>9、劳务费</w:t>
            </w:r>
          </w:p>
        </w:tc>
        <w:tc>
          <w:tcPr>
            <w:tcW w:w="1142" w:type="dxa"/>
            <w:noWrap w:val="0"/>
            <w:vAlign w:val="center"/>
          </w:tcPr>
          <w:p>
            <w:pPr>
              <w:rPr>
                <w:rFonts w:hint="default" w:ascii="Times New Roman" w:hAnsi="Times New Roman" w:cs="Times New Roman"/>
                <w:color w:val="auto"/>
                <w:sz w:val="24"/>
              </w:rPr>
            </w:pPr>
          </w:p>
        </w:tc>
        <w:tc>
          <w:tcPr>
            <w:tcW w:w="1469" w:type="dxa"/>
            <w:noWrap w:val="0"/>
            <w:vAlign w:val="center"/>
          </w:tcPr>
          <w:p>
            <w:pP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3159" w:type="dxa"/>
            <w:noWrap w:val="0"/>
            <w:vAlign w:val="center"/>
          </w:tcPr>
          <w:p>
            <w:pPr>
              <w:rPr>
                <w:rFonts w:hint="default" w:ascii="Times New Roman" w:hAnsi="Times New Roman" w:cs="Times New Roman"/>
                <w:color w:val="auto"/>
                <w:sz w:val="24"/>
              </w:rPr>
            </w:pPr>
          </w:p>
        </w:tc>
        <w:tc>
          <w:tcPr>
            <w:tcW w:w="1223" w:type="dxa"/>
            <w:noWrap w:val="0"/>
            <w:vAlign w:val="center"/>
          </w:tcPr>
          <w:p>
            <w:pPr>
              <w:rPr>
                <w:rFonts w:hint="default" w:ascii="Times New Roman" w:hAnsi="Times New Roman" w:cs="Times New Roman"/>
                <w:color w:val="auto"/>
                <w:sz w:val="24"/>
              </w:rPr>
            </w:pPr>
          </w:p>
        </w:tc>
        <w:tc>
          <w:tcPr>
            <w:tcW w:w="2635" w:type="dxa"/>
            <w:noWrap w:val="0"/>
            <w:vAlign w:val="center"/>
          </w:tcPr>
          <w:p>
            <w:pPr>
              <w:rPr>
                <w:rFonts w:hint="default" w:ascii="Times New Roman" w:hAnsi="Times New Roman" w:cs="Times New Roman"/>
                <w:color w:val="auto"/>
                <w:sz w:val="24"/>
              </w:rPr>
            </w:pPr>
            <w:r>
              <w:rPr>
                <w:rFonts w:hint="default" w:ascii="Times New Roman" w:hAnsi="Times New Roman" w:cs="Times New Roman"/>
                <w:color w:val="auto"/>
                <w:sz w:val="24"/>
              </w:rPr>
              <w:t>10、专家咨询费</w:t>
            </w:r>
          </w:p>
        </w:tc>
        <w:tc>
          <w:tcPr>
            <w:tcW w:w="1142" w:type="dxa"/>
            <w:noWrap w:val="0"/>
            <w:vAlign w:val="center"/>
          </w:tcPr>
          <w:p>
            <w:pPr>
              <w:rPr>
                <w:rFonts w:hint="default" w:ascii="Times New Roman" w:hAnsi="Times New Roman" w:cs="Times New Roman"/>
                <w:color w:val="auto"/>
                <w:sz w:val="24"/>
              </w:rPr>
            </w:pPr>
          </w:p>
        </w:tc>
        <w:tc>
          <w:tcPr>
            <w:tcW w:w="1469" w:type="dxa"/>
            <w:noWrap w:val="0"/>
            <w:vAlign w:val="center"/>
          </w:tcPr>
          <w:p>
            <w:pP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3159" w:type="dxa"/>
            <w:noWrap w:val="0"/>
            <w:vAlign w:val="center"/>
          </w:tcPr>
          <w:p>
            <w:pPr>
              <w:rPr>
                <w:rFonts w:hint="default" w:ascii="Times New Roman" w:hAnsi="Times New Roman" w:cs="Times New Roman"/>
                <w:color w:val="auto"/>
                <w:sz w:val="24"/>
              </w:rPr>
            </w:pPr>
          </w:p>
        </w:tc>
        <w:tc>
          <w:tcPr>
            <w:tcW w:w="1223" w:type="dxa"/>
            <w:noWrap w:val="0"/>
            <w:vAlign w:val="center"/>
          </w:tcPr>
          <w:p>
            <w:pPr>
              <w:rPr>
                <w:rFonts w:hint="default" w:ascii="Times New Roman" w:hAnsi="Times New Roman" w:cs="Times New Roman"/>
                <w:color w:val="auto"/>
                <w:sz w:val="24"/>
              </w:rPr>
            </w:pPr>
          </w:p>
        </w:tc>
        <w:tc>
          <w:tcPr>
            <w:tcW w:w="2635" w:type="dxa"/>
            <w:noWrap w:val="0"/>
            <w:vAlign w:val="center"/>
          </w:tcPr>
          <w:p>
            <w:pPr>
              <w:rPr>
                <w:rFonts w:hint="default" w:ascii="Times New Roman" w:hAnsi="Times New Roman" w:cs="Times New Roman"/>
                <w:color w:val="auto"/>
                <w:sz w:val="24"/>
              </w:rPr>
            </w:pPr>
            <w:r>
              <w:rPr>
                <w:rFonts w:hint="default" w:ascii="Times New Roman" w:hAnsi="Times New Roman" w:cs="Times New Roman"/>
                <w:color w:val="auto"/>
                <w:sz w:val="24"/>
              </w:rPr>
              <w:t>1</w:t>
            </w:r>
            <w:r>
              <w:rPr>
                <w:rFonts w:hint="default" w:ascii="Times New Roman" w:hAnsi="Times New Roman" w:cs="Times New Roman"/>
                <w:color w:val="auto"/>
                <w:sz w:val="24"/>
                <w:lang w:eastAsia="zh-CN"/>
              </w:rPr>
              <w:t>1.</w:t>
            </w:r>
            <w:r>
              <w:rPr>
                <w:rFonts w:hint="default" w:ascii="Times New Roman" w:hAnsi="Times New Roman" w:cs="Times New Roman"/>
                <w:color w:val="auto"/>
                <w:sz w:val="24"/>
              </w:rPr>
              <w:t>管理费</w:t>
            </w:r>
          </w:p>
        </w:tc>
        <w:tc>
          <w:tcPr>
            <w:tcW w:w="1142" w:type="dxa"/>
            <w:noWrap w:val="0"/>
            <w:vAlign w:val="center"/>
          </w:tcPr>
          <w:p>
            <w:pPr>
              <w:rPr>
                <w:rFonts w:hint="default" w:ascii="Times New Roman" w:hAnsi="Times New Roman" w:cs="Times New Roman"/>
                <w:color w:val="auto"/>
                <w:sz w:val="24"/>
              </w:rPr>
            </w:pPr>
          </w:p>
        </w:tc>
        <w:tc>
          <w:tcPr>
            <w:tcW w:w="1469" w:type="dxa"/>
            <w:noWrap w:val="0"/>
            <w:vAlign w:val="center"/>
          </w:tcPr>
          <w:p>
            <w:pP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3159" w:type="dxa"/>
            <w:noWrap w:val="0"/>
            <w:vAlign w:val="center"/>
          </w:tcPr>
          <w:p>
            <w:pPr>
              <w:rPr>
                <w:rFonts w:hint="default" w:ascii="Times New Roman" w:hAnsi="Times New Roman" w:cs="Times New Roman"/>
                <w:color w:val="auto"/>
                <w:sz w:val="24"/>
              </w:rPr>
            </w:pPr>
          </w:p>
        </w:tc>
        <w:tc>
          <w:tcPr>
            <w:tcW w:w="1223" w:type="dxa"/>
            <w:noWrap w:val="0"/>
            <w:vAlign w:val="center"/>
          </w:tcPr>
          <w:p>
            <w:pPr>
              <w:rPr>
                <w:rFonts w:hint="default" w:ascii="Times New Roman" w:hAnsi="Times New Roman" w:cs="Times New Roman"/>
                <w:color w:val="auto"/>
                <w:sz w:val="24"/>
              </w:rPr>
            </w:pPr>
          </w:p>
        </w:tc>
        <w:tc>
          <w:tcPr>
            <w:tcW w:w="2635" w:type="dxa"/>
            <w:noWrap w:val="0"/>
            <w:vAlign w:val="center"/>
          </w:tcPr>
          <w:p>
            <w:pPr>
              <w:rPr>
                <w:rFonts w:hint="default" w:ascii="Times New Roman" w:hAnsi="Times New Roman" w:cs="Times New Roman"/>
                <w:color w:val="auto"/>
                <w:sz w:val="24"/>
              </w:rPr>
            </w:pPr>
            <w:r>
              <w:rPr>
                <w:rFonts w:hint="default" w:ascii="Times New Roman" w:hAnsi="Times New Roman" w:cs="Times New Roman"/>
                <w:color w:val="auto"/>
                <w:sz w:val="24"/>
              </w:rPr>
              <w:t>1</w:t>
            </w:r>
            <w:r>
              <w:rPr>
                <w:rFonts w:hint="default" w:ascii="Times New Roman" w:hAnsi="Times New Roman" w:cs="Times New Roman"/>
                <w:color w:val="auto"/>
                <w:sz w:val="24"/>
                <w:lang w:eastAsia="zh-CN"/>
              </w:rPr>
              <w:t>2.</w:t>
            </w:r>
            <w:r>
              <w:rPr>
                <w:rFonts w:hint="default" w:ascii="Times New Roman" w:hAnsi="Times New Roman" w:cs="Times New Roman"/>
                <w:color w:val="auto"/>
                <w:sz w:val="24"/>
              </w:rPr>
              <w:t>其他费用</w:t>
            </w:r>
          </w:p>
        </w:tc>
        <w:tc>
          <w:tcPr>
            <w:tcW w:w="1142" w:type="dxa"/>
            <w:noWrap w:val="0"/>
            <w:vAlign w:val="center"/>
          </w:tcPr>
          <w:p>
            <w:pPr>
              <w:rPr>
                <w:rFonts w:hint="default" w:ascii="Times New Roman" w:hAnsi="Times New Roman" w:cs="Times New Roman"/>
                <w:color w:val="auto"/>
                <w:sz w:val="24"/>
              </w:rPr>
            </w:pPr>
          </w:p>
        </w:tc>
        <w:tc>
          <w:tcPr>
            <w:tcW w:w="1469" w:type="dxa"/>
            <w:noWrap w:val="0"/>
            <w:vAlign w:val="center"/>
          </w:tcPr>
          <w:p>
            <w:pP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3159" w:type="dxa"/>
            <w:noWrap w:val="0"/>
            <w:vAlign w:val="center"/>
          </w:tcPr>
          <w:p>
            <w:pPr>
              <w:rPr>
                <w:rFonts w:hint="default" w:ascii="Times New Roman" w:hAnsi="Times New Roman" w:cs="Times New Roman"/>
                <w:color w:val="auto"/>
                <w:sz w:val="24"/>
              </w:rPr>
            </w:pPr>
            <w:r>
              <w:rPr>
                <w:rFonts w:hint="default" w:ascii="Times New Roman" w:hAnsi="Times New Roman" w:cs="Times New Roman"/>
                <w:color w:val="auto"/>
                <w:sz w:val="24"/>
              </w:rPr>
              <w:t>经费来源合计</w:t>
            </w:r>
          </w:p>
        </w:tc>
        <w:tc>
          <w:tcPr>
            <w:tcW w:w="1223" w:type="dxa"/>
            <w:noWrap w:val="0"/>
            <w:vAlign w:val="center"/>
          </w:tcPr>
          <w:p>
            <w:pPr>
              <w:rPr>
                <w:rFonts w:hint="default" w:ascii="Times New Roman" w:hAnsi="Times New Roman" w:cs="Times New Roman"/>
                <w:color w:val="auto"/>
                <w:sz w:val="24"/>
              </w:rPr>
            </w:pPr>
          </w:p>
        </w:tc>
        <w:tc>
          <w:tcPr>
            <w:tcW w:w="2635" w:type="dxa"/>
            <w:noWrap w:val="0"/>
            <w:vAlign w:val="center"/>
          </w:tcPr>
          <w:p>
            <w:pPr>
              <w:rPr>
                <w:rFonts w:hint="default" w:ascii="Times New Roman" w:hAnsi="Times New Roman" w:cs="Times New Roman"/>
                <w:color w:val="auto"/>
                <w:sz w:val="24"/>
              </w:rPr>
            </w:pPr>
            <w:r>
              <w:rPr>
                <w:rFonts w:hint="default" w:ascii="Times New Roman" w:hAnsi="Times New Roman" w:cs="Times New Roman"/>
                <w:color w:val="auto"/>
                <w:sz w:val="24"/>
              </w:rPr>
              <w:t>经费实际支出合计</w:t>
            </w:r>
          </w:p>
        </w:tc>
        <w:tc>
          <w:tcPr>
            <w:tcW w:w="1142" w:type="dxa"/>
            <w:noWrap w:val="0"/>
            <w:vAlign w:val="center"/>
          </w:tcPr>
          <w:p>
            <w:pPr>
              <w:rPr>
                <w:rFonts w:hint="default" w:ascii="Times New Roman" w:hAnsi="Times New Roman" w:cs="Times New Roman"/>
                <w:color w:val="auto"/>
                <w:sz w:val="24"/>
              </w:rPr>
            </w:pPr>
          </w:p>
        </w:tc>
        <w:tc>
          <w:tcPr>
            <w:tcW w:w="1469" w:type="dxa"/>
            <w:noWrap w:val="0"/>
            <w:vAlign w:val="center"/>
          </w:tcPr>
          <w:p>
            <w:pPr>
              <w:rPr>
                <w:rFonts w:hint="default" w:ascii="Times New Roman" w:hAnsi="Times New Roman" w:eastAsia="仿宋_GB2312" w:cs="Times New Roman"/>
                <w:color w:val="auto"/>
                <w:sz w:val="24"/>
              </w:rPr>
            </w:pPr>
          </w:p>
        </w:tc>
      </w:tr>
    </w:tbl>
    <w:p>
      <w:pPr>
        <w:rPr>
          <w:rFonts w:hint="default" w:ascii="Times New Roman" w:hAnsi="Times New Roman" w:eastAsia="宋体" w:cs="Times New Roman"/>
          <w:color w:val="auto"/>
          <w:lang w:val="en-US" w:eastAsia="zh-CN"/>
        </w:rPr>
        <w:sectPr>
          <w:pgSz w:w="11906" w:h="16838"/>
          <w:pgMar w:top="1803" w:right="1440" w:bottom="1803" w:left="1440" w:header="851" w:footer="992" w:gutter="0"/>
          <w:pgNumType w:fmt="numberInDash"/>
          <w:cols w:space="720" w:num="1"/>
          <w:docGrid w:type="lines" w:linePitch="312" w:charSpace="0"/>
        </w:sectPr>
      </w:pPr>
      <w:r>
        <w:rPr>
          <w:rFonts w:hint="default" w:ascii="Times New Roman" w:hAnsi="Times New Roman" w:cs="Times New Roman"/>
          <w:color w:val="auto"/>
          <w:lang w:val="en-US" w:eastAsia="zh-CN"/>
        </w:rPr>
        <w:t>注：需盖财务章</w:t>
      </w:r>
    </w:p>
    <w:p>
      <w:pPr>
        <w:rPr>
          <w:rFonts w:hint="default" w:ascii="Times New Roman" w:hAnsi="Times New Roman" w:cs="Times New Roman"/>
          <w:color w:val="auto"/>
        </w:rPr>
      </w:pPr>
    </w:p>
    <w:tbl>
      <w:tblPr>
        <w:tblStyle w:val="13"/>
        <w:tblpPr w:leftFromText="180" w:rightFromText="180" w:vertAnchor="page" w:horzAnchor="margin" w:tblpY="3291"/>
        <w:tblW w:w="14069" w:type="dxa"/>
        <w:tblInd w:w="0" w:type="dxa"/>
        <w:tblLayout w:type="fixed"/>
        <w:tblCellMar>
          <w:top w:w="0" w:type="dxa"/>
          <w:left w:w="108" w:type="dxa"/>
          <w:bottom w:w="0" w:type="dxa"/>
          <w:right w:w="108" w:type="dxa"/>
        </w:tblCellMar>
      </w:tblPr>
      <w:tblGrid>
        <w:gridCol w:w="549"/>
        <w:gridCol w:w="713"/>
        <w:gridCol w:w="840"/>
        <w:gridCol w:w="631"/>
        <w:gridCol w:w="631"/>
        <w:gridCol w:w="631"/>
        <w:gridCol w:w="631"/>
        <w:gridCol w:w="631"/>
        <w:gridCol w:w="631"/>
        <w:gridCol w:w="985"/>
        <w:gridCol w:w="631"/>
        <w:gridCol w:w="737"/>
        <w:gridCol w:w="1005"/>
        <w:gridCol w:w="693"/>
        <w:gridCol w:w="549"/>
        <w:gridCol w:w="838"/>
        <w:gridCol w:w="655"/>
        <w:gridCol w:w="655"/>
        <w:gridCol w:w="696"/>
        <w:gridCol w:w="737"/>
      </w:tblGrid>
      <w:tr>
        <w:tblPrEx>
          <w:tblCellMar>
            <w:top w:w="0" w:type="dxa"/>
            <w:left w:w="108" w:type="dxa"/>
            <w:bottom w:w="0" w:type="dxa"/>
            <w:right w:w="108" w:type="dxa"/>
          </w:tblCellMar>
        </w:tblPrEx>
        <w:trPr>
          <w:trHeight w:val="1116" w:hRule="atLeast"/>
        </w:trPr>
        <w:tc>
          <w:tcPr>
            <w:tcW w:w="54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 w:val="24"/>
              </w:rPr>
            </w:pPr>
            <w:r>
              <w:rPr>
                <w:rFonts w:hint="default" w:ascii="Times New Roman" w:hAnsi="Times New Roman" w:eastAsia="仿宋_GB2312" w:cs="Times New Roman"/>
                <w:b w:val="0"/>
                <w:bCs w:val="0"/>
                <w:color w:val="auto"/>
                <w:kern w:val="0"/>
                <w:sz w:val="24"/>
              </w:rPr>
              <w:t>序号</w:t>
            </w:r>
          </w:p>
        </w:tc>
        <w:tc>
          <w:tcPr>
            <w:tcW w:w="71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 w:val="24"/>
              </w:rPr>
            </w:pPr>
            <w:r>
              <w:rPr>
                <w:rFonts w:hint="default" w:ascii="Times New Roman" w:hAnsi="Times New Roman" w:eastAsia="仿宋_GB2312" w:cs="Times New Roman"/>
                <w:b w:val="0"/>
                <w:bCs w:val="0"/>
                <w:color w:val="auto"/>
                <w:kern w:val="0"/>
                <w:sz w:val="24"/>
              </w:rPr>
              <w:t>项目名称</w:t>
            </w: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 w:val="24"/>
              </w:rPr>
            </w:pPr>
            <w:r>
              <w:rPr>
                <w:rFonts w:hint="default" w:ascii="Times New Roman" w:hAnsi="Times New Roman" w:eastAsia="仿宋_GB2312" w:cs="Times New Roman"/>
                <w:b w:val="0"/>
                <w:bCs w:val="0"/>
                <w:color w:val="auto"/>
                <w:kern w:val="0"/>
                <w:sz w:val="24"/>
              </w:rPr>
              <w:t>申报单位</w:t>
            </w:r>
          </w:p>
        </w:tc>
        <w:tc>
          <w:tcPr>
            <w:tcW w:w="1893"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 w:val="24"/>
              </w:rPr>
            </w:pPr>
            <w:r>
              <w:rPr>
                <w:rFonts w:hint="default" w:ascii="Times New Roman" w:hAnsi="Times New Roman" w:eastAsia="仿宋_GB2312" w:cs="Times New Roman"/>
                <w:b w:val="0"/>
                <w:bCs w:val="0"/>
                <w:color w:val="auto"/>
                <w:kern w:val="0"/>
                <w:sz w:val="24"/>
              </w:rPr>
              <w:t>论文发表情况</w:t>
            </w:r>
          </w:p>
        </w:tc>
        <w:tc>
          <w:tcPr>
            <w:tcW w:w="63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 w:val="24"/>
              </w:rPr>
            </w:pPr>
            <w:r>
              <w:rPr>
                <w:rFonts w:hint="default" w:ascii="Times New Roman" w:hAnsi="Times New Roman" w:eastAsia="仿宋_GB2312" w:cs="Times New Roman"/>
                <w:b w:val="0"/>
                <w:bCs w:val="0"/>
                <w:color w:val="auto"/>
                <w:kern w:val="0"/>
                <w:sz w:val="24"/>
              </w:rPr>
              <w:t>专著</w:t>
            </w:r>
          </w:p>
        </w:tc>
        <w:tc>
          <w:tcPr>
            <w:tcW w:w="126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 w:val="24"/>
              </w:rPr>
            </w:pPr>
            <w:r>
              <w:rPr>
                <w:rFonts w:hint="default" w:ascii="Times New Roman" w:hAnsi="Times New Roman" w:eastAsia="仿宋_GB2312" w:cs="Times New Roman"/>
                <w:b w:val="0"/>
                <w:bCs w:val="0"/>
                <w:color w:val="auto"/>
                <w:kern w:val="0"/>
                <w:sz w:val="24"/>
              </w:rPr>
              <w:t>专利</w:t>
            </w:r>
          </w:p>
        </w:tc>
        <w:tc>
          <w:tcPr>
            <w:tcW w:w="9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 w:val="24"/>
              </w:rPr>
            </w:pPr>
            <w:r>
              <w:rPr>
                <w:rFonts w:hint="default" w:ascii="Times New Roman" w:hAnsi="Times New Roman" w:eastAsia="仿宋_GB2312" w:cs="Times New Roman"/>
                <w:b w:val="0"/>
                <w:bCs w:val="0"/>
                <w:color w:val="auto"/>
                <w:kern w:val="0"/>
                <w:sz w:val="24"/>
              </w:rPr>
              <w:t>获国家级项目</w:t>
            </w:r>
          </w:p>
        </w:tc>
        <w:tc>
          <w:tcPr>
            <w:tcW w:w="63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 w:val="24"/>
              </w:rPr>
            </w:pPr>
            <w:r>
              <w:rPr>
                <w:rFonts w:hint="default" w:ascii="Times New Roman" w:hAnsi="Times New Roman" w:eastAsia="仿宋_GB2312" w:cs="Times New Roman"/>
                <w:b w:val="0"/>
                <w:bCs w:val="0"/>
                <w:color w:val="auto"/>
                <w:kern w:val="0"/>
                <w:sz w:val="24"/>
              </w:rPr>
              <w:t>经费</w:t>
            </w:r>
          </w:p>
        </w:tc>
        <w:tc>
          <w:tcPr>
            <w:tcW w:w="73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 w:val="24"/>
              </w:rPr>
            </w:pPr>
            <w:r>
              <w:rPr>
                <w:rFonts w:hint="default" w:ascii="Times New Roman" w:hAnsi="Times New Roman" w:eastAsia="仿宋_GB2312" w:cs="Times New Roman"/>
                <w:b w:val="0"/>
                <w:bCs w:val="0"/>
                <w:color w:val="auto"/>
                <w:kern w:val="0"/>
                <w:sz w:val="24"/>
              </w:rPr>
              <w:t>获奖情况</w:t>
            </w:r>
          </w:p>
        </w:tc>
        <w:tc>
          <w:tcPr>
            <w:tcW w:w="10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 w:val="24"/>
              </w:rPr>
            </w:pPr>
            <w:r>
              <w:rPr>
                <w:rFonts w:hint="default" w:ascii="Times New Roman" w:hAnsi="Times New Roman" w:eastAsia="仿宋_GB2312" w:cs="Times New Roman"/>
                <w:b w:val="0"/>
                <w:bCs w:val="0"/>
                <w:color w:val="auto"/>
                <w:kern w:val="0"/>
                <w:sz w:val="24"/>
              </w:rPr>
              <w:t>成果推广应用情况</w:t>
            </w:r>
          </w:p>
        </w:tc>
        <w:tc>
          <w:tcPr>
            <w:tcW w:w="2080" w:type="dxa"/>
            <w:gridSpan w:val="3"/>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b w:val="0"/>
                <w:bCs w:val="0"/>
                <w:color w:val="auto"/>
                <w:kern w:val="0"/>
                <w:sz w:val="24"/>
              </w:rPr>
            </w:pPr>
            <w:r>
              <w:rPr>
                <w:rFonts w:hint="default" w:ascii="Times New Roman" w:hAnsi="Times New Roman" w:eastAsia="仿宋_GB2312" w:cs="Times New Roman"/>
                <w:b w:val="0"/>
                <w:bCs w:val="0"/>
                <w:color w:val="auto"/>
                <w:kern w:val="0"/>
                <w:sz w:val="24"/>
              </w:rPr>
              <w:t>论文收录情况</w:t>
            </w:r>
          </w:p>
        </w:tc>
        <w:tc>
          <w:tcPr>
            <w:tcW w:w="1310"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b w:val="0"/>
                <w:bCs w:val="0"/>
                <w:color w:val="auto"/>
                <w:kern w:val="0"/>
                <w:sz w:val="24"/>
              </w:rPr>
            </w:pPr>
            <w:r>
              <w:rPr>
                <w:rFonts w:hint="default" w:ascii="Times New Roman" w:hAnsi="Times New Roman" w:eastAsia="仿宋_GB2312" w:cs="Times New Roman"/>
                <w:b w:val="0"/>
                <w:bCs w:val="0"/>
                <w:color w:val="auto"/>
                <w:kern w:val="0"/>
                <w:sz w:val="24"/>
              </w:rPr>
              <w:t>人才培养情况</w:t>
            </w:r>
          </w:p>
        </w:tc>
        <w:tc>
          <w:tcPr>
            <w:tcW w:w="1433"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b w:val="0"/>
                <w:bCs w:val="0"/>
                <w:color w:val="auto"/>
                <w:kern w:val="0"/>
                <w:sz w:val="24"/>
              </w:rPr>
            </w:pPr>
            <w:r>
              <w:rPr>
                <w:rFonts w:hint="default" w:ascii="Times New Roman" w:hAnsi="Times New Roman" w:eastAsia="仿宋_GB2312" w:cs="Times New Roman"/>
                <w:b w:val="0"/>
                <w:bCs w:val="0"/>
                <w:color w:val="auto"/>
                <w:kern w:val="0"/>
                <w:sz w:val="24"/>
              </w:rPr>
              <w:t>经济效益</w:t>
            </w:r>
          </w:p>
        </w:tc>
      </w:tr>
      <w:tr>
        <w:tblPrEx>
          <w:tblCellMar>
            <w:top w:w="0" w:type="dxa"/>
            <w:left w:w="108" w:type="dxa"/>
            <w:bottom w:w="0" w:type="dxa"/>
            <w:right w:w="108" w:type="dxa"/>
          </w:tblCellMar>
        </w:tblPrEx>
        <w:trPr>
          <w:trHeight w:val="1721" w:hRule="atLeast"/>
        </w:trPr>
        <w:tc>
          <w:tcPr>
            <w:tcW w:w="54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 w:val="24"/>
              </w:rPr>
            </w:pPr>
          </w:p>
        </w:tc>
        <w:tc>
          <w:tcPr>
            <w:tcW w:w="71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 w:val="24"/>
              </w:rPr>
            </w:pPr>
          </w:p>
        </w:tc>
        <w:tc>
          <w:tcPr>
            <w:tcW w:w="8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 w:val="24"/>
              </w:rPr>
            </w:pPr>
          </w:p>
        </w:tc>
        <w:tc>
          <w:tcPr>
            <w:tcW w:w="63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 w:val="24"/>
              </w:rPr>
            </w:pPr>
            <w:r>
              <w:rPr>
                <w:rFonts w:hint="default" w:ascii="Times New Roman" w:hAnsi="Times New Roman" w:eastAsia="仿宋_GB2312" w:cs="Times New Roman"/>
                <w:b w:val="0"/>
                <w:bCs w:val="0"/>
                <w:color w:val="auto"/>
                <w:kern w:val="0"/>
                <w:sz w:val="24"/>
              </w:rPr>
              <w:t>国家</w:t>
            </w:r>
          </w:p>
        </w:tc>
        <w:tc>
          <w:tcPr>
            <w:tcW w:w="63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 w:val="24"/>
              </w:rPr>
            </w:pPr>
            <w:r>
              <w:rPr>
                <w:rFonts w:hint="default" w:ascii="Times New Roman" w:hAnsi="Times New Roman" w:eastAsia="仿宋_GB2312" w:cs="Times New Roman"/>
                <w:b w:val="0"/>
                <w:bCs w:val="0"/>
                <w:color w:val="auto"/>
                <w:kern w:val="0"/>
                <w:sz w:val="24"/>
              </w:rPr>
              <w:t>省级</w:t>
            </w:r>
          </w:p>
        </w:tc>
        <w:tc>
          <w:tcPr>
            <w:tcW w:w="63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 w:val="24"/>
              </w:rPr>
            </w:pPr>
            <w:r>
              <w:rPr>
                <w:rFonts w:hint="default" w:ascii="Times New Roman" w:hAnsi="Times New Roman" w:eastAsia="仿宋_GB2312" w:cs="Times New Roman"/>
                <w:b w:val="0"/>
                <w:bCs w:val="0"/>
                <w:color w:val="auto"/>
                <w:kern w:val="0"/>
                <w:sz w:val="24"/>
              </w:rPr>
              <w:t>其它</w:t>
            </w:r>
          </w:p>
        </w:tc>
        <w:tc>
          <w:tcPr>
            <w:tcW w:w="63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 w:val="24"/>
              </w:rPr>
            </w:pPr>
          </w:p>
        </w:tc>
        <w:tc>
          <w:tcPr>
            <w:tcW w:w="63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 w:val="24"/>
              </w:rPr>
            </w:pPr>
            <w:r>
              <w:rPr>
                <w:rFonts w:hint="default" w:ascii="Times New Roman" w:hAnsi="Times New Roman" w:eastAsia="仿宋_GB2312" w:cs="Times New Roman"/>
                <w:b w:val="0"/>
                <w:bCs w:val="0"/>
                <w:color w:val="auto"/>
                <w:kern w:val="0"/>
                <w:sz w:val="24"/>
              </w:rPr>
              <w:t>发明</w:t>
            </w:r>
          </w:p>
        </w:tc>
        <w:tc>
          <w:tcPr>
            <w:tcW w:w="63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 w:val="24"/>
              </w:rPr>
            </w:pPr>
            <w:r>
              <w:rPr>
                <w:rFonts w:hint="default" w:ascii="Times New Roman" w:hAnsi="Times New Roman" w:eastAsia="仿宋_GB2312" w:cs="Times New Roman"/>
                <w:b w:val="0"/>
                <w:bCs w:val="0"/>
                <w:color w:val="auto"/>
                <w:kern w:val="0"/>
                <w:sz w:val="24"/>
              </w:rPr>
              <w:t>实用</w:t>
            </w:r>
          </w:p>
        </w:tc>
        <w:tc>
          <w:tcPr>
            <w:tcW w:w="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 w:val="24"/>
              </w:rPr>
            </w:pPr>
          </w:p>
        </w:tc>
        <w:tc>
          <w:tcPr>
            <w:tcW w:w="63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 w:val="24"/>
              </w:rPr>
            </w:pPr>
          </w:p>
        </w:tc>
        <w:tc>
          <w:tcPr>
            <w:tcW w:w="73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 w:val="24"/>
              </w:rPr>
            </w:pPr>
          </w:p>
        </w:tc>
        <w:tc>
          <w:tcPr>
            <w:tcW w:w="100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 w:val="24"/>
              </w:rPr>
            </w:pPr>
          </w:p>
        </w:tc>
        <w:tc>
          <w:tcPr>
            <w:tcW w:w="69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 w:val="24"/>
              </w:rPr>
            </w:pPr>
            <w:r>
              <w:rPr>
                <w:rFonts w:hint="default" w:ascii="Times New Roman" w:hAnsi="Times New Roman" w:eastAsia="仿宋_GB2312" w:cs="Times New Roman"/>
                <w:b w:val="0"/>
                <w:bCs w:val="0"/>
                <w:color w:val="auto"/>
                <w:kern w:val="0"/>
                <w:sz w:val="24"/>
              </w:rPr>
              <w:t>SCI</w:t>
            </w:r>
          </w:p>
        </w:tc>
        <w:tc>
          <w:tcPr>
            <w:tcW w:w="549"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 w:val="24"/>
              </w:rPr>
            </w:pPr>
            <w:r>
              <w:rPr>
                <w:rFonts w:hint="default" w:ascii="Times New Roman" w:hAnsi="Times New Roman" w:eastAsia="仿宋_GB2312" w:cs="Times New Roman"/>
                <w:b w:val="0"/>
                <w:bCs w:val="0"/>
                <w:color w:val="auto"/>
                <w:kern w:val="0"/>
                <w:sz w:val="24"/>
              </w:rPr>
              <w:t>EI</w:t>
            </w:r>
          </w:p>
        </w:tc>
        <w:tc>
          <w:tcPr>
            <w:tcW w:w="838"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 w:val="24"/>
              </w:rPr>
            </w:pPr>
            <w:r>
              <w:rPr>
                <w:rFonts w:hint="default" w:ascii="Times New Roman" w:hAnsi="Times New Roman" w:eastAsia="仿宋_GB2312" w:cs="Times New Roman"/>
                <w:b w:val="0"/>
                <w:bCs w:val="0"/>
                <w:color w:val="auto"/>
                <w:kern w:val="0"/>
                <w:sz w:val="24"/>
              </w:rPr>
              <w:t>ISTP</w:t>
            </w:r>
          </w:p>
        </w:tc>
        <w:tc>
          <w:tcPr>
            <w:tcW w:w="655"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 w:val="24"/>
              </w:rPr>
            </w:pPr>
            <w:r>
              <w:rPr>
                <w:rFonts w:hint="default" w:ascii="Times New Roman" w:hAnsi="Times New Roman" w:eastAsia="仿宋_GB2312" w:cs="Times New Roman"/>
                <w:b w:val="0"/>
                <w:bCs w:val="0"/>
                <w:color w:val="auto"/>
                <w:kern w:val="0"/>
                <w:sz w:val="24"/>
              </w:rPr>
              <w:t>博士</w:t>
            </w:r>
          </w:p>
        </w:tc>
        <w:tc>
          <w:tcPr>
            <w:tcW w:w="655"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 w:val="24"/>
              </w:rPr>
            </w:pPr>
            <w:r>
              <w:rPr>
                <w:rFonts w:hint="default" w:ascii="Times New Roman" w:hAnsi="Times New Roman" w:eastAsia="仿宋_GB2312" w:cs="Times New Roman"/>
                <w:b w:val="0"/>
                <w:bCs w:val="0"/>
                <w:color w:val="auto"/>
                <w:kern w:val="0"/>
                <w:sz w:val="24"/>
              </w:rPr>
              <w:t>硕士</w:t>
            </w:r>
          </w:p>
        </w:tc>
        <w:tc>
          <w:tcPr>
            <w:tcW w:w="696"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 w:val="24"/>
              </w:rPr>
            </w:pPr>
            <w:r>
              <w:rPr>
                <w:rFonts w:hint="default" w:ascii="Times New Roman" w:hAnsi="Times New Roman" w:eastAsia="仿宋_GB2312" w:cs="Times New Roman"/>
                <w:b w:val="0"/>
                <w:bCs w:val="0"/>
                <w:color w:val="auto"/>
                <w:kern w:val="0"/>
                <w:sz w:val="24"/>
              </w:rPr>
              <w:t>直接经济效益</w:t>
            </w:r>
          </w:p>
        </w:tc>
        <w:tc>
          <w:tcPr>
            <w:tcW w:w="737"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 w:val="24"/>
              </w:rPr>
            </w:pPr>
            <w:r>
              <w:rPr>
                <w:rFonts w:hint="default" w:ascii="Times New Roman" w:hAnsi="Times New Roman" w:eastAsia="仿宋_GB2312" w:cs="Times New Roman"/>
                <w:b w:val="0"/>
                <w:bCs w:val="0"/>
                <w:color w:val="auto"/>
                <w:kern w:val="0"/>
                <w:sz w:val="24"/>
              </w:rPr>
              <w:t>社会效益</w:t>
            </w:r>
          </w:p>
        </w:tc>
      </w:tr>
      <w:tr>
        <w:tblPrEx>
          <w:tblCellMar>
            <w:top w:w="0" w:type="dxa"/>
            <w:left w:w="108" w:type="dxa"/>
            <w:bottom w:w="0" w:type="dxa"/>
            <w:right w:w="108" w:type="dxa"/>
          </w:tblCellMar>
        </w:tblPrEx>
        <w:trPr>
          <w:trHeight w:val="1721" w:hRule="atLeast"/>
        </w:trPr>
        <w:tc>
          <w:tcPr>
            <w:tcW w:w="54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4"/>
              </w:rPr>
            </w:pPr>
          </w:p>
        </w:tc>
        <w:tc>
          <w:tcPr>
            <w:tcW w:w="631"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4"/>
              </w:rPr>
            </w:pPr>
          </w:p>
        </w:tc>
        <w:tc>
          <w:tcPr>
            <w:tcW w:w="631"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4"/>
              </w:rPr>
            </w:pPr>
          </w:p>
        </w:tc>
        <w:tc>
          <w:tcPr>
            <w:tcW w:w="631"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4"/>
              </w:rPr>
            </w:pPr>
          </w:p>
        </w:tc>
        <w:tc>
          <w:tcPr>
            <w:tcW w:w="63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4"/>
              </w:rPr>
            </w:pPr>
          </w:p>
        </w:tc>
        <w:tc>
          <w:tcPr>
            <w:tcW w:w="631"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4"/>
              </w:rPr>
            </w:pPr>
          </w:p>
        </w:tc>
        <w:tc>
          <w:tcPr>
            <w:tcW w:w="631"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4"/>
              </w:rPr>
            </w:pPr>
          </w:p>
        </w:tc>
        <w:tc>
          <w:tcPr>
            <w:tcW w:w="98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4"/>
              </w:rPr>
            </w:pPr>
          </w:p>
        </w:tc>
        <w:tc>
          <w:tcPr>
            <w:tcW w:w="63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4"/>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4"/>
              </w:rPr>
            </w:pPr>
          </w:p>
        </w:tc>
        <w:tc>
          <w:tcPr>
            <w:tcW w:w="693"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4"/>
              </w:rPr>
            </w:pPr>
          </w:p>
        </w:tc>
        <w:tc>
          <w:tcPr>
            <w:tcW w:w="549"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4"/>
              </w:rPr>
            </w:pPr>
          </w:p>
        </w:tc>
        <w:tc>
          <w:tcPr>
            <w:tcW w:w="838"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4"/>
              </w:rPr>
            </w:pPr>
          </w:p>
        </w:tc>
        <w:tc>
          <w:tcPr>
            <w:tcW w:w="655"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4"/>
              </w:rPr>
            </w:pPr>
          </w:p>
        </w:tc>
        <w:tc>
          <w:tcPr>
            <w:tcW w:w="655"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4"/>
              </w:rPr>
            </w:pPr>
          </w:p>
        </w:tc>
        <w:tc>
          <w:tcPr>
            <w:tcW w:w="696"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4"/>
              </w:rPr>
            </w:pPr>
          </w:p>
        </w:tc>
        <w:tc>
          <w:tcPr>
            <w:tcW w:w="737"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4"/>
              </w:rPr>
            </w:pPr>
          </w:p>
        </w:tc>
      </w:tr>
    </w:tbl>
    <w:p>
      <w:pPr>
        <w:jc w:val="center"/>
        <w:rPr>
          <w:rFonts w:hint="default" w:ascii="Times New Roman" w:hAnsi="Times New Roman" w:eastAsia="方正小标宋简体" w:cs="Times New Roman"/>
          <w:b w:val="0"/>
          <w:bCs w:val="0"/>
          <w:color w:val="auto"/>
          <w:sz w:val="36"/>
          <w:szCs w:val="36"/>
        </w:rPr>
      </w:pPr>
      <w:r>
        <w:rPr>
          <w:rFonts w:hint="default" w:ascii="Times New Roman" w:hAnsi="Times New Roman" w:eastAsia="方正小标宋简体" w:cs="Times New Roman"/>
          <w:b w:val="0"/>
          <w:bCs w:val="0"/>
          <w:color w:val="auto"/>
          <w:sz w:val="36"/>
          <w:szCs w:val="36"/>
        </w:rPr>
        <w:t>株洲市科技计划项目成果汇总表</w:t>
      </w:r>
    </w:p>
    <w:p>
      <w:pPr>
        <w:rPr>
          <w:rFonts w:hint="default" w:ascii="Times New Roman" w:hAnsi="Times New Roman" w:cs="Times New Roman"/>
          <w:color w:val="auto"/>
        </w:rPr>
      </w:pPr>
    </w:p>
    <w:p>
      <w:pP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成果扫描文件附后。</w:t>
      </w:r>
    </w:p>
    <w:p>
      <w:pPr>
        <w:spacing w:line="400" w:lineRule="exact"/>
        <w:rPr>
          <w:rFonts w:hint="default" w:ascii="Times New Roman" w:hAnsi="Times New Roman" w:cs="Times New Roman"/>
          <w:b/>
          <w:bCs/>
          <w:color w:val="auto"/>
          <w:sz w:val="24"/>
        </w:rPr>
        <w:sectPr>
          <w:pgSz w:w="16838" w:h="11906" w:orient="landscape"/>
          <w:pgMar w:top="1800" w:right="1440" w:bottom="1800" w:left="1440" w:header="851" w:footer="992" w:gutter="0"/>
          <w:pgNumType w:fmt="numberInDash"/>
          <w:cols w:space="720" w:num="1"/>
          <w:docGrid w:type="lines" w:linePitch="312" w:charSpace="0"/>
        </w:sectPr>
      </w:pPr>
    </w:p>
    <w:p>
      <w:pPr>
        <w:spacing w:line="360" w:lineRule="auto"/>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 xml:space="preserve">〔科技报告编号〕                     </w:t>
      </w:r>
      <w:r>
        <w:rPr>
          <w:rFonts w:hint="default" w:ascii="Times New Roman" w:hAnsi="Times New Roman" w:cs="Times New Roman"/>
          <w:color w:val="auto"/>
          <w:sz w:val="28"/>
          <w:szCs w:val="28"/>
        </w:rPr>
        <w:t>公开范围〔延迟期限〕</w:t>
      </w:r>
    </w:p>
    <w:p>
      <w:pPr>
        <w:spacing w:line="360" w:lineRule="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w:t>
      </w:r>
    </w:p>
    <w:p>
      <w:pPr>
        <w:spacing w:line="360" w:lineRule="auto"/>
        <w:rPr>
          <w:rFonts w:hint="default" w:ascii="Times New Roman" w:hAnsi="Times New Roman" w:cs="Times New Roman"/>
          <w:color w:val="auto"/>
          <w:sz w:val="28"/>
        </w:rPr>
      </w:pPr>
    </w:p>
    <w:p>
      <w:pPr>
        <w:spacing w:line="900" w:lineRule="exact"/>
        <w:jc w:val="center"/>
        <w:rPr>
          <w:rFonts w:hint="default" w:ascii="Times New Roman" w:hAnsi="Times New Roman" w:eastAsia="方正小标宋简体" w:cs="Times New Roman"/>
          <w:color w:val="auto"/>
          <w:sz w:val="72"/>
          <w:szCs w:val="72"/>
        </w:rPr>
      </w:pPr>
    </w:p>
    <w:p>
      <w:pPr>
        <w:spacing w:line="720" w:lineRule="auto"/>
        <w:jc w:val="center"/>
        <w:rPr>
          <w:rFonts w:hint="default" w:ascii="Times New Roman" w:hAnsi="Times New Roman" w:eastAsia="黑体" w:cs="Times New Roman"/>
          <w:b/>
          <w:color w:val="auto"/>
          <w:sz w:val="72"/>
          <w:szCs w:val="72"/>
        </w:rPr>
      </w:pPr>
      <w:r>
        <w:rPr>
          <w:rFonts w:hint="default" w:ascii="Times New Roman" w:hAnsi="Times New Roman" w:eastAsia="黑体" w:cs="Times New Roman"/>
          <w:b/>
          <w:color w:val="auto"/>
          <w:sz w:val="72"/>
          <w:szCs w:val="72"/>
        </w:rPr>
        <w:t>科 技 报 告</w:t>
      </w:r>
    </w:p>
    <w:p>
      <w:pPr>
        <w:spacing w:before="240" w:line="720" w:lineRule="auto"/>
        <w:jc w:val="center"/>
        <w:rPr>
          <w:rFonts w:hint="default" w:ascii="Times New Roman" w:hAnsi="Times New Roman" w:eastAsia="黑体" w:cs="Times New Roman"/>
          <w:color w:val="auto"/>
          <w:sz w:val="72"/>
          <w:szCs w:val="72"/>
        </w:rPr>
      </w:pPr>
    </w:p>
    <w:p>
      <w:pPr>
        <w:spacing w:before="240" w:line="720" w:lineRule="auto"/>
        <w:jc w:val="center"/>
        <w:rPr>
          <w:rFonts w:hint="default" w:ascii="Times New Roman" w:hAnsi="Times New Roman" w:eastAsia="黑体" w:cs="Times New Roman"/>
          <w:color w:val="auto"/>
          <w:sz w:val="72"/>
          <w:szCs w:val="72"/>
        </w:rPr>
      </w:pPr>
    </w:p>
    <w:p>
      <w:pPr>
        <w:tabs>
          <w:tab w:val="right" w:pos="8306"/>
        </w:tabs>
        <w:spacing w:line="360" w:lineRule="auto"/>
        <w:jc w:val="left"/>
        <w:rPr>
          <w:rFonts w:hint="default" w:ascii="Times New Roman" w:hAnsi="Times New Roman" w:eastAsia="仿宋" w:cs="Times New Roman"/>
          <w:b/>
          <w:color w:val="auto"/>
          <w:sz w:val="32"/>
          <w:szCs w:val="32"/>
        </w:rPr>
      </w:pPr>
    </w:p>
    <w:p>
      <w:pPr>
        <w:tabs>
          <w:tab w:val="right" w:pos="8306"/>
        </w:tabs>
        <w:spacing w:line="360" w:lineRule="auto"/>
        <w:ind w:firstLine="732" w:firstLineChars="228"/>
        <w:jc w:val="left"/>
        <w:rPr>
          <w:rFonts w:hint="default" w:ascii="Times New Roman" w:hAnsi="Times New Roman" w:eastAsia="仿宋" w:cs="Times New Roman"/>
          <w:b/>
          <w:color w:val="auto"/>
          <w:sz w:val="32"/>
          <w:szCs w:val="32"/>
          <w:u w:val="single"/>
        </w:rPr>
      </w:pPr>
      <w:r>
        <w:rPr>
          <w:rFonts w:hint="default" w:ascii="Times New Roman" w:hAnsi="Times New Roman" w:eastAsia="仿宋" w:cs="Times New Roman"/>
          <w:b/>
          <w:color w:val="auto"/>
          <w:sz w:val="32"/>
          <w:szCs w:val="32"/>
        </w:rPr>
        <w:t>报告名称：______________________________________</w:t>
      </w:r>
    </w:p>
    <w:p>
      <w:pPr>
        <w:tabs>
          <w:tab w:val="right" w:pos="8306"/>
        </w:tabs>
        <w:spacing w:line="360" w:lineRule="auto"/>
        <w:ind w:left="2205" w:leftChars="1050" w:firstLine="102" w:firstLineChars="32"/>
        <w:jc w:val="left"/>
        <w:rPr>
          <w:rFonts w:hint="default" w:ascii="Times New Roman" w:hAnsi="Times New Roman" w:eastAsia="仿宋" w:cs="Times New Roman"/>
          <w:b/>
          <w:color w:val="auto"/>
          <w:sz w:val="32"/>
          <w:szCs w:val="32"/>
          <w:u w:val="single"/>
        </w:rPr>
      </w:pPr>
      <w:r>
        <w:rPr>
          <w:rFonts w:hint="default" w:ascii="Times New Roman" w:hAnsi="Times New Roman" w:eastAsia="仿宋" w:cs="Times New Roman"/>
          <w:b/>
          <w:color w:val="auto"/>
          <w:sz w:val="32"/>
          <w:szCs w:val="32"/>
          <w:u w:val="single"/>
        </w:rPr>
        <w:t xml:space="preserve">                                      </w:t>
      </w:r>
    </w:p>
    <w:p>
      <w:pPr>
        <w:tabs>
          <w:tab w:val="right" w:pos="8306"/>
        </w:tabs>
        <w:spacing w:line="360" w:lineRule="auto"/>
        <w:ind w:firstLine="732" w:firstLineChars="228"/>
        <w:jc w:val="left"/>
        <w:rPr>
          <w:rFonts w:hint="default" w:ascii="Times New Roman" w:hAnsi="Times New Roman" w:eastAsia="仿宋" w:cs="Times New Roman"/>
          <w:b/>
          <w:color w:val="auto"/>
          <w:sz w:val="32"/>
          <w:szCs w:val="32"/>
          <w:u w:val="single"/>
        </w:rPr>
      </w:pPr>
      <w:r>
        <w:rPr>
          <w:rFonts w:hint="default" w:ascii="Times New Roman" w:hAnsi="Times New Roman" w:eastAsia="仿宋" w:cs="Times New Roman"/>
          <w:b/>
          <w:color w:val="auto"/>
          <w:sz w:val="32"/>
          <w:szCs w:val="32"/>
        </w:rPr>
        <w:t>支持渠道：_</w:t>
      </w:r>
      <w:r>
        <w:rPr>
          <w:rFonts w:hint="default" w:ascii="Times New Roman" w:hAnsi="Times New Roman" w:eastAsia="仿宋" w:cs="Times New Roman"/>
          <w:b/>
          <w:color w:val="auto"/>
          <w:sz w:val="32"/>
          <w:szCs w:val="32"/>
          <w:u w:val="single"/>
        </w:rPr>
        <w:t>_            株洲市科技计划_____</w:t>
      </w:r>
      <w:r>
        <w:rPr>
          <w:rFonts w:hint="default" w:ascii="Times New Roman" w:hAnsi="Times New Roman" w:eastAsia="仿宋" w:cs="Times New Roman"/>
          <w:b/>
          <w:color w:val="auto"/>
          <w:sz w:val="32"/>
          <w:szCs w:val="32"/>
        </w:rPr>
        <w:t>_____</w:t>
      </w:r>
    </w:p>
    <w:p>
      <w:pPr>
        <w:tabs>
          <w:tab w:val="right" w:pos="8306"/>
        </w:tabs>
        <w:spacing w:line="360" w:lineRule="auto"/>
        <w:ind w:firstLine="732" w:firstLineChars="228"/>
        <w:jc w:val="left"/>
        <w:rPr>
          <w:rFonts w:hint="default" w:ascii="Times New Roman" w:hAnsi="Times New Roman" w:eastAsia="仿宋" w:cs="Times New Roman"/>
          <w:b/>
          <w:color w:val="auto"/>
          <w:sz w:val="32"/>
          <w:szCs w:val="32"/>
          <w:u w:val="single"/>
        </w:rPr>
      </w:pPr>
      <w:r>
        <w:rPr>
          <w:rFonts w:hint="default" w:ascii="Times New Roman" w:hAnsi="Times New Roman" w:eastAsia="仿宋" w:cs="Times New Roman"/>
          <w:b/>
          <w:color w:val="auto"/>
          <w:sz w:val="32"/>
          <w:szCs w:val="32"/>
        </w:rPr>
        <w:t>报告类别：_____________________________________</w:t>
      </w:r>
    </w:p>
    <w:p>
      <w:pPr>
        <w:tabs>
          <w:tab w:val="right" w:pos="8306"/>
        </w:tabs>
        <w:spacing w:line="360" w:lineRule="auto"/>
        <w:ind w:firstLine="732" w:firstLineChars="228"/>
        <w:jc w:val="left"/>
        <w:rPr>
          <w:rFonts w:hint="default" w:ascii="Times New Roman" w:hAnsi="Times New Roman" w:eastAsia="仿宋" w:cs="Times New Roman"/>
          <w:b/>
          <w:color w:val="auto"/>
          <w:sz w:val="32"/>
          <w:szCs w:val="32"/>
          <w:u w:val="single"/>
        </w:rPr>
      </w:pPr>
      <w:r>
        <w:rPr>
          <w:rFonts w:hint="default" w:ascii="Times New Roman" w:hAnsi="Times New Roman" w:eastAsia="仿宋" w:cs="Times New Roman"/>
          <w:b/>
          <w:color w:val="auto"/>
          <w:sz w:val="32"/>
          <w:szCs w:val="32"/>
        </w:rPr>
        <w:t>编制单位（盖章）：________________________________</w:t>
      </w:r>
    </w:p>
    <w:p>
      <w:pPr>
        <w:tabs>
          <w:tab w:val="right" w:pos="8306"/>
        </w:tabs>
        <w:spacing w:line="360" w:lineRule="auto"/>
        <w:ind w:firstLine="732" w:firstLineChars="228"/>
        <w:jc w:val="left"/>
        <w:rPr>
          <w:rFonts w:hint="default" w:ascii="Times New Roman" w:hAnsi="Times New Roman" w:eastAsia="仿宋" w:cs="Times New Roman"/>
          <w:b/>
          <w:color w:val="auto"/>
          <w:sz w:val="32"/>
          <w:szCs w:val="32"/>
        </w:rPr>
      </w:pPr>
      <w:r>
        <w:rPr>
          <w:rFonts w:hint="default" w:ascii="Times New Roman" w:hAnsi="Times New Roman" w:eastAsia="仿宋" w:cs="Times New Roman"/>
          <w:b/>
          <w:color w:val="auto"/>
          <w:sz w:val="32"/>
          <w:szCs w:val="32"/>
        </w:rPr>
        <w:t>编制时间：_____________________________________</w:t>
      </w:r>
    </w:p>
    <w:p>
      <w:pPr>
        <w:spacing w:line="360" w:lineRule="auto"/>
        <w:jc w:val="center"/>
        <w:rPr>
          <w:rFonts w:hint="default" w:ascii="Times New Roman" w:hAnsi="Times New Roman" w:cs="Times New Roman"/>
          <w:b/>
          <w:color w:val="auto"/>
          <w:sz w:val="36"/>
          <w:szCs w:val="36"/>
        </w:rPr>
      </w:pPr>
    </w:p>
    <w:p>
      <w:pPr>
        <w:widowControl/>
        <w:jc w:val="left"/>
        <w:rPr>
          <w:rFonts w:hint="default" w:ascii="Times New Roman" w:hAnsi="Times New Roman" w:cs="Times New Roman"/>
          <w:b/>
          <w:color w:val="auto"/>
          <w:sz w:val="36"/>
          <w:szCs w:val="36"/>
        </w:rPr>
      </w:pPr>
    </w:p>
    <w:p>
      <w:pPr>
        <w:widowControl/>
        <w:spacing w:line="520" w:lineRule="exact"/>
        <w:jc w:val="left"/>
        <w:rPr>
          <w:rFonts w:hint="default" w:ascii="Times New Roman" w:hAnsi="Times New Roman" w:eastAsia="黑体" w:cs="Times New Roman"/>
          <w:bCs/>
          <w:color w:val="auto"/>
          <w:kern w:val="0"/>
          <w:sz w:val="28"/>
          <w:szCs w:val="28"/>
        </w:rPr>
      </w:pPr>
    </w:p>
    <w:p>
      <w:pPr>
        <w:widowControl/>
        <w:spacing w:line="520" w:lineRule="exact"/>
        <w:jc w:val="left"/>
        <w:rPr>
          <w:rFonts w:hint="default" w:ascii="Times New Roman" w:hAnsi="Times New Roman" w:eastAsia="黑体" w:cs="Times New Roman"/>
          <w:bCs/>
          <w:color w:val="auto"/>
          <w:kern w:val="0"/>
          <w:sz w:val="28"/>
          <w:szCs w:val="28"/>
        </w:rPr>
      </w:pPr>
    </w:p>
    <w:p>
      <w:pPr>
        <w:spacing w:line="300" w:lineRule="exact"/>
        <w:ind w:firstLine="420"/>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编写说明</w:t>
      </w:r>
    </w:p>
    <w:p>
      <w:pPr>
        <w:spacing w:line="300" w:lineRule="exact"/>
        <w:ind w:firstLine="420"/>
        <w:jc w:val="center"/>
        <w:rPr>
          <w:rFonts w:hint="default" w:ascii="Times New Roman" w:hAnsi="Times New Roman" w:eastAsia="黑体" w:cs="Times New Roman"/>
          <w:color w:val="auto"/>
          <w:sz w:val="32"/>
          <w:szCs w:val="32"/>
        </w:rPr>
      </w:pPr>
    </w:p>
    <w:p>
      <w:pPr>
        <w:snapToGrid w:val="0"/>
        <w:spacing w:line="3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一、科技计划项目负责人（首席专家）负责组织课题组研究人员编写科技报告，并按相关计划管理要求审核和提交。</w:t>
      </w:r>
    </w:p>
    <w:p>
      <w:pPr>
        <w:snapToGrid w:val="0"/>
        <w:spacing w:line="3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二、科技报告一般包括封面、基本信息表、目录、插图清单、附表清单、正文、参考文献和附录等部分。</w:t>
      </w:r>
    </w:p>
    <w:p>
      <w:pPr>
        <w:snapToGrid w:val="0"/>
        <w:spacing w:line="3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三、报告内容应客观真实、准确完整、层次清晰。本领域的专业读者依据这些描述能重复调查研究过程、评议研究结果。</w:t>
      </w:r>
    </w:p>
    <w:p>
      <w:pPr>
        <w:snapToGrid w:val="0"/>
        <w:spacing w:line="3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四、每份科技报告应由课题负责人和报告编制人共同签署承诺书（见附件），附报告参考文献之后。</w:t>
      </w:r>
    </w:p>
    <w:p>
      <w:pPr>
        <w:snapToGrid w:val="0"/>
        <w:spacing w:line="3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五、封面与基本信息表填写规范：</w:t>
      </w:r>
    </w:p>
    <w:p>
      <w:pPr>
        <w:snapToGrid w:val="0"/>
        <w:spacing w:line="3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 报告名称：应简明、准确反映科技报告主要内容，一般不宜超过40字。</w:t>
      </w:r>
    </w:p>
    <w:p>
      <w:pPr>
        <w:snapToGrid w:val="0"/>
        <w:spacing w:line="3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 支持渠道：填写该报告由何类科技计划支持。</w:t>
      </w:r>
    </w:p>
    <w:p>
      <w:pPr>
        <w:snapToGrid w:val="0"/>
        <w:spacing w:line="3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 报告类别：进展报告、最终报告或专题报告。</w:t>
      </w:r>
    </w:p>
    <w:p>
      <w:pPr>
        <w:snapToGrid w:val="0"/>
        <w:spacing w:line="3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 编制单位：进展报告和最终报告填写项目（课题）第一承担单位。专题报告根据实际情况填写完成单位名称。</w:t>
      </w:r>
    </w:p>
    <w:p>
      <w:pPr>
        <w:snapToGrid w:val="0"/>
        <w:spacing w:line="3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5. 编制时间：填写报告的撰写完成日期，用阿拉伯数字书写，遵照YYYY-MM-DD日期格式著录。</w:t>
      </w:r>
    </w:p>
    <w:p>
      <w:pPr>
        <w:snapToGrid w:val="0"/>
        <w:spacing w:line="3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6. 科技报告编号：由完成单位机构代码+项目编号+/顺序号组成，形式为：XXXXXXXXX --NNNNUUNNNNNN/NN。其中完成机构代码使用GB11714《全国组织机构代码编制规则》规定的9位组织机构代码，无组织机构代码的单位采用“000000000”。项目编号直接采用湖南省科技计划项目编号，顺序号是同一科学技术计划项目形成的多份科技报告的流水号（01-99）。</w:t>
      </w:r>
    </w:p>
    <w:p>
      <w:pPr>
        <w:snapToGrid w:val="0"/>
        <w:spacing w:line="3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7. 公开范围：即使用范围，分为5级，即“公开级”、“限制级”、“秘密级”、“机密级”、“绝密级”，其中非涉密报告可分为公开和延期公开，延期公开需标识延期期限，书写格式为：公开、延期公开★3年。</w:t>
      </w:r>
    </w:p>
    <w:p>
      <w:pPr>
        <w:snapToGrid w:val="0"/>
        <w:spacing w:line="3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原则上科技报告信息表要全部公开，涉及知识产权的可以申请延期公开，延期公开年限由报告完成单位确定并填写，原则上延期年限不得超过5年。</w:t>
      </w:r>
    </w:p>
    <w:p>
      <w:pPr>
        <w:snapToGrid w:val="0"/>
        <w:spacing w:line="3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8. 作者及作者单位：填写对项目研究工作及报告撰写作出直接贡献并能对内容负责的个人及工作单位。</w:t>
      </w:r>
    </w:p>
    <w:p>
      <w:pPr>
        <w:snapToGrid w:val="0"/>
        <w:spacing w:line="3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9. 备注：填写需要注明的一些特殊事项，比如延期公开报告的查询权限、免责声明、报告与其它工作或成果的联系等。</w:t>
      </w:r>
    </w:p>
    <w:p>
      <w:pPr>
        <w:snapToGrid w:val="0"/>
        <w:spacing w:line="3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10. 摘要：内容应包含科技报告的主要信息，一般说明相关工作的目的、方法、结果和结论等，600字左右，一般不超过1000字。</w:t>
      </w:r>
    </w:p>
    <w:p>
      <w:pPr>
        <w:snapToGrid w:val="0"/>
        <w:spacing w:line="3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11. 关键词：反映科技报告的研究对象、学科范围、研究方法、研究结果等。一般以3-8个词为宜，每个词之间用“，”隔开。</w:t>
      </w:r>
    </w:p>
    <w:p>
      <w:pPr>
        <w:snapToGrid w:val="0"/>
        <w:spacing w:line="3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12. 项目信息：填写项目的基本信息，包括项目名称、执行处室、计划名称、项目编号、项目负责人、技术领域、承担单位、总经费、计划拨款、起止年月等。</w:t>
      </w:r>
    </w:p>
    <w:p>
      <w:pPr>
        <w:snapToGrid w:val="0"/>
        <w:spacing w:line="3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13. 联系人：填写处理科技报告有关事宜的联系人及联系方式等。</w:t>
      </w:r>
    </w:p>
    <w:p>
      <w:pPr>
        <w:snapToGrid w:val="0"/>
        <w:spacing w:line="340" w:lineRule="exact"/>
        <w:jc w:val="center"/>
        <w:rPr>
          <w:rFonts w:hint="default" w:ascii="Times New Roman" w:hAnsi="Times New Roman" w:eastAsia="方正小标宋简体" w:cs="Times New Roman"/>
          <w:color w:val="auto"/>
          <w:szCs w:val="32"/>
        </w:rPr>
      </w:pPr>
      <w:r>
        <w:rPr>
          <w:rFonts w:hint="default" w:ascii="Times New Roman" w:hAnsi="Times New Roman" w:cs="Times New Roman"/>
          <w:b/>
          <w:color w:val="auto"/>
          <w:sz w:val="36"/>
          <w:szCs w:val="36"/>
        </w:rPr>
        <w:br w:type="page"/>
      </w:r>
      <w:r>
        <w:rPr>
          <w:rFonts w:hint="default" w:ascii="Times New Roman" w:hAnsi="Times New Roman" w:eastAsia="黑体" w:cs="Times New Roman"/>
          <w:color w:val="auto"/>
          <w:sz w:val="32"/>
          <w:szCs w:val="32"/>
        </w:rPr>
        <w:t>基本信息表</w:t>
      </w:r>
    </w:p>
    <w:tbl>
      <w:tblPr>
        <w:tblStyle w:val="13"/>
        <w:tblW w:w="94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33"/>
        <w:gridCol w:w="535"/>
        <w:gridCol w:w="287"/>
        <w:gridCol w:w="1634"/>
        <w:gridCol w:w="1167"/>
        <w:gridCol w:w="696"/>
        <w:gridCol w:w="1891"/>
        <w:gridCol w:w="15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2168" w:type="dxa"/>
            <w:gridSpan w:val="2"/>
            <w:vMerge w:val="restart"/>
            <w:tcBorders>
              <w:right w:val="single" w:color="auto" w:sz="4" w:space="0"/>
            </w:tcBorders>
            <w:noWrap w:val="0"/>
            <w:vAlign w:val="center"/>
          </w:tcPr>
          <w:p>
            <w:pPr>
              <w:pStyle w:val="12"/>
              <w:widowControl w:val="0"/>
              <w:adjustRightInd w:val="0"/>
              <w:snapToGrid w:val="0"/>
              <w:spacing w:before="0" w:beforeAutospacing="0" w:after="0" w:afterAutospacing="0" w:line="320" w:lineRule="exact"/>
              <w:rPr>
                <w:rFonts w:hint="default" w:ascii="Times New Roman" w:hAnsi="Times New Roman" w:eastAsia="仿宋" w:cs="Times New Roman"/>
                <w:color w:val="auto"/>
                <w:sz w:val="21"/>
                <w:szCs w:val="21"/>
              </w:rPr>
            </w:pPr>
            <w:r>
              <w:rPr>
                <w:rFonts w:hint="default" w:ascii="Times New Roman" w:hAnsi="Times New Roman" w:eastAsia="仿宋_GB2312" w:cs="Times New Roman"/>
                <w:color w:val="auto"/>
                <w:kern w:val="2"/>
                <w:sz w:val="21"/>
                <w:szCs w:val="21"/>
              </w:rPr>
              <w:t>1.报告名称</w:t>
            </w:r>
          </w:p>
        </w:tc>
        <w:tc>
          <w:tcPr>
            <w:tcW w:w="7251" w:type="dxa"/>
            <w:gridSpan w:val="6"/>
            <w:tcBorders>
              <w:left w:val="single" w:color="auto" w:sz="4" w:space="0"/>
              <w:bottom w:val="single" w:color="auto" w:sz="4" w:space="0"/>
            </w:tcBorders>
            <w:noWrap w:val="0"/>
            <w:vAlign w:val="center"/>
          </w:tcPr>
          <w:p>
            <w:pPr>
              <w:spacing w:line="280" w:lineRule="exact"/>
              <w:rPr>
                <w:rFonts w:hint="default" w:ascii="Times New Roman" w:hAnsi="Times New Roman" w:eastAsia="方正仿宋简体" w:cs="Times New Roman"/>
                <w:color w:val="auto"/>
                <w:szCs w:val="21"/>
              </w:rPr>
            </w:pPr>
            <w:r>
              <w:rPr>
                <w:rFonts w:hint="default" w:ascii="Times New Roman" w:hAnsi="Times New Roman" w:eastAsia="仿宋_GB2312" w:cs="Times New Roman"/>
                <w:color w:val="auto"/>
                <w:szCs w:val="21"/>
              </w:rPr>
              <w:t>中文：（不超过40字）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2168" w:type="dxa"/>
            <w:gridSpan w:val="2"/>
            <w:vMerge w:val="continue"/>
            <w:tcBorders>
              <w:right w:val="single" w:color="auto" w:sz="4" w:space="0"/>
            </w:tcBorders>
            <w:noWrap w:val="0"/>
            <w:vAlign w:val="center"/>
          </w:tcPr>
          <w:p>
            <w:pPr>
              <w:pStyle w:val="12"/>
              <w:widowControl w:val="0"/>
              <w:adjustRightInd w:val="0"/>
              <w:snapToGrid w:val="0"/>
              <w:spacing w:before="0" w:beforeAutospacing="0" w:after="0" w:afterAutospacing="0" w:line="320" w:lineRule="exact"/>
              <w:rPr>
                <w:rFonts w:hint="default" w:ascii="Times New Roman" w:hAnsi="Times New Roman" w:eastAsia="仿宋_GB2312" w:cs="Times New Roman"/>
                <w:color w:val="auto"/>
                <w:kern w:val="2"/>
              </w:rPr>
            </w:pPr>
          </w:p>
        </w:tc>
        <w:tc>
          <w:tcPr>
            <w:tcW w:w="7251" w:type="dxa"/>
            <w:gridSpan w:val="6"/>
            <w:tcBorders>
              <w:top w:val="single" w:color="auto" w:sz="4" w:space="0"/>
              <w:left w:val="single" w:color="auto" w:sz="4" w:space="0"/>
            </w:tcBorders>
            <w:noWrap w:val="0"/>
            <w:vAlign w:val="center"/>
          </w:tcPr>
          <w:p>
            <w:pPr>
              <w:spacing w:line="28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英文：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2168" w:type="dxa"/>
            <w:gridSpan w:val="2"/>
            <w:vMerge w:val="restart"/>
            <w:tcBorders>
              <w:right w:val="single" w:color="auto" w:sz="4" w:space="0"/>
            </w:tcBorders>
            <w:noWrap w:val="0"/>
            <w:vAlign w:val="center"/>
          </w:tcPr>
          <w:p>
            <w:pPr>
              <w:spacing w:line="280" w:lineRule="exact"/>
              <w:rPr>
                <w:rFonts w:hint="default" w:ascii="Times New Roman" w:hAnsi="Times New Roman" w:eastAsia="仿宋" w:cs="Times New Roman"/>
                <w:color w:val="auto"/>
              </w:rPr>
            </w:pPr>
            <w:r>
              <w:rPr>
                <w:rFonts w:hint="default" w:ascii="Times New Roman" w:hAnsi="Times New Roman" w:eastAsia="仿宋_GB2312" w:cs="Times New Roman"/>
                <w:color w:val="auto"/>
                <w:szCs w:val="21"/>
              </w:rPr>
              <w:t>2.报告作者及单位</w:t>
            </w:r>
          </w:p>
        </w:tc>
        <w:tc>
          <w:tcPr>
            <w:tcW w:w="7251" w:type="dxa"/>
            <w:gridSpan w:val="6"/>
            <w:tcBorders>
              <w:left w:val="single" w:color="auto" w:sz="4" w:space="0"/>
              <w:bottom w:val="single" w:color="auto" w:sz="4" w:space="0"/>
            </w:tcBorders>
            <w:noWrap w:val="0"/>
            <w:vAlign w:val="center"/>
          </w:tcPr>
          <w:p>
            <w:pPr>
              <w:spacing w:line="28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中文：（格式为“张三 北京大学；李四 清华大学”）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2168" w:type="dxa"/>
            <w:gridSpan w:val="2"/>
            <w:vMerge w:val="continue"/>
            <w:tcBorders>
              <w:right w:val="single" w:color="auto" w:sz="4" w:space="0"/>
            </w:tcBorders>
            <w:noWrap w:val="0"/>
            <w:vAlign w:val="center"/>
          </w:tcPr>
          <w:p>
            <w:pPr>
              <w:pStyle w:val="12"/>
              <w:widowControl w:val="0"/>
              <w:adjustRightInd w:val="0"/>
              <w:snapToGrid w:val="0"/>
              <w:spacing w:before="0" w:beforeAutospacing="0" w:after="0" w:afterAutospacing="0" w:line="320" w:lineRule="exact"/>
              <w:rPr>
                <w:rFonts w:hint="default" w:ascii="Times New Roman" w:hAnsi="Times New Roman" w:eastAsia="仿宋_GB2312" w:cs="Times New Roman"/>
                <w:color w:val="auto"/>
                <w:kern w:val="2"/>
              </w:rPr>
            </w:pPr>
          </w:p>
        </w:tc>
        <w:tc>
          <w:tcPr>
            <w:tcW w:w="7251" w:type="dxa"/>
            <w:gridSpan w:val="6"/>
            <w:tcBorders>
              <w:top w:val="single" w:color="auto" w:sz="4" w:space="0"/>
              <w:left w:val="single" w:color="auto" w:sz="4" w:space="0"/>
            </w:tcBorders>
            <w:noWrap w:val="0"/>
            <w:vAlign w:val="center"/>
          </w:tcPr>
          <w:p>
            <w:pPr>
              <w:spacing w:line="28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英文：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5952" w:type="dxa"/>
            <w:gridSpan w:val="6"/>
            <w:noWrap w:val="0"/>
            <w:vAlign w:val="top"/>
          </w:tcPr>
          <w:p>
            <w:pPr>
              <w:spacing w:line="28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3.使用范围（公开和延期公开，延期公开需明确延期时间）</w:t>
            </w:r>
          </w:p>
          <w:p>
            <w:pPr>
              <w:spacing w:line="280" w:lineRule="exact"/>
              <w:ind w:firstLine="315" w:firstLineChars="15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A.公开        B. 延期公开</w:t>
            </w:r>
            <w:r>
              <w:rPr>
                <w:rFonts w:hint="default" w:ascii="Times New Roman" w:hAnsi="Times New Roman" w:cs="Times New Roman"/>
                <w:color w:val="auto"/>
                <w:sz w:val="19"/>
                <w:szCs w:val="19"/>
              </w:rPr>
              <w:t>★</w:t>
            </w:r>
            <w:r>
              <w:rPr>
                <w:rFonts w:hint="default" w:ascii="Times New Roman" w:hAnsi="Times New Roman" w:eastAsia="仿宋_GB2312" w:cs="Times New Roman"/>
                <w:color w:val="auto"/>
                <w:szCs w:val="21"/>
              </w:rPr>
              <w:t xml:space="preserve">   年</w:t>
            </w:r>
          </w:p>
        </w:tc>
        <w:tc>
          <w:tcPr>
            <w:tcW w:w="3467" w:type="dxa"/>
            <w:gridSpan w:val="2"/>
            <w:noWrap w:val="0"/>
            <w:vAlign w:val="top"/>
          </w:tcPr>
          <w:p>
            <w:pPr>
              <w:spacing w:line="28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4.编制时间（YYYY-MM-DD）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9419" w:type="dxa"/>
            <w:gridSpan w:val="8"/>
            <w:noWrap w:val="0"/>
            <w:vAlign w:val="top"/>
          </w:tcPr>
          <w:p>
            <w:pPr>
              <w:spacing w:line="280" w:lineRule="exact"/>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szCs w:val="21"/>
              </w:rPr>
              <w:t>5.报告编号（单位机构代码+课题编号+/顺序号，XXXXXXXX--NNNNUUNNNNNN/NN）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9419" w:type="dxa"/>
            <w:gridSpan w:val="8"/>
            <w:noWrap w:val="0"/>
            <w:vAlign w:val="top"/>
          </w:tcPr>
          <w:p>
            <w:pPr>
              <w:spacing w:line="280" w:lineRule="exact"/>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szCs w:val="21"/>
              </w:rPr>
              <w:t>6.备注（须注明的特殊事项，如延期公开报告的查询权限、免责声明、报告与其它工作或成果的联系等）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1633" w:type="dxa"/>
            <w:vMerge w:val="restart"/>
            <w:tcBorders>
              <w:right w:val="single" w:color="auto" w:sz="4" w:space="0"/>
            </w:tcBorders>
            <w:noWrap w:val="0"/>
            <w:vAlign w:val="top"/>
          </w:tcPr>
          <w:p>
            <w:pPr>
              <w:spacing w:line="280" w:lineRule="exact"/>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szCs w:val="21"/>
              </w:rPr>
              <w:t>7.摘要</w:t>
            </w:r>
          </w:p>
        </w:tc>
        <w:tc>
          <w:tcPr>
            <w:tcW w:w="7786" w:type="dxa"/>
            <w:gridSpan w:val="7"/>
            <w:tcBorders>
              <w:bottom w:val="single" w:color="auto" w:sz="4" w:space="0"/>
              <w:right w:val="single" w:color="auto" w:sz="4" w:space="0"/>
            </w:tcBorders>
            <w:noWrap w:val="0"/>
            <w:vAlign w:val="top"/>
          </w:tcPr>
          <w:p>
            <w:pPr>
              <w:spacing w:line="280" w:lineRule="exact"/>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szCs w:val="21"/>
              </w:rPr>
              <w:t>中文：（不超过1000字）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1633" w:type="dxa"/>
            <w:vMerge w:val="continue"/>
            <w:tcBorders>
              <w:right w:val="single" w:color="auto" w:sz="4" w:space="0"/>
            </w:tcBorders>
            <w:noWrap w:val="0"/>
            <w:vAlign w:val="top"/>
          </w:tcPr>
          <w:p>
            <w:pPr>
              <w:spacing w:line="280" w:lineRule="exact"/>
              <w:rPr>
                <w:rFonts w:hint="default" w:ascii="Times New Roman" w:hAnsi="Times New Roman" w:eastAsia="仿宋_GB2312" w:cs="Times New Roman"/>
                <w:color w:val="auto"/>
                <w:sz w:val="24"/>
                <w:szCs w:val="24"/>
              </w:rPr>
            </w:pPr>
          </w:p>
        </w:tc>
        <w:tc>
          <w:tcPr>
            <w:tcW w:w="7786" w:type="dxa"/>
            <w:gridSpan w:val="7"/>
            <w:tcBorders>
              <w:top w:val="single" w:color="auto" w:sz="4" w:space="0"/>
              <w:right w:val="single" w:color="auto" w:sz="4" w:space="0"/>
            </w:tcBorders>
            <w:noWrap w:val="0"/>
            <w:vAlign w:val="top"/>
          </w:tcPr>
          <w:p>
            <w:pPr>
              <w:spacing w:line="280" w:lineRule="exact"/>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szCs w:val="21"/>
              </w:rPr>
              <w:t>英文：（不超过1500个字符）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1633" w:type="dxa"/>
            <w:vMerge w:val="restart"/>
            <w:tcBorders>
              <w:right w:val="single" w:color="auto" w:sz="4" w:space="0"/>
            </w:tcBorders>
            <w:noWrap w:val="0"/>
            <w:vAlign w:val="top"/>
          </w:tcPr>
          <w:p>
            <w:pPr>
              <w:spacing w:line="28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8.关键词</w:t>
            </w:r>
          </w:p>
        </w:tc>
        <w:tc>
          <w:tcPr>
            <w:tcW w:w="7786" w:type="dxa"/>
            <w:gridSpan w:val="7"/>
            <w:tcBorders>
              <w:left w:val="single" w:color="auto" w:sz="4" w:space="0"/>
              <w:bottom w:val="single" w:color="auto" w:sz="4" w:space="0"/>
            </w:tcBorders>
            <w:noWrap w:val="0"/>
            <w:vAlign w:val="top"/>
          </w:tcPr>
          <w:p>
            <w:pPr>
              <w:spacing w:line="360" w:lineRule="exact"/>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szCs w:val="21"/>
              </w:rPr>
              <w:t>中文：（3～8个，以封号隔开）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1633" w:type="dxa"/>
            <w:vMerge w:val="continue"/>
            <w:tcBorders>
              <w:right w:val="single" w:color="auto" w:sz="4" w:space="0"/>
            </w:tcBorders>
            <w:noWrap w:val="0"/>
            <w:vAlign w:val="top"/>
          </w:tcPr>
          <w:p>
            <w:pPr>
              <w:spacing w:line="280" w:lineRule="exact"/>
              <w:rPr>
                <w:rFonts w:hint="default" w:ascii="Times New Roman" w:hAnsi="Times New Roman" w:eastAsia="仿宋_GB2312" w:cs="Times New Roman"/>
                <w:color w:val="auto"/>
                <w:szCs w:val="21"/>
              </w:rPr>
            </w:pPr>
          </w:p>
        </w:tc>
        <w:tc>
          <w:tcPr>
            <w:tcW w:w="7786" w:type="dxa"/>
            <w:gridSpan w:val="7"/>
            <w:tcBorders>
              <w:top w:val="single" w:color="auto" w:sz="4" w:space="0"/>
              <w:left w:val="single" w:color="auto" w:sz="4" w:space="0"/>
            </w:tcBorders>
            <w:noWrap w:val="0"/>
            <w:vAlign w:val="top"/>
          </w:tcPr>
          <w:p>
            <w:pPr>
              <w:spacing w:line="360" w:lineRule="exact"/>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szCs w:val="21"/>
              </w:rPr>
              <w:t>英文：（3～8个，以封号隔开）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1633" w:type="dxa"/>
            <w:vMerge w:val="restart"/>
            <w:noWrap w:val="0"/>
            <w:vAlign w:val="top"/>
          </w:tcPr>
          <w:p>
            <w:pPr>
              <w:spacing w:line="28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9.项目信息</w:t>
            </w:r>
          </w:p>
        </w:tc>
        <w:tc>
          <w:tcPr>
            <w:tcW w:w="2456" w:type="dxa"/>
            <w:gridSpan w:val="3"/>
            <w:tcBorders>
              <w:bottom w:val="single" w:color="auto" w:sz="4" w:space="0"/>
              <w:right w:val="single" w:color="auto" w:sz="4" w:space="0"/>
            </w:tcBorders>
            <w:noWrap w:val="0"/>
            <w:vAlign w:val="top"/>
          </w:tcPr>
          <w:p>
            <w:pPr>
              <w:spacing w:line="36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项目（专项）名称</w:t>
            </w:r>
          </w:p>
        </w:tc>
        <w:tc>
          <w:tcPr>
            <w:tcW w:w="5330" w:type="dxa"/>
            <w:gridSpan w:val="4"/>
            <w:tcBorders>
              <w:left w:val="single" w:color="auto" w:sz="4" w:space="0"/>
              <w:bottom w:val="single" w:color="auto" w:sz="4" w:space="0"/>
            </w:tcBorders>
            <w:noWrap w:val="0"/>
            <w:vAlign w:val="top"/>
          </w:tcPr>
          <w:p>
            <w:pPr>
              <w:spacing w:line="360" w:lineRule="exact"/>
              <w:rPr>
                <w:rFonts w:hint="default" w:ascii="Times New Roman" w:hAnsi="Times New Roman" w:eastAsia="仿宋_GB2312" w:cs="Times New Roman"/>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1633" w:type="dxa"/>
            <w:vMerge w:val="continue"/>
            <w:noWrap w:val="0"/>
            <w:vAlign w:val="top"/>
          </w:tcPr>
          <w:p>
            <w:pPr>
              <w:spacing w:line="280" w:lineRule="exact"/>
              <w:rPr>
                <w:rFonts w:hint="default" w:ascii="Times New Roman" w:hAnsi="Times New Roman" w:eastAsia="仿宋" w:cs="Times New Roman"/>
                <w:color w:val="auto"/>
                <w:sz w:val="24"/>
                <w:szCs w:val="24"/>
              </w:rPr>
            </w:pPr>
          </w:p>
        </w:tc>
        <w:tc>
          <w:tcPr>
            <w:tcW w:w="2456" w:type="dxa"/>
            <w:gridSpan w:val="3"/>
            <w:tcBorders>
              <w:top w:val="single" w:color="auto" w:sz="4" w:space="0"/>
              <w:bottom w:val="single" w:color="auto" w:sz="4" w:space="0"/>
              <w:right w:val="single" w:color="auto" w:sz="4" w:space="0"/>
            </w:tcBorders>
            <w:noWrap w:val="0"/>
            <w:vAlign w:val="top"/>
          </w:tcPr>
          <w:p>
            <w:pPr>
              <w:spacing w:line="36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子项名称</w:t>
            </w:r>
          </w:p>
        </w:tc>
        <w:tc>
          <w:tcPr>
            <w:tcW w:w="5330" w:type="dxa"/>
            <w:gridSpan w:val="4"/>
            <w:tcBorders>
              <w:top w:val="single" w:color="auto" w:sz="4" w:space="0"/>
              <w:left w:val="single" w:color="auto" w:sz="4" w:space="0"/>
              <w:bottom w:val="single" w:color="auto" w:sz="4" w:space="0"/>
            </w:tcBorders>
            <w:noWrap w:val="0"/>
            <w:vAlign w:val="top"/>
          </w:tcPr>
          <w:p>
            <w:pPr>
              <w:spacing w:line="360" w:lineRule="exact"/>
              <w:rPr>
                <w:rFonts w:hint="default" w:ascii="Times New Roman" w:hAnsi="Times New Roman" w:eastAsia="仿宋_GB2312" w:cs="Times New Roman"/>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5" w:hRule="atLeast"/>
        </w:trPr>
        <w:tc>
          <w:tcPr>
            <w:tcW w:w="1633" w:type="dxa"/>
            <w:vMerge w:val="continue"/>
            <w:noWrap w:val="0"/>
            <w:vAlign w:val="top"/>
          </w:tcPr>
          <w:p>
            <w:pPr>
              <w:spacing w:line="280" w:lineRule="exact"/>
              <w:rPr>
                <w:rFonts w:hint="default" w:ascii="Times New Roman" w:hAnsi="Times New Roman" w:eastAsia="仿宋" w:cs="Times New Roman"/>
                <w:color w:val="auto"/>
                <w:sz w:val="24"/>
                <w:szCs w:val="24"/>
              </w:rPr>
            </w:pPr>
          </w:p>
        </w:tc>
        <w:tc>
          <w:tcPr>
            <w:tcW w:w="2456" w:type="dxa"/>
            <w:gridSpan w:val="3"/>
            <w:tcBorders>
              <w:top w:val="single" w:color="auto" w:sz="4" w:space="0"/>
              <w:right w:val="single" w:color="auto" w:sz="4" w:space="0"/>
            </w:tcBorders>
            <w:noWrap w:val="0"/>
            <w:vAlign w:val="top"/>
          </w:tcPr>
          <w:p>
            <w:pPr>
              <w:spacing w:line="36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首席专家</w:t>
            </w:r>
          </w:p>
        </w:tc>
        <w:tc>
          <w:tcPr>
            <w:tcW w:w="1863" w:type="dxa"/>
            <w:gridSpan w:val="2"/>
            <w:tcBorders>
              <w:top w:val="single" w:color="auto" w:sz="4" w:space="0"/>
              <w:left w:val="single" w:color="auto" w:sz="4" w:space="0"/>
              <w:right w:val="single" w:color="auto" w:sz="4" w:space="0"/>
            </w:tcBorders>
            <w:noWrap w:val="0"/>
            <w:vAlign w:val="top"/>
          </w:tcPr>
          <w:p>
            <w:pPr>
              <w:spacing w:line="36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 xml:space="preserve">                </w:t>
            </w:r>
          </w:p>
        </w:tc>
        <w:tc>
          <w:tcPr>
            <w:tcW w:w="1891" w:type="dxa"/>
            <w:tcBorders>
              <w:top w:val="single" w:color="auto" w:sz="4" w:space="0"/>
              <w:left w:val="single" w:color="auto" w:sz="4" w:space="0"/>
              <w:right w:val="single" w:color="auto" w:sz="4" w:space="0"/>
            </w:tcBorders>
            <w:noWrap w:val="0"/>
            <w:vAlign w:val="top"/>
          </w:tcPr>
          <w:p>
            <w:pPr>
              <w:spacing w:line="36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项目（子项）负责人</w:t>
            </w:r>
          </w:p>
        </w:tc>
        <w:tc>
          <w:tcPr>
            <w:tcW w:w="1576" w:type="dxa"/>
            <w:tcBorders>
              <w:top w:val="single" w:color="auto" w:sz="4" w:space="0"/>
              <w:left w:val="single" w:color="auto" w:sz="4" w:space="0"/>
            </w:tcBorders>
            <w:noWrap w:val="0"/>
            <w:vAlign w:val="top"/>
          </w:tcPr>
          <w:p>
            <w:pPr>
              <w:spacing w:line="360" w:lineRule="exact"/>
              <w:rPr>
                <w:rFonts w:hint="default" w:ascii="Times New Roman" w:hAnsi="Times New Roman" w:eastAsia="仿宋_GB2312" w:cs="Times New Roman"/>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1633" w:type="dxa"/>
            <w:vMerge w:val="continue"/>
            <w:noWrap w:val="0"/>
            <w:vAlign w:val="top"/>
          </w:tcPr>
          <w:p>
            <w:pPr>
              <w:spacing w:line="280" w:lineRule="exact"/>
              <w:rPr>
                <w:rFonts w:hint="default" w:ascii="Times New Roman" w:hAnsi="Times New Roman" w:eastAsia="仿宋" w:cs="Times New Roman"/>
                <w:color w:val="auto"/>
                <w:sz w:val="24"/>
                <w:szCs w:val="24"/>
              </w:rPr>
            </w:pPr>
          </w:p>
        </w:tc>
        <w:tc>
          <w:tcPr>
            <w:tcW w:w="2456" w:type="dxa"/>
            <w:gridSpan w:val="3"/>
            <w:tcBorders>
              <w:right w:val="single" w:color="auto" w:sz="4" w:space="0"/>
            </w:tcBorders>
            <w:noWrap w:val="0"/>
            <w:vAlign w:val="top"/>
          </w:tcPr>
          <w:p>
            <w:pPr>
              <w:spacing w:line="36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执行处室</w:t>
            </w:r>
          </w:p>
        </w:tc>
        <w:tc>
          <w:tcPr>
            <w:tcW w:w="1863" w:type="dxa"/>
            <w:gridSpan w:val="2"/>
            <w:tcBorders>
              <w:left w:val="single" w:color="auto" w:sz="4" w:space="0"/>
              <w:right w:val="single" w:color="auto" w:sz="4" w:space="0"/>
            </w:tcBorders>
            <w:noWrap w:val="0"/>
            <w:vAlign w:val="top"/>
          </w:tcPr>
          <w:p>
            <w:pPr>
              <w:spacing w:line="360" w:lineRule="exact"/>
              <w:jc w:val="center"/>
              <w:rPr>
                <w:rFonts w:hint="default" w:ascii="Times New Roman" w:hAnsi="Times New Roman" w:eastAsia="仿宋_GB2312" w:cs="Times New Roman"/>
                <w:color w:val="auto"/>
                <w:szCs w:val="21"/>
              </w:rPr>
            </w:pPr>
          </w:p>
        </w:tc>
        <w:tc>
          <w:tcPr>
            <w:tcW w:w="1891" w:type="dxa"/>
            <w:tcBorders>
              <w:left w:val="single" w:color="auto" w:sz="4" w:space="0"/>
              <w:right w:val="single" w:color="auto" w:sz="4" w:space="0"/>
            </w:tcBorders>
            <w:noWrap w:val="0"/>
            <w:vAlign w:val="top"/>
          </w:tcPr>
          <w:p>
            <w:pPr>
              <w:spacing w:line="36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计划名称</w:t>
            </w:r>
          </w:p>
        </w:tc>
        <w:tc>
          <w:tcPr>
            <w:tcW w:w="1576" w:type="dxa"/>
            <w:tcBorders>
              <w:left w:val="single" w:color="auto" w:sz="4" w:space="0"/>
            </w:tcBorders>
            <w:noWrap w:val="0"/>
            <w:vAlign w:val="top"/>
          </w:tcPr>
          <w:p>
            <w:pPr>
              <w:spacing w:line="360" w:lineRule="exact"/>
              <w:jc w:val="center"/>
              <w:rPr>
                <w:rFonts w:hint="default" w:ascii="Times New Roman" w:hAnsi="Times New Roman" w:eastAsia="仿宋_GB2312" w:cs="Times New Roman"/>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1633" w:type="dxa"/>
            <w:vMerge w:val="continue"/>
            <w:noWrap w:val="0"/>
            <w:vAlign w:val="top"/>
          </w:tcPr>
          <w:p>
            <w:pPr>
              <w:spacing w:line="280" w:lineRule="exact"/>
              <w:rPr>
                <w:rFonts w:hint="default" w:ascii="Times New Roman" w:hAnsi="Times New Roman" w:eastAsia="仿宋" w:cs="Times New Roman"/>
                <w:color w:val="auto"/>
                <w:sz w:val="24"/>
                <w:szCs w:val="24"/>
              </w:rPr>
            </w:pPr>
          </w:p>
        </w:tc>
        <w:tc>
          <w:tcPr>
            <w:tcW w:w="2456" w:type="dxa"/>
            <w:gridSpan w:val="3"/>
            <w:tcBorders>
              <w:bottom w:val="single" w:color="auto" w:sz="4" w:space="0"/>
              <w:right w:val="single" w:color="auto" w:sz="4" w:space="0"/>
            </w:tcBorders>
            <w:noWrap w:val="0"/>
            <w:vAlign w:val="top"/>
          </w:tcPr>
          <w:p>
            <w:pPr>
              <w:spacing w:line="36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项目编号</w:t>
            </w:r>
          </w:p>
        </w:tc>
        <w:tc>
          <w:tcPr>
            <w:tcW w:w="1863" w:type="dxa"/>
            <w:gridSpan w:val="2"/>
            <w:tcBorders>
              <w:left w:val="single" w:color="auto" w:sz="4" w:space="0"/>
              <w:bottom w:val="single" w:color="auto" w:sz="4" w:space="0"/>
              <w:right w:val="single" w:color="auto" w:sz="4" w:space="0"/>
            </w:tcBorders>
            <w:noWrap w:val="0"/>
            <w:vAlign w:val="top"/>
          </w:tcPr>
          <w:p>
            <w:pPr>
              <w:spacing w:line="360" w:lineRule="exact"/>
              <w:rPr>
                <w:rFonts w:hint="default" w:ascii="Times New Roman" w:hAnsi="Times New Roman" w:eastAsia="仿宋_GB2312" w:cs="Times New Roman"/>
                <w:color w:val="auto"/>
                <w:szCs w:val="21"/>
              </w:rPr>
            </w:pPr>
          </w:p>
        </w:tc>
        <w:tc>
          <w:tcPr>
            <w:tcW w:w="1891" w:type="dxa"/>
            <w:tcBorders>
              <w:left w:val="single" w:color="auto" w:sz="4" w:space="0"/>
              <w:bottom w:val="single" w:color="auto" w:sz="4" w:space="0"/>
              <w:right w:val="single" w:color="auto" w:sz="4" w:space="0"/>
            </w:tcBorders>
            <w:noWrap w:val="0"/>
            <w:vAlign w:val="top"/>
          </w:tcPr>
          <w:p>
            <w:pPr>
              <w:spacing w:line="36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技术领域</w:t>
            </w:r>
          </w:p>
        </w:tc>
        <w:tc>
          <w:tcPr>
            <w:tcW w:w="1576" w:type="dxa"/>
            <w:tcBorders>
              <w:left w:val="single" w:color="auto" w:sz="4" w:space="0"/>
              <w:bottom w:val="single" w:color="auto" w:sz="4" w:space="0"/>
            </w:tcBorders>
            <w:noWrap w:val="0"/>
            <w:vAlign w:val="top"/>
          </w:tcPr>
          <w:p>
            <w:pPr>
              <w:spacing w:line="360" w:lineRule="exact"/>
              <w:rPr>
                <w:rFonts w:hint="default" w:ascii="Times New Roman" w:hAnsi="Times New Roman" w:eastAsia="仿宋_GB2312" w:cs="Times New Roman"/>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1633" w:type="dxa"/>
            <w:vMerge w:val="continue"/>
            <w:noWrap w:val="0"/>
            <w:vAlign w:val="top"/>
          </w:tcPr>
          <w:p>
            <w:pPr>
              <w:spacing w:line="280" w:lineRule="exact"/>
              <w:rPr>
                <w:rFonts w:hint="default" w:ascii="Times New Roman" w:hAnsi="Times New Roman" w:eastAsia="仿宋" w:cs="Times New Roman"/>
                <w:color w:val="auto"/>
                <w:sz w:val="24"/>
                <w:szCs w:val="24"/>
              </w:rPr>
            </w:pPr>
          </w:p>
        </w:tc>
        <w:tc>
          <w:tcPr>
            <w:tcW w:w="2456" w:type="dxa"/>
            <w:gridSpan w:val="3"/>
            <w:tcBorders>
              <w:top w:val="single" w:color="auto" w:sz="4" w:space="0"/>
              <w:bottom w:val="single" w:color="auto" w:sz="4" w:space="0"/>
              <w:right w:val="single" w:color="auto" w:sz="4" w:space="0"/>
            </w:tcBorders>
            <w:noWrap w:val="0"/>
            <w:vAlign w:val="top"/>
          </w:tcPr>
          <w:p>
            <w:pPr>
              <w:spacing w:line="36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承担单位</w:t>
            </w:r>
          </w:p>
        </w:tc>
        <w:tc>
          <w:tcPr>
            <w:tcW w:w="5330" w:type="dxa"/>
            <w:gridSpan w:val="4"/>
            <w:tcBorders>
              <w:top w:val="single" w:color="auto" w:sz="4" w:space="0"/>
              <w:left w:val="single" w:color="auto" w:sz="4" w:space="0"/>
              <w:bottom w:val="single" w:color="auto" w:sz="4" w:space="0"/>
            </w:tcBorders>
            <w:noWrap w:val="0"/>
            <w:vAlign w:val="top"/>
          </w:tcPr>
          <w:p>
            <w:pPr>
              <w:spacing w:line="360" w:lineRule="exact"/>
              <w:rPr>
                <w:rFonts w:hint="default" w:ascii="Times New Roman" w:hAnsi="Times New Roman" w:eastAsia="仿宋_GB2312" w:cs="Times New Roman"/>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1633" w:type="dxa"/>
            <w:vMerge w:val="continue"/>
            <w:noWrap w:val="0"/>
            <w:vAlign w:val="top"/>
          </w:tcPr>
          <w:p>
            <w:pPr>
              <w:spacing w:line="280" w:lineRule="exact"/>
              <w:rPr>
                <w:rFonts w:hint="default" w:ascii="Times New Roman" w:hAnsi="Times New Roman" w:eastAsia="仿宋" w:cs="Times New Roman"/>
                <w:color w:val="auto"/>
                <w:sz w:val="24"/>
                <w:szCs w:val="24"/>
              </w:rPr>
            </w:pPr>
          </w:p>
        </w:tc>
        <w:tc>
          <w:tcPr>
            <w:tcW w:w="2456" w:type="dxa"/>
            <w:gridSpan w:val="3"/>
            <w:tcBorders>
              <w:top w:val="single" w:color="auto" w:sz="4" w:space="0"/>
              <w:right w:val="single" w:color="auto" w:sz="4" w:space="0"/>
            </w:tcBorders>
            <w:noWrap w:val="0"/>
            <w:vAlign w:val="top"/>
          </w:tcPr>
          <w:p>
            <w:pPr>
              <w:spacing w:line="36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合作（参加）单位</w:t>
            </w:r>
          </w:p>
        </w:tc>
        <w:tc>
          <w:tcPr>
            <w:tcW w:w="5330" w:type="dxa"/>
            <w:gridSpan w:val="4"/>
            <w:tcBorders>
              <w:top w:val="single" w:color="auto" w:sz="4" w:space="0"/>
              <w:left w:val="single" w:color="auto" w:sz="4" w:space="0"/>
            </w:tcBorders>
            <w:noWrap w:val="0"/>
            <w:vAlign w:val="top"/>
          </w:tcPr>
          <w:p>
            <w:pPr>
              <w:spacing w:line="36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（不超过5家）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1633" w:type="dxa"/>
            <w:vMerge w:val="continue"/>
            <w:noWrap w:val="0"/>
            <w:vAlign w:val="top"/>
          </w:tcPr>
          <w:p>
            <w:pPr>
              <w:spacing w:line="280" w:lineRule="exact"/>
              <w:rPr>
                <w:rFonts w:hint="default" w:ascii="Times New Roman" w:hAnsi="Times New Roman" w:eastAsia="仿宋" w:cs="Times New Roman"/>
                <w:color w:val="auto"/>
                <w:sz w:val="24"/>
                <w:szCs w:val="24"/>
              </w:rPr>
            </w:pPr>
          </w:p>
        </w:tc>
        <w:tc>
          <w:tcPr>
            <w:tcW w:w="2456" w:type="dxa"/>
            <w:gridSpan w:val="3"/>
            <w:tcBorders>
              <w:bottom w:val="single" w:color="auto" w:sz="4" w:space="0"/>
            </w:tcBorders>
            <w:noWrap w:val="0"/>
            <w:vAlign w:val="top"/>
          </w:tcPr>
          <w:p>
            <w:pPr>
              <w:spacing w:line="36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总经费（万元）</w:t>
            </w:r>
          </w:p>
        </w:tc>
        <w:tc>
          <w:tcPr>
            <w:tcW w:w="1863" w:type="dxa"/>
            <w:gridSpan w:val="2"/>
            <w:tcBorders>
              <w:right w:val="single" w:color="auto" w:sz="4" w:space="0"/>
            </w:tcBorders>
            <w:noWrap w:val="0"/>
            <w:vAlign w:val="top"/>
          </w:tcPr>
          <w:p>
            <w:pPr>
              <w:spacing w:line="360" w:lineRule="exact"/>
              <w:rPr>
                <w:rFonts w:hint="default" w:ascii="Times New Roman" w:hAnsi="Times New Roman" w:eastAsia="仿宋_GB2312" w:cs="Times New Roman"/>
                <w:color w:val="auto"/>
                <w:szCs w:val="21"/>
              </w:rPr>
            </w:pPr>
          </w:p>
        </w:tc>
        <w:tc>
          <w:tcPr>
            <w:tcW w:w="1891" w:type="dxa"/>
            <w:tcBorders>
              <w:left w:val="single" w:color="auto" w:sz="4" w:space="0"/>
              <w:right w:val="single" w:color="auto" w:sz="4" w:space="0"/>
            </w:tcBorders>
            <w:noWrap w:val="0"/>
            <w:vAlign w:val="top"/>
          </w:tcPr>
          <w:p>
            <w:pPr>
              <w:spacing w:line="36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计划拨款（万元）</w:t>
            </w:r>
          </w:p>
        </w:tc>
        <w:tc>
          <w:tcPr>
            <w:tcW w:w="1576" w:type="dxa"/>
            <w:tcBorders>
              <w:left w:val="single" w:color="auto" w:sz="4" w:space="0"/>
            </w:tcBorders>
            <w:noWrap w:val="0"/>
            <w:vAlign w:val="top"/>
          </w:tcPr>
          <w:p>
            <w:pPr>
              <w:spacing w:line="360" w:lineRule="exact"/>
              <w:rPr>
                <w:rFonts w:hint="default" w:ascii="Times New Roman" w:hAnsi="Times New Roman" w:eastAsia="仿宋_GB2312" w:cs="Times New Roman"/>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1633" w:type="dxa"/>
            <w:vMerge w:val="continue"/>
            <w:noWrap w:val="0"/>
            <w:vAlign w:val="top"/>
          </w:tcPr>
          <w:p>
            <w:pPr>
              <w:spacing w:line="280" w:lineRule="exact"/>
              <w:rPr>
                <w:rFonts w:hint="default" w:ascii="Times New Roman" w:hAnsi="Times New Roman" w:eastAsia="仿宋" w:cs="Times New Roman"/>
                <w:color w:val="auto"/>
                <w:sz w:val="24"/>
                <w:szCs w:val="24"/>
              </w:rPr>
            </w:pPr>
          </w:p>
        </w:tc>
        <w:tc>
          <w:tcPr>
            <w:tcW w:w="2456" w:type="dxa"/>
            <w:gridSpan w:val="3"/>
            <w:noWrap w:val="0"/>
            <w:vAlign w:val="top"/>
          </w:tcPr>
          <w:p>
            <w:pPr>
              <w:spacing w:line="36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起始日期</w:t>
            </w:r>
          </w:p>
        </w:tc>
        <w:tc>
          <w:tcPr>
            <w:tcW w:w="1863" w:type="dxa"/>
            <w:gridSpan w:val="2"/>
            <w:tcBorders>
              <w:right w:val="single" w:color="auto" w:sz="4" w:space="0"/>
            </w:tcBorders>
            <w:noWrap w:val="0"/>
            <w:vAlign w:val="top"/>
          </w:tcPr>
          <w:p>
            <w:pPr>
              <w:spacing w:line="360" w:lineRule="exact"/>
              <w:rPr>
                <w:rFonts w:hint="default" w:ascii="Times New Roman" w:hAnsi="Times New Roman" w:eastAsia="仿宋_GB2312" w:cs="Times New Roman"/>
                <w:color w:val="auto"/>
                <w:szCs w:val="21"/>
              </w:rPr>
            </w:pPr>
          </w:p>
        </w:tc>
        <w:tc>
          <w:tcPr>
            <w:tcW w:w="1891" w:type="dxa"/>
            <w:tcBorders>
              <w:left w:val="single" w:color="auto" w:sz="4" w:space="0"/>
              <w:right w:val="single" w:color="auto" w:sz="4" w:space="0"/>
            </w:tcBorders>
            <w:noWrap w:val="0"/>
            <w:vAlign w:val="top"/>
          </w:tcPr>
          <w:p>
            <w:pPr>
              <w:spacing w:line="36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截止日期</w:t>
            </w:r>
          </w:p>
        </w:tc>
        <w:tc>
          <w:tcPr>
            <w:tcW w:w="1576" w:type="dxa"/>
            <w:tcBorders>
              <w:left w:val="single" w:color="auto" w:sz="4" w:space="0"/>
            </w:tcBorders>
            <w:noWrap w:val="0"/>
            <w:vAlign w:val="top"/>
          </w:tcPr>
          <w:p>
            <w:pPr>
              <w:spacing w:line="360" w:lineRule="exact"/>
              <w:rPr>
                <w:rFonts w:hint="default" w:ascii="Times New Roman" w:hAnsi="Times New Roman" w:eastAsia="仿宋_GB2312" w:cs="Times New Roman"/>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1633" w:type="dxa"/>
            <w:vMerge w:val="restart"/>
            <w:noWrap w:val="0"/>
            <w:vAlign w:val="top"/>
          </w:tcPr>
          <w:p>
            <w:pPr>
              <w:spacing w:line="280" w:lineRule="exact"/>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szCs w:val="21"/>
              </w:rPr>
              <w:t>10.联系人</w:t>
            </w:r>
          </w:p>
        </w:tc>
        <w:tc>
          <w:tcPr>
            <w:tcW w:w="822" w:type="dxa"/>
            <w:gridSpan w:val="2"/>
            <w:noWrap w:val="0"/>
            <w:vAlign w:val="top"/>
          </w:tcPr>
          <w:p>
            <w:pPr>
              <w:spacing w:line="36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姓名</w:t>
            </w:r>
          </w:p>
        </w:tc>
        <w:tc>
          <w:tcPr>
            <w:tcW w:w="1634" w:type="dxa"/>
            <w:noWrap w:val="0"/>
            <w:vAlign w:val="top"/>
          </w:tcPr>
          <w:p>
            <w:pPr>
              <w:spacing w:line="360" w:lineRule="exact"/>
              <w:rPr>
                <w:rFonts w:hint="default" w:ascii="Times New Roman" w:hAnsi="Times New Roman" w:eastAsia="仿宋_GB2312" w:cs="Times New Roman"/>
                <w:color w:val="auto"/>
                <w:szCs w:val="21"/>
              </w:rPr>
            </w:pPr>
          </w:p>
        </w:tc>
        <w:tc>
          <w:tcPr>
            <w:tcW w:w="1167" w:type="dxa"/>
            <w:noWrap w:val="0"/>
            <w:vAlign w:val="top"/>
          </w:tcPr>
          <w:p>
            <w:pPr>
              <w:spacing w:line="36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单位</w:t>
            </w:r>
          </w:p>
        </w:tc>
        <w:tc>
          <w:tcPr>
            <w:tcW w:w="4163" w:type="dxa"/>
            <w:gridSpan w:val="3"/>
            <w:noWrap w:val="0"/>
            <w:vAlign w:val="top"/>
          </w:tcPr>
          <w:p>
            <w:pPr>
              <w:spacing w:line="360" w:lineRule="exact"/>
              <w:rPr>
                <w:rFonts w:hint="default" w:ascii="Times New Roman" w:hAnsi="Times New Roman" w:eastAsia="仿宋_GB2312" w:cs="Times New Roman"/>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1633" w:type="dxa"/>
            <w:vMerge w:val="continue"/>
            <w:noWrap w:val="0"/>
            <w:vAlign w:val="top"/>
          </w:tcPr>
          <w:p>
            <w:pPr>
              <w:spacing w:line="280" w:lineRule="exact"/>
              <w:rPr>
                <w:rFonts w:hint="default" w:ascii="Times New Roman" w:hAnsi="Times New Roman" w:eastAsia="仿宋" w:cs="Times New Roman"/>
                <w:color w:val="auto"/>
                <w:sz w:val="24"/>
                <w:szCs w:val="24"/>
              </w:rPr>
            </w:pPr>
          </w:p>
        </w:tc>
        <w:tc>
          <w:tcPr>
            <w:tcW w:w="822" w:type="dxa"/>
            <w:gridSpan w:val="2"/>
            <w:noWrap w:val="0"/>
            <w:vAlign w:val="top"/>
          </w:tcPr>
          <w:p>
            <w:pPr>
              <w:spacing w:line="36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电话</w:t>
            </w:r>
          </w:p>
        </w:tc>
        <w:tc>
          <w:tcPr>
            <w:tcW w:w="1634" w:type="dxa"/>
            <w:noWrap w:val="0"/>
            <w:vAlign w:val="top"/>
          </w:tcPr>
          <w:p>
            <w:pPr>
              <w:spacing w:line="360" w:lineRule="exact"/>
              <w:rPr>
                <w:rFonts w:hint="default" w:ascii="Times New Roman" w:hAnsi="Times New Roman" w:eastAsia="仿宋_GB2312" w:cs="Times New Roman"/>
                <w:color w:val="auto"/>
                <w:szCs w:val="21"/>
              </w:rPr>
            </w:pPr>
          </w:p>
        </w:tc>
        <w:tc>
          <w:tcPr>
            <w:tcW w:w="1167" w:type="dxa"/>
            <w:noWrap w:val="0"/>
            <w:vAlign w:val="top"/>
          </w:tcPr>
          <w:p>
            <w:pPr>
              <w:spacing w:line="36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E-Mail</w:t>
            </w:r>
          </w:p>
        </w:tc>
        <w:tc>
          <w:tcPr>
            <w:tcW w:w="4163" w:type="dxa"/>
            <w:gridSpan w:val="3"/>
            <w:noWrap w:val="0"/>
            <w:vAlign w:val="top"/>
          </w:tcPr>
          <w:p>
            <w:pPr>
              <w:spacing w:line="360" w:lineRule="exact"/>
              <w:rPr>
                <w:rFonts w:hint="default" w:ascii="Times New Roman" w:hAnsi="Times New Roman" w:eastAsia="仿宋_GB2312" w:cs="Times New Roman"/>
                <w:color w:val="auto"/>
                <w:szCs w:val="21"/>
              </w:rPr>
            </w:pPr>
          </w:p>
        </w:tc>
      </w:tr>
    </w:tbl>
    <w:p>
      <w:pPr>
        <w:widowControl/>
        <w:spacing w:line="360" w:lineRule="auto"/>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目  录</w:t>
      </w:r>
    </w:p>
    <w:p>
      <w:pPr>
        <w:widowControl/>
        <w:spacing w:line="360" w:lineRule="auto"/>
        <w:jc w:val="center"/>
        <w:rPr>
          <w:rFonts w:hint="default" w:ascii="Times New Roman" w:hAnsi="Times New Roman" w:eastAsia="仿宋_GB2312" w:cs="Times New Roman"/>
          <w:color w:val="auto"/>
          <w:sz w:val="24"/>
        </w:rPr>
      </w:pPr>
    </w:p>
    <w:p>
      <w:pPr>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（目次应自动生成，目次级别一般列至正文的第二层级或第三层级的章节。）</w:t>
      </w:r>
    </w:p>
    <w:p>
      <w:pPr>
        <w:spacing w:line="360" w:lineRule="auto"/>
        <w:ind w:firstLine="480" w:firstLineChars="200"/>
        <w:rPr>
          <w:rFonts w:hint="default" w:ascii="Times New Roman" w:hAnsi="Times New Roman" w:eastAsia="仿宋_GB2312" w:cs="Times New Roman"/>
          <w:color w:val="auto"/>
          <w:sz w:val="24"/>
        </w:rPr>
      </w:pPr>
    </w:p>
    <w:p>
      <w:pPr>
        <w:spacing w:line="360" w:lineRule="auto"/>
        <w:ind w:firstLine="480" w:firstLineChars="200"/>
        <w:rPr>
          <w:rFonts w:hint="default" w:ascii="Times New Roman" w:hAnsi="Times New Roman" w:eastAsia="仿宋_GB2312" w:cs="Times New Roman"/>
          <w:color w:val="auto"/>
          <w:sz w:val="24"/>
        </w:rPr>
      </w:pPr>
    </w:p>
    <w:p>
      <w:pPr>
        <w:spacing w:line="360" w:lineRule="auto"/>
        <w:ind w:firstLine="480" w:firstLineChars="200"/>
        <w:rPr>
          <w:rFonts w:hint="default" w:ascii="Times New Roman" w:hAnsi="Times New Roman" w:eastAsia="仿宋_GB2312" w:cs="Times New Roman"/>
          <w:color w:val="auto"/>
          <w:sz w:val="24"/>
        </w:rPr>
      </w:pPr>
    </w:p>
    <w:p>
      <w:pPr>
        <w:spacing w:line="360" w:lineRule="auto"/>
        <w:ind w:firstLine="480" w:firstLineChars="200"/>
        <w:rPr>
          <w:rFonts w:hint="default" w:ascii="Times New Roman" w:hAnsi="Times New Roman" w:eastAsia="仿宋_GB2312" w:cs="Times New Roman"/>
          <w:color w:val="auto"/>
          <w:sz w:val="24"/>
        </w:rPr>
      </w:pPr>
    </w:p>
    <w:p>
      <w:pPr>
        <w:spacing w:line="360" w:lineRule="auto"/>
        <w:ind w:firstLine="480" w:firstLineChars="200"/>
        <w:rPr>
          <w:rFonts w:hint="default" w:ascii="Times New Roman" w:hAnsi="Times New Roman" w:eastAsia="仿宋_GB2312" w:cs="Times New Roman"/>
          <w:color w:val="auto"/>
          <w:sz w:val="24"/>
        </w:rPr>
      </w:pPr>
    </w:p>
    <w:p>
      <w:pPr>
        <w:spacing w:line="360" w:lineRule="auto"/>
        <w:ind w:firstLine="480" w:firstLineChars="200"/>
        <w:rPr>
          <w:rFonts w:hint="default" w:ascii="Times New Roman" w:hAnsi="Times New Roman" w:eastAsia="仿宋_GB2312" w:cs="Times New Roman"/>
          <w:color w:val="auto"/>
          <w:sz w:val="24"/>
        </w:rPr>
      </w:pPr>
    </w:p>
    <w:p>
      <w:pPr>
        <w:spacing w:line="360" w:lineRule="auto"/>
        <w:ind w:firstLine="480" w:firstLineChars="200"/>
        <w:rPr>
          <w:rFonts w:hint="default" w:ascii="Times New Roman" w:hAnsi="Times New Roman" w:eastAsia="仿宋_GB2312" w:cs="Times New Roman"/>
          <w:color w:val="auto"/>
          <w:sz w:val="24"/>
        </w:rPr>
      </w:pPr>
    </w:p>
    <w:p>
      <w:pPr>
        <w:spacing w:line="360" w:lineRule="auto"/>
        <w:ind w:firstLine="480" w:firstLineChars="200"/>
        <w:rPr>
          <w:rFonts w:hint="default" w:ascii="Times New Roman" w:hAnsi="Times New Roman" w:eastAsia="仿宋_GB2312" w:cs="Times New Roman"/>
          <w:color w:val="auto"/>
          <w:sz w:val="24"/>
        </w:rPr>
      </w:pPr>
    </w:p>
    <w:p>
      <w:pPr>
        <w:spacing w:line="360" w:lineRule="auto"/>
        <w:ind w:firstLine="480" w:firstLineChars="200"/>
        <w:rPr>
          <w:rFonts w:hint="default" w:ascii="Times New Roman" w:hAnsi="Times New Roman" w:eastAsia="仿宋_GB2312" w:cs="Times New Roman"/>
          <w:color w:val="auto"/>
          <w:sz w:val="24"/>
        </w:rPr>
      </w:pPr>
    </w:p>
    <w:p>
      <w:pPr>
        <w:spacing w:line="360" w:lineRule="auto"/>
        <w:ind w:firstLine="480" w:firstLineChars="200"/>
        <w:rPr>
          <w:rFonts w:hint="default" w:ascii="Times New Roman" w:hAnsi="Times New Roman" w:eastAsia="仿宋_GB2312" w:cs="Times New Roman"/>
          <w:color w:val="auto"/>
          <w:sz w:val="24"/>
        </w:rPr>
      </w:pPr>
    </w:p>
    <w:p>
      <w:pPr>
        <w:spacing w:line="360" w:lineRule="auto"/>
        <w:ind w:firstLine="480" w:firstLineChars="200"/>
        <w:rPr>
          <w:rFonts w:hint="default" w:ascii="Times New Roman" w:hAnsi="Times New Roman" w:eastAsia="仿宋_GB2312" w:cs="Times New Roman"/>
          <w:color w:val="auto"/>
          <w:sz w:val="24"/>
        </w:rPr>
      </w:pPr>
    </w:p>
    <w:p>
      <w:pPr>
        <w:spacing w:line="360" w:lineRule="auto"/>
        <w:ind w:firstLine="480" w:firstLineChars="200"/>
        <w:rPr>
          <w:rFonts w:hint="default" w:ascii="Times New Roman" w:hAnsi="Times New Roman" w:eastAsia="仿宋_GB2312" w:cs="Times New Roman"/>
          <w:color w:val="auto"/>
          <w:sz w:val="24"/>
        </w:rPr>
      </w:pPr>
    </w:p>
    <w:p>
      <w:pPr>
        <w:spacing w:line="360" w:lineRule="auto"/>
        <w:ind w:firstLine="480" w:firstLineChars="200"/>
        <w:rPr>
          <w:rFonts w:hint="default" w:ascii="Times New Roman" w:hAnsi="Times New Roman" w:eastAsia="仿宋_GB2312" w:cs="Times New Roman"/>
          <w:color w:val="auto"/>
          <w:sz w:val="24"/>
        </w:rPr>
      </w:pPr>
    </w:p>
    <w:p>
      <w:pPr>
        <w:spacing w:line="360" w:lineRule="auto"/>
        <w:ind w:firstLine="480" w:firstLineChars="200"/>
        <w:rPr>
          <w:rFonts w:hint="default" w:ascii="Times New Roman" w:hAnsi="Times New Roman" w:eastAsia="仿宋_GB2312" w:cs="Times New Roman"/>
          <w:color w:val="auto"/>
          <w:sz w:val="24"/>
        </w:rPr>
      </w:pPr>
    </w:p>
    <w:p>
      <w:pPr>
        <w:spacing w:line="360" w:lineRule="auto"/>
        <w:ind w:firstLine="480" w:firstLineChars="200"/>
        <w:rPr>
          <w:rFonts w:hint="default" w:ascii="Times New Roman" w:hAnsi="Times New Roman" w:eastAsia="仿宋_GB2312" w:cs="Times New Roman"/>
          <w:color w:val="auto"/>
          <w:sz w:val="24"/>
        </w:rPr>
      </w:pPr>
    </w:p>
    <w:p>
      <w:pPr>
        <w:spacing w:line="360" w:lineRule="auto"/>
        <w:ind w:firstLine="480" w:firstLineChars="200"/>
        <w:rPr>
          <w:rFonts w:hint="default" w:ascii="Times New Roman" w:hAnsi="Times New Roman" w:eastAsia="仿宋_GB2312" w:cs="Times New Roman"/>
          <w:color w:val="auto"/>
          <w:sz w:val="24"/>
        </w:rPr>
      </w:pPr>
    </w:p>
    <w:p>
      <w:pPr>
        <w:spacing w:line="360" w:lineRule="auto"/>
        <w:ind w:firstLine="480" w:firstLineChars="200"/>
        <w:rPr>
          <w:rFonts w:hint="default" w:ascii="Times New Roman" w:hAnsi="Times New Roman" w:eastAsia="仿宋_GB2312" w:cs="Times New Roman"/>
          <w:color w:val="auto"/>
          <w:sz w:val="24"/>
        </w:rPr>
      </w:pPr>
    </w:p>
    <w:p>
      <w:pPr>
        <w:spacing w:line="360" w:lineRule="auto"/>
        <w:ind w:firstLine="480" w:firstLineChars="200"/>
        <w:rPr>
          <w:rFonts w:hint="default" w:ascii="Times New Roman" w:hAnsi="Times New Roman" w:eastAsia="仿宋_GB2312" w:cs="Times New Roman"/>
          <w:color w:val="auto"/>
          <w:sz w:val="24"/>
        </w:rPr>
      </w:pPr>
    </w:p>
    <w:p>
      <w:pPr>
        <w:spacing w:line="360" w:lineRule="auto"/>
        <w:ind w:firstLine="480" w:firstLineChars="200"/>
        <w:rPr>
          <w:rFonts w:hint="default" w:ascii="Times New Roman" w:hAnsi="Times New Roman" w:eastAsia="仿宋_GB2312" w:cs="Times New Roman"/>
          <w:color w:val="auto"/>
          <w:sz w:val="24"/>
        </w:rPr>
      </w:pPr>
    </w:p>
    <w:p>
      <w:pPr>
        <w:spacing w:line="360" w:lineRule="auto"/>
        <w:ind w:firstLine="480" w:firstLineChars="200"/>
        <w:rPr>
          <w:rFonts w:hint="default" w:ascii="Times New Roman" w:hAnsi="Times New Roman" w:eastAsia="仿宋_GB2312" w:cs="Times New Roman"/>
          <w:color w:val="auto"/>
          <w:sz w:val="24"/>
        </w:rPr>
      </w:pPr>
    </w:p>
    <w:p>
      <w:pPr>
        <w:spacing w:line="360" w:lineRule="auto"/>
        <w:ind w:firstLine="480" w:firstLineChars="200"/>
        <w:rPr>
          <w:rFonts w:hint="default" w:ascii="Times New Roman" w:hAnsi="Times New Roman" w:eastAsia="仿宋_GB2312" w:cs="Times New Roman"/>
          <w:color w:val="auto"/>
          <w:sz w:val="24"/>
        </w:rPr>
      </w:pPr>
    </w:p>
    <w:p>
      <w:pPr>
        <w:spacing w:line="360" w:lineRule="auto"/>
        <w:ind w:firstLine="480" w:firstLineChars="200"/>
        <w:rPr>
          <w:rFonts w:hint="default" w:ascii="Times New Roman" w:hAnsi="Times New Roman" w:eastAsia="仿宋_GB2312" w:cs="Times New Roman"/>
          <w:color w:val="auto"/>
          <w:sz w:val="24"/>
        </w:rPr>
      </w:pPr>
    </w:p>
    <w:p>
      <w:pPr>
        <w:spacing w:line="360" w:lineRule="auto"/>
        <w:ind w:firstLine="480" w:firstLineChars="200"/>
        <w:rPr>
          <w:rFonts w:hint="default" w:ascii="Times New Roman" w:hAnsi="Times New Roman" w:eastAsia="仿宋_GB2312" w:cs="Times New Roman"/>
          <w:color w:val="auto"/>
          <w:sz w:val="24"/>
        </w:rPr>
      </w:pPr>
    </w:p>
    <w:p>
      <w:pPr>
        <w:spacing w:line="360" w:lineRule="auto"/>
        <w:ind w:firstLine="480" w:firstLineChars="200"/>
        <w:rPr>
          <w:rFonts w:hint="default" w:ascii="Times New Roman" w:hAnsi="Times New Roman" w:eastAsia="仿宋_GB2312" w:cs="Times New Roman"/>
          <w:color w:val="auto"/>
          <w:sz w:val="24"/>
        </w:rPr>
      </w:pPr>
    </w:p>
    <w:p>
      <w:pPr>
        <w:widowControl/>
        <w:spacing w:line="360" w:lineRule="auto"/>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br w:type="page"/>
      </w:r>
      <w:r>
        <w:rPr>
          <w:rFonts w:hint="default" w:ascii="Times New Roman" w:hAnsi="Times New Roman" w:eastAsia="黑体" w:cs="Times New Roman"/>
          <w:color w:val="auto"/>
          <w:sz w:val="28"/>
          <w:szCs w:val="28"/>
        </w:rPr>
        <w:t>插 图 清 单</w:t>
      </w:r>
    </w:p>
    <w:p>
      <w:pPr>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（插图清单应自动生成。应列出图序、图题和页码。）</w:t>
      </w:r>
    </w:p>
    <w:p>
      <w:pPr>
        <w:spacing w:line="360" w:lineRule="auto"/>
        <w:ind w:firstLine="480" w:firstLineChars="200"/>
        <w:rPr>
          <w:rFonts w:hint="default" w:ascii="Times New Roman" w:hAnsi="Times New Roman" w:eastAsia="仿宋_GB2312" w:cs="Times New Roman"/>
          <w:color w:val="auto"/>
          <w:sz w:val="24"/>
        </w:rPr>
      </w:pPr>
    </w:p>
    <w:p>
      <w:pPr>
        <w:spacing w:line="360" w:lineRule="auto"/>
        <w:ind w:firstLine="480" w:firstLineChars="200"/>
        <w:rPr>
          <w:rFonts w:hint="default" w:ascii="Times New Roman" w:hAnsi="Times New Roman" w:eastAsia="仿宋_GB2312" w:cs="Times New Roman"/>
          <w:color w:val="auto"/>
          <w:sz w:val="24"/>
        </w:rPr>
      </w:pPr>
    </w:p>
    <w:p>
      <w:pPr>
        <w:spacing w:line="360" w:lineRule="auto"/>
        <w:ind w:firstLine="480" w:firstLineChars="200"/>
        <w:rPr>
          <w:rFonts w:hint="default" w:ascii="Times New Roman" w:hAnsi="Times New Roman" w:eastAsia="仿宋_GB2312" w:cs="Times New Roman"/>
          <w:color w:val="auto"/>
          <w:sz w:val="24"/>
        </w:rPr>
      </w:pPr>
    </w:p>
    <w:p>
      <w:pPr>
        <w:spacing w:line="360" w:lineRule="auto"/>
        <w:ind w:firstLine="480" w:firstLineChars="200"/>
        <w:rPr>
          <w:rFonts w:hint="default" w:ascii="Times New Roman" w:hAnsi="Times New Roman" w:eastAsia="仿宋_GB2312" w:cs="Times New Roman"/>
          <w:color w:val="auto"/>
          <w:sz w:val="24"/>
        </w:rPr>
      </w:pPr>
    </w:p>
    <w:p>
      <w:pPr>
        <w:spacing w:line="360" w:lineRule="auto"/>
        <w:ind w:firstLine="480" w:firstLineChars="200"/>
        <w:rPr>
          <w:rFonts w:hint="default" w:ascii="Times New Roman" w:hAnsi="Times New Roman" w:eastAsia="仿宋_GB2312" w:cs="Times New Roman"/>
          <w:color w:val="auto"/>
          <w:sz w:val="24"/>
        </w:rPr>
      </w:pPr>
    </w:p>
    <w:p>
      <w:pPr>
        <w:spacing w:line="360" w:lineRule="auto"/>
        <w:ind w:firstLine="480" w:firstLineChars="200"/>
        <w:rPr>
          <w:rFonts w:hint="default" w:ascii="Times New Roman" w:hAnsi="Times New Roman" w:eastAsia="仿宋_GB2312" w:cs="Times New Roman"/>
          <w:color w:val="auto"/>
          <w:sz w:val="24"/>
        </w:rPr>
      </w:pPr>
    </w:p>
    <w:p>
      <w:pPr>
        <w:spacing w:line="360" w:lineRule="auto"/>
        <w:ind w:firstLine="480" w:firstLineChars="200"/>
        <w:rPr>
          <w:rFonts w:hint="default" w:ascii="Times New Roman" w:hAnsi="Times New Roman" w:eastAsia="仿宋_GB2312" w:cs="Times New Roman"/>
          <w:color w:val="auto"/>
          <w:sz w:val="24"/>
        </w:rPr>
      </w:pPr>
    </w:p>
    <w:p>
      <w:pPr>
        <w:spacing w:line="360" w:lineRule="auto"/>
        <w:ind w:firstLine="480" w:firstLineChars="200"/>
        <w:rPr>
          <w:rFonts w:hint="default" w:ascii="Times New Roman" w:hAnsi="Times New Roman" w:eastAsia="仿宋_GB2312" w:cs="Times New Roman"/>
          <w:color w:val="auto"/>
          <w:sz w:val="24"/>
        </w:rPr>
      </w:pPr>
    </w:p>
    <w:p>
      <w:pPr>
        <w:spacing w:line="360" w:lineRule="auto"/>
        <w:ind w:firstLine="480" w:firstLineChars="200"/>
        <w:rPr>
          <w:rFonts w:hint="default" w:ascii="Times New Roman" w:hAnsi="Times New Roman" w:eastAsia="仿宋_GB2312" w:cs="Times New Roman"/>
          <w:color w:val="auto"/>
          <w:sz w:val="24"/>
        </w:rPr>
      </w:pPr>
    </w:p>
    <w:p>
      <w:pPr>
        <w:spacing w:line="360" w:lineRule="auto"/>
        <w:ind w:firstLine="480" w:firstLineChars="200"/>
        <w:rPr>
          <w:rFonts w:hint="default" w:ascii="Times New Roman" w:hAnsi="Times New Roman" w:eastAsia="仿宋_GB2312" w:cs="Times New Roman"/>
          <w:color w:val="auto"/>
          <w:sz w:val="24"/>
        </w:rPr>
      </w:pPr>
    </w:p>
    <w:p>
      <w:pPr>
        <w:spacing w:line="360" w:lineRule="auto"/>
        <w:ind w:firstLine="480" w:firstLineChars="200"/>
        <w:rPr>
          <w:rFonts w:hint="default" w:ascii="Times New Roman" w:hAnsi="Times New Roman" w:eastAsia="仿宋_GB2312" w:cs="Times New Roman"/>
          <w:color w:val="auto"/>
          <w:sz w:val="24"/>
        </w:rPr>
      </w:pPr>
    </w:p>
    <w:p>
      <w:pPr>
        <w:spacing w:line="360" w:lineRule="auto"/>
        <w:ind w:firstLine="480" w:firstLineChars="200"/>
        <w:rPr>
          <w:rFonts w:hint="default" w:ascii="Times New Roman" w:hAnsi="Times New Roman" w:eastAsia="仿宋_GB2312" w:cs="Times New Roman"/>
          <w:color w:val="auto"/>
          <w:sz w:val="24"/>
        </w:rPr>
      </w:pPr>
    </w:p>
    <w:p>
      <w:pPr>
        <w:spacing w:line="360" w:lineRule="auto"/>
        <w:ind w:firstLine="480" w:firstLineChars="200"/>
        <w:rPr>
          <w:rFonts w:hint="default" w:ascii="Times New Roman" w:hAnsi="Times New Roman" w:eastAsia="仿宋_GB2312" w:cs="Times New Roman"/>
          <w:color w:val="auto"/>
          <w:sz w:val="24"/>
        </w:rPr>
      </w:pPr>
    </w:p>
    <w:p>
      <w:pPr>
        <w:spacing w:line="360" w:lineRule="auto"/>
        <w:ind w:firstLine="480" w:firstLineChars="200"/>
        <w:rPr>
          <w:rFonts w:hint="default" w:ascii="Times New Roman" w:hAnsi="Times New Roman" w:eastAsia="仿宋_GB2312" w:cs="Times New Roman"/>
          <w:color w:val="auto"/>
          <w:sz w:val="24"/>
        </w:rPr>
      </w:pPr>
    </w:p>
    <w:p>
      <w:pPr>
        <w:spacing w:line="360" w:lineRule="auto"/>
        <w:ind w:firstLine="480" w:firstLineChars="200"/>
        <w:rPr>
          <w:rFonts w:hint="default" w:ascii="Times New Roman" w:hAnsi="Times New Roman" w:eastAsia="仿宋_GB2312" w:cs="Times New Roman"/>
          <w:color w:val="auto"/>
          <w:sz w:val="24"/>
        </w:rPr>
      </w:pPr>
    </w:p>
    <w:p>
      <w:pPr>
        <w:spacing w:line="360" w:lineRule="auto"/>
        <w:ind w:firstLine="480" w:firstLineChars="200"/>
        <w:rPr>
          <w:rFonts w:hint="default" w:ascii="Times New Roman" w:hAnsi="Times New Roman" w:eastAsia="仿宋_GB2312" w:cs="Times New Roman"/>
          <w:color w:val="auto"/>
          <w:sz w:val="24"/>
        </w:rPr>
      </w:pPr>
    </w:p>
    <w:p>
      <w:pPr>
        <w:spacing w:line="360" w:lineRule="auto"/>
        <w:ind w:firstLine="480" w:firstLineChars="200"/>
        <w:rPr>
          <w:rFonts w:hint="default" w:ascii="Times New Roman" w:hAnsi="Times New Roman" w:eastAsia="仿宋_GB2312" w:cs="Times New Roman"/>
          <w:color w:val="auto"/>
          <w:sz w:val="24"/>
        </w:rPr>
      </w:pPr>
    </w:p>
    <w:p>
      <w:pPr>
        <w:spacing w:line="360" w:lineRule="auto"/>
        <w:ind w:firstLine="480" w:firstLineChars="200"/>
        <w:rPr>
          <w:rFonts w:hint="default" w:ascii="Times New Roman" w:hAnsi="Times New Roman" w:eastAsia="仿宋_GB2312" w:cs="Times New Roman"/>
          <w:color w:val="auto"/>
          <w:sz w:val="24"/>
        </w:rPr>
      </w:pPr>
    </w:p>
    <w:p>
      <w:pPr>
        <w:spacing w:line="360" w:lineRule="auto"/>
        <w:ind w:firstLine="480" w:firstLineChars="200"/>
        <w:rPr>
          <w:rFonts w:hint="default" w:ascii="Times New Roman" w:hAnsi="Times New Roman" w:eastAsia="仿宋_GB2312" w:cs="Times New Roman"/>
          <w:color w:val="auto"/>
          <w:sz w:val="24"/>
        </w:rPr>
      </w:pPr>
    </w:p>
    <w:p>
      <w:pPr>
        <w:spacing w:line="360" w:lineRule="auto"/>
        <w:ind w:firstLine="480" w:firstLineChars="200"/>
        <w:rPr>
          <w:rFonts w:hint="default" w:ascii="Times New Roman" w:hAnsi="Times New Roman" w:eastAsia="仿宋_GB2312" w:cs="Times New Roman"/>
          <w:color w:val="auto"/>
          <w:sz w:val="24"/>
        </w:rPr>
      </w:pPr>
    </w:p>
    <w:p>
      <w:pPr>
        <w:spacing w:line="360" w:lineRule="auto"/>
        <w:ind w:firstLine="480" w:firstLineChars="200"/>
        <w:rPr>
          <w:rFonts w:hint="default" w:ascii="Times New Roman" w:hAnsi="Times New Roman" w:eastAsia="仿宋_GB2312" w:cs="Times New Roman"/>
          <w:color w:val="auto"/>
          <w:sz w:val="24"/>
        </w:rPr>
      </w:pPr>
    </w:p>
    <w:p>
      <w:pPr>
        <w:spacing w:line="360" w:lineRule="auto"/>
        <w:ind w:firstLine="480" w:firstLineChars="200"/>
        <w:rPr>
          <w:rFonts w:hint="default" w:ascii="Times New Roman" w:hAnsi="Times New Roman" w:eastAsia="仿宋_GB2312" w:cs="Times New Roman"/>
          <w:color w:val="auto"/>
          <w:sz w:val="24"/>
        </w:rPr>
      </w:pPr>
    </w:p>
    <w:p>
      <w:pPr>
        <w:spacing w:line="360" w:lineRule="auto"/>
        <w:ind w:firstLine="480" w:firstLineChars="200"/>
        <w:rPr>
          <w:rFonts w:hint="default" w:ascii="Times New Roman" w:hAnsi="Times New Roman" w:eastAsia="仿宋_GB2312" w:cs="Times New Roman"/>
          <w:color w:val="auto"/>
          <w:sz w:val="24"/>
        </w:rPr>
      </w:pPr>
    </w:p>
    <w:p>
      <w:pPr>
        <w:spacing w:line="360" w:lineRule="auto"/>
        <w:ind w:firstLine="480" w:firstLineChars="200"/>
        <w:rPr>
          <w:rFonts w:hint="default" w:ascii="Times New Roman" w:hAnsi="Times New Roman" w:eastAsia="仿宋_GB2312" w:cs="Times New Roman"/>
          <w:color w:val="auto"/>
          <w:sz w:val="24"/>
        </w:rPr>
      </w:pPr>
    </w:p>
    <w:p>
      <w:pPr>
        <w:spacing w:line="360" w:lineRule="auto"/>
        <w:ind w:firstLine="480" w:firstLineChars="200"/>
        <w:rPr>
          <w:rFonts w:hint="default" w:ascii="Times New Roman" w:hAnsi="Times New Roman" w:eastAsia="仿宋_GB2312" w:cs="Times New Roman"/>
          <w:color w:val="auto"/>
          <w:sz w:val="24"/>
        </w:rPr>
      </w:pPr>
    </w:p>
    <w:p>
      <w:pPr>
        <w:widowControl/>
        <w:spacing w:line="360" w:lineRule="auto"/>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br w:type="page"/>
      </w:r>
      <w:r>
        <w:rPr>
          <w:rFonts w:hint="default" w:ascii="Times New Roman" w:hAnsi="Times New Roman" w:eastAsia="黑体" w:cs="Times New Roman"/>
          <w:color w:val="auto"/>
          <w:sz w:val="28"/>
          <w:szCs w:val="28"/>
        </w:rPr>
        <w:t>附 表 清 单</w:t>
      </w:r>
    </w:p>
    <w:p>
      <w:pPr>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（附表清单应自动生成。应列出表序、表题和页码。）</w:t>
      </w:r>
    </w:p>
    <w:p>
      <w:pPr>
        <w:ind w:firstLine="480" w:firstLineChars="200"/>
        <w:rPr>
          <w:rFonts w:hint="default" w:ascii="Times New Roman" w:hAnsi="Times New Roman" w:cs="Times New Roman"/>
          <w:color w:val="auto"/>
          <w:sz w:val="24"/>
          <w:szCs w:val="24"/>
        </w:rPr>
      </w:pPr>
    </w:p>
    <w:p>
      <w:pPr>
        <w:ind w:firstLine="480" w:firstLineChars="200"/>
        <w:rPr>
          <w:rFonts w:hint="default" w:ascii="Times New Roman" w:hAnsi="Times New Roman" w:cs="Times New Roman"/>
          <w:color w:val="auto"/>
          <w:sz w:val="24"/>
          <w:szCs w:val="24"/>
        </w:rPr>
      </w:pPr>
    </w:p>
    <w:p>
      <w:pPr>
        <w:ind w:firstLine="480" w:firstLineChars="200"/>
        <w:rPr>
          <w:rFonts w:hint="default" w:ascii="Times New Roman" w:hAnsi="Times New Roman" w:cs="Times New Roman"/>
          <w:color w:val="auto"/>
          <w:sz w:val="24"/>
          <w:szCs w:val="24"/>
        </w:rPr>
      </w:pP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当插图较多而附表较少，或者插图较少而附表较多时，可将插图和附表合在一起列出“图表清单”，插图在前、附表在后。</w:t>
      </w:r>
    </w:p>
    <w:p>
      <w:pPr>
        <w:widowControl/>
        <w:spacing w:line="360" w:lineRule="auto"/>
        <w:rPr>
          <w:rFonts w:hint="default" w:ascii="Times New Roman" w:hAnsi="Times New Roman" w:eastAsia="仿宋_GB2312" w:cs="Times New Roman"/>
          <w:color w:val="auto"/>
          <w:sz w:val="24"/>
        </w:rPr>
      </w:pPr>
    </w:p>
    <w:p>
      <w:pPr>
        <w:widowControl/>
        <w:spacing w:line="360" w:lineRule="auto"/>
        <w:rPr>
          <w:rFonts w:hint="default" w:ascii="Times New Roman" w:hAnsi="Times New Roman" w:eastAsia="仿宋_GB2312" w:cs="Times New Roman"/>
          <w:color w:val="auto"/>
          <w:sz w:val="24"/>
        </w:rPr>
      </w:pPr>
    </w:p>
    <w:p>
      <w:pPr>
        <w:widowControl/>
        <w:spacing w:line="360" w:lineRule="auto"/>
        <w:rPr>
          <w:rFonts w:hint="default" w:ascii="Times New Roman" w:hAnsi="Times New Roman" w:eastAsia="仿宋_GB2312" w:cs="Times New Roman"/>
          <w:color w:val="auto"/>
          <w:sz w:val="24"/>
        </w:rPr>
      </w:pPr>
    </w:p>
    <w:p>
      <w:pPr>
        <w:widowControl/>
        <w:spacing w:line="360" w:lineRule="auto"/>
        <w:rPr>
          <w:rFonts w:hint="default" w:ascii="Times New Roman" w:hAnsi="Times New Roman" w:eastAsia="仿宋_GB2312" w:cs="Times New Roman"/>
          <w:color w:val="auto"/>
          <w:sz w:val="24"/>
        </w:rPr>
      </w:pPr>
    </w:p>
    <w:p>
      <w:pPr>
        <w:widowControl/>
        <w:spacing w:line="360" w:lineRule="auto"/>
        <w:rPr>
          <w:rFonts w:hint="default" w:ascii="Times New Roman" w:hAnsi="Times New Roman" w:eastAsia="仿宋_GB2312" w:cs="Times New Roman"/>
          <w:color w:val="auto"/>
          <w:sz w:val="24"/>
        </w:rPr>
      </w:pPr>
    </w:p>
    <w:p>
      <w:pPr>
        <w:widowControl/>
        <w:spacing w:line="360" w:lineRule="auto"/>
        <w:rPr>
          <w:rFonts w:hint="default" w:ascii="Times New Roman" w:hAnsi="Times New Roman" w:eastAsia="仿宋_GB2312" w:cs="Times New Roman"/>
          <w:color w:val="auto"/>
          <w:sz w:val="24"/>
        </w:rPr>
      </w:pPr>
    </w:p>
    <w:p>
      <w:pPr>
        <w:widowControl/>
        <w:spacing w:line="360" w:lineRule="auto"/>
        <w:rPr>
          <w:rFonts w:hint="default" w:ascii="Times New Roman" w:hAnsi="Times New Roman" w:eastAsia="仿宋_GB2312" w:cs="Times New Roman"/>
          <w:color w:val="auto"/>
          <w:sz w:val="24"/>
        </w:rPr>
      </w:pPr>
    </w:p>
    <w:p>
      <w:pPr>
        <w:widowControl/>
        <w:spacing w:line="360" w:lineRule="auto"/>
        <w:rPr>
          <w:rFonts w:hint="default" w:ascii="Times New Roman" w:hAnsi="Times New Roman" w:eastAsia="仿宋_GB2312" w:cs="Times New Roman"/>
          <w:color w:val="auto"/>
          <w:sz w:val="24"/>
        </w:rPr>
      </w:pPr>
    </w:p>
    <w:p>
      <w:pPr>
        <w:widowControl/>
        <w:spacing w:line="360" w:lineRule="auto"/>
        <w:rPr>
          <w:rFonts w:hint="default" w:ascii="Times New Roman" w:hAnsi="Times New Roman" w:eastAsia="仿宋_GB2312" w:cs="Times New Roman"/>
          <w:color w:val="auto"/>
          <w:sz w:val="24"/>
        </w:rPr>
      </w:pPr>
    </w:p>
    <w:p>
      <w:pPr>
        <w:widowControl/>
        <w:spacing w:line="360" w:lineRule="auto"/>
        <w:rPr>
          <w:rFonts w:hint="default" w:ascii="Times New Roman" w:hAnsi="Times New Roman" w:eastAsia="仿宋_GB2312" w:cs="Times New Roman"/>
          <w:color w:val="auto"/>
          <w:sz w:val="24"/>
        </w:rPr>
      </w:pPr>
    </w:p>
    <w:p>
      <w:pPr>
        <w:widowControl/>
        <w:spacing w:line="360" w:lineRule="auto"/>
        <w:rPr>
          <w:rFonts w:hint="default" w:ascii="Times New Roman" w:hAnsi="Times New Roman" w:eastAsia="仿宋_GB2312" w:cs="Times New Roman"/>
          <w:color w:val="auto"/>
          <w:sz w:val="24"/>
        </w:rPr>
      </w:pPr>
    </w:p>
    <w:p>
      <w:pPr>
        <w:widowControl/>
        <w:spacing w:line="360" w:lineRule="auto"/>
        <w:rPr>
          <w:rFonts w:hint="default" w:ascii="Times New Roman" w:hAnsi="Times New Roman" w:eastAsia="仿宋_GB2312" w:cs="Times New Roman"/>
          <w:color w:val="auto"/>
          <w:sz w:val="24"/>
        </w:rPr>
      </w:pPr>
    </w:p>
    <w:p>
      <w:pPr>
        <w:widowControl/>
        <w:spacing w:line="360" w:lineRule="auto"/>
        <w:rPr>
          <w:rFonts w:hint="default" w:ascii="Times New Roman" w:hAnsi="Times New Roman" w:eastAsia="仿宋_GB2312" w:cs="Times New Roman"/>
          <w:color w:val="auto"/>
          <w:sz w:val="24"/>
        </w:rPr>
      </w:pPr>
    </w:p>
    <w:p>
      <w:pPr>
        <w:widowControl/>
        <w:spacing w:line="360" w:lineRule="auto"/>
        <w:rPr>
          <w:rFonts w:hint="default" w:ascii="Times New Roman" w:hAnsi="Times New Roman" w:eastAsia="仿宋_GB2312" w:cs="Times New Roman"/>
          <w:color w:val="auto"/>
          <w:sz w:val="24"/>
        </w:rPr>
      </w:pPr>
    </w:p>
    <w:p>
      <w:pPr>
        <w:widowControl/>
        <w:spacing w:line="360" w:lineRule="auto"/>
        <w:rPr>
          <w:rFonts w:hint="default" w:ascii="Times New Roman" w:hAnsi="Times New Roman" w:eastAsia="仿宋_GB2312" w:cs="Times New Roman"/>
          <w:color w:val="auto"/>
          <w:sz w:val="24"/>
        </w:rPr>
      </w:pPr>
    </w:p>
    <w:p>
      <w:pPr>
        <w:widowControl/>
        <w:spacing w:line="360" w:lineRule="auto"/>
        <w:rPr>
          <w:rFonts w:hint="default" w:ascii="Times New Roman" w:hAnsi="Times New Roman" w:eastAsia="仿宋_GB2312" w:cs="Times New Roman"/>
          <w:color w:val="auto"/>
          <w:sz w:val="24"/>
        </w:rPr>
      </w:pPr>
    </w:p>
    <w:p>
      <w:pPr>
        <w:widowControl/>
        <w:spacing w:line="360" w:lineRule="auto"/>
        <w:rPr>
          <w:rFonts w:hint="default" w:ascii="Times New Roman" w:hAnsi="Times New Roman" w:eastAsia="仿宋_GB2312" w:cs="Times New Roman"/>
          <w:color w:val="auto"/>
          <w:sz w:val="24"/>
        </w:rPr>
      </w:pPr>
    </w:p>
    <w:p>
      <w:pPr>
        <w:widowControl/>
        <w:spacing w:line="360" w:lineRule="auto"/>
        <w:rPr>
          <w:rFonts w:hint="default" w:ascii="Times New Roman" w:hAnsi="Times New Roman" w:eastAsia="仿宋_GB2312" w:cs="Times New Roman"/>
          <w:color w:val="auto"/>
          <w:sz w:val="24"/>
        </w:rPr>
      </w:pPr>
    </w:p>
    <w:p>
      <w:pPr>
        <w:widowControl/>
        <w:spacing w:line="360" w:lineRule="auto"/>
        <w:rPr>
          <w:rFonts w:hint="default" w:ascii="Times New Roman" w:hAnsi="Times New Roman" w:eastAsia="仿宋_GB2312" w:cs="Times New Roman"/>
          <w:color w:val="auto"/>
          <w:sz w:val="24"/>
        </w:rPr>
      </w:pPr>
    </w:p>
    <w:p>
      <w:pPr>
        <w:widowControl/>
        <w:spacing w:line="360" w:lineRule="auto"/>
        <w:rPr>
          <w:rFonts w:hint="default" w:ascii="Times New Roman" w:hAnsi="Times New Roman" w:eastAsia="仿宋_GB2312" w:cs="Times New Roman"/>
          <w:color w:val="auto"/>
          <w:sz w:val="24"/>
        </w:rPr>
      </w:pPr>
    </w:p>
    <w:p>
      <w:pPr>
        <w:widowControl/>
        <w:spacing w:line="360" w:lineRule="auto"/>
        <w:rPr>
          <w:rFonts w:hint="default" w:ascii="Times New Roman" w:hAnsi="Times New Roman" w:eastAsia="仿宋_GB2312" w:cs="Times New Roman"/>
          <w:color w:val="auto"/>
          <w:sz w:val="24"/>
        </w:rPr>
      </w:pPr>
    </w:p>
    <w:p>
      <w:pPr>
        <w:widowControl/>
        <w:spacing w:line="360" w:lineRule="auto"/>
        <w:rPr>
          <w:rFonts w:hint="default" w:ascii="Times New Roman" w:hAnsi="Times New Roman" w:eastAsia="仿宋_GB2312" w:cs="Times New Roman"/>
          <w:color w:val="auto"/>
          <w:sz w:val="24"/>
        </w:rPr>
      </w:pPr>
    </w:p>
    <w:p>
      <w:pPr>
        <w:widowControl/>
        <w:spacing w:line="360" w:lineRule="auto"/>
        <w:rPr>
          <w:rFonts w:hint="default" w:ascii="Times New Roman" w:hAnsi="Times New Roman" w:eastAsia="仿宋_GB2312" w:cs="Times New Roman"/>
          <w:color w:val="auto"/>
          <w:sz w:val="24"/>
        </w:rPr>
      </w:pPr>
    </w:p>
    <w:p>
      <w:pPr>
        <w:widowControl/>
        <w:spacing w:line="360" w:lineRule="auto"/>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正   文</w:t>
      </w:r>
    </w:p>
    <w:p>
      <w:pPr>
        <w:widowControl/>
        <w:spacing w:line="360" w:lineRule="auto"/>
        <w:jc w:val="center"/>
        <w:rPr>
          <w:rFonts w:hint="default" w:ascii="Times New Roman" w:hAnsi="Times New Roman" w:eastAsia="黑体" w:cs="Times New Roman"/>
          <w:color w:val="auto"/>
          <w:sz w:val="28"/>
          <w:szCs w:val="28"/>
        </w:rPr>
      </w:pPr>
    </w:p>
    <w:p>
      <w:pPr>
        <w:snapToGrid w:val="0"/>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正文按引言、主体和结论三部分分章节撰写。</w:t>
      </w:r>
    </w:p>
    <w:p>
      <w:pPr>
        <w:snapToGrid w:val="0"/>
        <w:spacing w:line="360" w:lineRule="auto"/>
        <w:ind w:firstLine="481" w:firstLineChars="200"/>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引言部分：</w:t>
      </w:r>
      <w:r>
        <w:rPr>
          <w:rFonts w:hint="default" w:ascii="Times New Roman" w:hAnsi="Times New Roman" w:cs="Times New Roman"/>
          <w:color w:val="auto"/>
          <w:sz w:val="24"/>
          <w:szCs w:val="24"/>
        </w:rPr>
        <w:t>描述研究背景和意义、前期研究基础、研究范围和目标、研究思路和总体方案等。</w:t>
      </w:r>
    </w:p>
    <w:p>
      <w:pPr>
        <w:snapToGrid w:val="0"/>
        <w:spacing w:line="360" w:lineRule="auto"/>
        <w:ind w:firstLine="481" w:firstLineChars="200"/>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主体部分：</w:t>
      </w:r>
      <w:r>
        <w:rPr>
          <w:rFonts w:hint="default" w:ascii="Times New Roman" w:hAnsi="Times New Roman" w:cs="Times New Roman"/>
          <w:color w:val="auto"/>
          <w:sz w:val="24"/>
          <w:szCs w:val="24"/>
        </w:rPr>
        <w:t>应参照项目任务书中的主要研究内容/任务，针对各个技术点，自拟标题，按照研究流程或技术点，分章节逐一论述各项研究内容的研究方案、研究方法、试验/实验方法、研究过程、研究结果等信息，提供必要的图、表、实验及观察数据等信息，并对项目突破的关键核心技术、使用到的关键装置、仪表仪器、材料原料等进行描述和说明。要求从技术内容论述角度、采用技术论文的体例撰写，要针对研究对象及其技术内容凝练、拟定章节标题，使整体章节结构、含义清晰明了。</w:t>
      </w:r>
    </w:p>
    <w:p>
      <w:pPr>
        <w:snapToGrid w:val="0"/>
        <w:spacing w:line="360" w:lineRule="auto"/>
        <w:ind w:firstLine="481" w:firstLineChars="200"/>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结论部分：</w:t>
      </w:r>
      <w:r>
        <w:rPr>
          <w:rFonts w:hint="default" w:ascii="Times New Roman" w:hAnsi="Times New Roman" w:cs="Times New Roman"/>
          <w:color w:val="auto"/>
          <w:sz w:val="24"/>
          <w:szCs w:val="24"/>
        </w:rPr>
        <w:t>阐述主要研究发现，可包括研究成果的作用、影响和应用前景，研究中的问题、经验和建议等。</w:t>
      </w:r>
    </w:p>
    <w:p>
      <w:pPr>
        <w:snapToGrid w:val="0"/>
        <w:spacing w:line="360" w:lineRule="auto"/>
        <w:ind w:firstLine="480" w:firstLineChars="200"/>
        <w:rPr>
          <w:rFonts w:hint="default" w:ascii="Times New Roman" w:hAnsi="Times New Roman" w:eastAsia="仿宋_GB2312" w:cs="Times New Roman"/>
          <w:color w:val="auto"/>
          <w:sz w:val="24"/>
        </w:rPr>
      </w:pPr>
    </w:p>
    <w:p>
      <w:pPr>
        <w:snapToGrid w:val="0"/>
        <w:spacing w:line="360" w:lineRule="auto"/>
        <w:ind w:firstLine="480" w:firstLineChars="200"/>
        <w:rPr>
          <w:rFonts w:hint="default" w:ascii="Times New Roman" w:hAnsi="Times New Roman" w:eastAsia="仿宋_GB2312" w:cs="Times New Roman"/>
          <w:color w:val="auto"/>
          <w:sz w:val="24"/>
        </w:rPr>
      </w:pPr>
    </w:p>
    <w:p>
      <w:pPr>
        <w:snapToGrid w:val="0"/>
        <w:spacing w:line="360" w:lineRule="auto"/>
        <w:ind w:firstLine="480" w:firstLineChars="200"/>
        <w:rPr>
          <w:rFonts w:hint="default" w:ascii="Times New Roman" w:hAnsi="Times New Roman" w:eastAsia="仿宋_GB2312" w:cs="Times New Roman"/>
          <w:color w:val="auto"/>
          <w:sz w:val="24"/>
        </w:rPr>
      </w:pPr>
    </w:p>
    <w:p>
      <w:pPr>
        <w:snapToGrid w:val="0"/>
        <w:spacing w:line="360" w:lineRule="auto"/>
        <w:ind w:firstLine="480" w:firstLineChars="200"/>
        <w:rPr>
          <w:rFonts w:hint="default" w:ascii="Times New Roman" w:hAnsi="Times New Roman" w:eastAsia="仿宋_GB2312" w:cs="Times New Roman"/>
          <w:color w:val="auto"/>
          <w:sz w:val="24"/>
        </w:rPr>
      </w:pPr>
    </w:p>
    <w:p>
      <w:pPr>
        <w:snapToGrid w:val="0"/>
        <w:spacing w:line="360" w:lineRule="auto"/>
        <w:ind w:firstLine="480" w:firstLineChars="200"/>
        <w:rPr>
          <w:rFonts w:hint="default" w:ascii="Times New Roman" w:hAnsi="Times New Roman" w:eastAsia="仿宋_GB2312" w:cs="Times New Roman"/>
          <w:color w:val="auto"/>
          <w:sz w:val="24"/>
        </w:rPr>
      </w:pPr>
    </w:p>
    <w:p>
      <w:pPr>
        <w:snapToGrid w:val="0"/>
        <w:spacing w:line="360" w:lineRule="auto"/>
        <w:ind w:firstLine="480" w:firstLineChars="200"/>
        <w:rPr>
          <w:rFonts w:hint="default" w:ascii="Times New Roman" w:hAnsi="Times New Roman" w:eastAsia="仿宋_GB2312" w:cs="Times New Roman"/>
          <w:color w:val="auto"/>
          <w:sz w:val="24"/>
        </w:rPr>
      </w:pPr>
    </w:p>
    <w:p>
      <w:pPr>
        <w:snapToGrid w:val="0"/>
        <w:spacing w:line="360" w:lineRule="auto"/>
        <w:ind w:firstLine="480" w:firstLineChars="200"/>
        <w:rPr>
          <w:rFonts w:hint="default" w:ascii="Times New Roman" w:hAnsi="Times New Roman" w:eastAsia="仿宋_GB2312" w:cs="Times New Roman"/>
          <w:color w:val="auto"/>
          <w:sz w:val="24"/>
        </w:rPr>
      </w:pPr>
    </w:p>
    <w:p>
      <w:pPr>
        <w:snapToGrid w:val="0"/>
        <w:spacing w:line="360" w:lineRule="auto"/>
        <w:ind w:firstLine="480" w:firstLineChars="200"/>
        <w:rPr>
          <w:rFonts w:hint="default" w:ascii="Times New Roman" w:hAnsi="Times New Roman" w:eastAsia="仿宋_GB2312" w:cs="Times New Roman"/>
          <w:color w:val="auto"/>
          <w:sz w:val="24"/>
        </w:rPr>
      </w:pPr>
    </w:p>
    <w:p>
      <w:pPr>
        <w:snapToGrid w:val="0"/>
        <w:spacing w:line="360" w:lineRule="auto"/>
        <w:ind w:firstLine="480" w:firstLineChars="200"/>
        <w:rPr>
          <w:rFonts w:hint="default" w:ascii="Times New Roman" w:hAnsi="Times New Roman" w:eastAsia="仿宋_GB2312" w:cs="Times New Roman"/>
          <w:color w:val="auto"/>
          <w:sz w:val="24"/>
        </w:rPr>
      </w:pPr>
    </w:p>
    <w:p>
      <w:pPr>
        <w:snapToGrid w:val="0"/>
        <w:spacing w:line="360" w:lineRule="auto"/>
        <w:ind w:firstLine="480" w:firstLineChars="200"/>
        <w:rPr>
          <w:rFonts w:hint="default" w:ascii="Times New Roman" w:hAnsi="Times New Roman" w:eastAsia="仿宋_GB2312" w:cs="Times New Roman"/>
          <w:color w:val="auto"/>
          <w:sz w:val="24"/>
        </w:rPr>
      </w:pPr>
    </w:p>
    <w:p>
      <w:pPr>
        <w:snapToGrid w:val="0"/>
        <w:spacing w:line="360" w:lineRule="auto"/>
        <w:ind w:firstLine="480" w:firstLineChars="200"/>
        <w:rPr>
          <w:rFonts w:hint="default" w:ascii="Times New Roman" w:hAnsi="Times New Roman" w:eastAsia="仿宋_GB2312" w:cs="Times New Roman"/>
          <w:color w:val="auto"/>
          <w:sz w:val="24"/>
        </w:rPr>
      </w:pPr>
    </w:p>
    <w:p>
      <w:pPr>
        <w:snapToGrid w:val="0"/>
        <w:spacing w:line="360" w:lineRule="auto"/>
        <w:ind w:firstLine="480" w:firstLineChars="200"/>
        <w:rPr>
          <w:rFonts w:hint="default" w:ascii="Times New Roman" w:hAnsi="Times New Roman" w:eastAsia="仿宋_GB2312" w:cs="Times New Roman"/>
          <w:color w:val="auto"/>
          <w:sz w:val="24"/>
        </w:rPr>
      </w:pPr>
    </w:p>
    <w:p>
      <w:pPr>
        <w:snapToGrid w:val="0"/>
        <w:spacing w:line="360" w:lineRule="auto"/>
        <w:ind w:firstLine="480" w:firstLineChars="200"/>
        <w:rPr>
          <w:rFonts w:hint="default" w:ascii="Times New Roman" w:hAnsi="Times New Roman" w:eastAsia="仿宋_GB2312" w:cs="Times New Roman"/>
          <w:color w:val="auto"/>
          <w:sz w:val="24"/>
        </w:rPr>
      </w:pPr>
    </w:p>
    <w:p>
      <w:pPr>
        <w:widowControl/>
        <w:spacing w:line="360" w:lineRule="auto"/>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br w:type="page"/>
      </w:r>
      <w:r>
        <w:rPr>
          <w:rFonts w:hint="default" w:ascii="Times New Roman" w:hAnsi="Times New Roman" w:eastAsia="黑体" w:cs="Times New Roman"/>
          <w:color w:val="auto"/>
          <w:sz w:val="28"/>
          <w:szCs w:val="28"/>
        </w:rPr>
        <w:t>参 考 文 献</w:t>
      </w:r>
    </w:p>
    <w:p>
      <w:pPr>
        <w:snapToGrid w:val="0"/>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（须另起一页。）</w:t>
      </w:r>
    </w:p>
    <w:p>
      <w:pPr>
        <w:snapToGrid w:val="0"/>
        <w:spacing w:line="360" w:lineRule="auto"/>
        <w:rPr>
          <w:rFonts w:hint="default" w:ascii="Times New Roman" w:hAnsi="Times New Roman" w:eastAsia="仿宋_GB2312" w:cs="Times New Roman"/>
          <w:color w:val="auto"/>
          <w:sz w:val="24"/>
        </w:rPr>
      </w:pPr>
    </w:p>
    <w:p>
      <w:pPr>
        <w:snapToGrid w:val="0"/>
        <w:spacing w:line="360" w:lineRule="auto"/>
        <w:rPr>
          <w:rFonts w:hint="default" w:ascii="Times New Roman" w:hAnsi="Times New Roman" w:eastAsia="仿宋_GB2312" w:cs="Times New Roman"/>
          <w:color w:val="auto"/>
          <w:sz w:val="24"/>
        </w:rPr>
      </w:pPr>
    </w:p>
    <w:p>
      <w:pPr>
        <w:snapToGrid w:val="0"/>
        <w:spacing w:line="360" w:lineRule="auto"/>
        <w:rPr>
          <w:rFonts w:hint="default" w:ascii="Times New Roman" w:hAnsi="Times New Roman" w:eastAsia="仿宋_GB2312" w:cs="Times New Roman"/>
          <w:color w:val="auto"/>
          <w:sz w:val="24"/>
        </w:rPr>
      </w:pPr>
    </w:p>
    <w:p>
      <w:pPr>
        <w:snapToGrid w:val="0"/>
        <w:spacing w:line="360" w:lineRule="auto"/>
        <w:rPr>
          <w:rFonts w:hint="default" w:ascii="Times New Roman" w:hAnsi="Times New Roman" w:eastAsia="仿宋_GB2312" w:cs="Times New Roman"/>
          <w:color w:val="auto"/>
          <w:sz w:val="24"/>
        </w:rPr>
      </w:pPr>
    </w:p>
    <w:p>
      <w:pPr>
        <w:snapToGrid w:val="0"/>
        <w:spacing w:line="360" w:lineRule="auto"/>
        <w:rPr>
          <w:rFonts w:hint="default" w:ascii="Times New Roman" w:hAnsi="Times New Roman" w:eastAsia="仿宋_GB2312" w:cs="Times New Roman"/>
          <w:color w:val="auto"/>
          <w:sz w:val="24"/>
        </w:rPr>
      </w:pPr>
    </w:p>
    <w:p>
      <w:pPr>
        <w:snapToGrid w:val="0"/>
        <w:spacing w:line="360" w:lineRule="auto"/>
        <w:rPr>
          <w:rFonts w:hint="default" w:ascii="Times New Roman" w:hAnsi="Times New Roman" w:eastAsia="仿宋_GB2312" w:cs="Times New Roman"/>
          <w:color w:val="auto"/>
          <w:sz w:val="24"/>
        </w:rPr>
      </w:pPr>
    </w:p>
    <w:p>
      <w:pPr>
        <w:snapToGrid w:val="0"/>
        <w:spacing w:line="360" w:lineRule="auto"/>
        <w:rPr>
          <w:rFonts w:hint="default" w:ascii="Times New Roman" w:hAnsi="Times New Roman" w:eastAsia="仿宋_GB2312" w:cs="Times New Roman"/>
          <w:color w:val="auto"/>
          <w:sz w:val="24"/>
        </w:rPr>
      </w:pPr>
    </w:p>
    <w:p>
      <w:pPr>
        <w:snapToGrid w:val="0"/>
        <w:spacing w:line="360" w:lineRule="auto"/>
        <w:rPr>
          <w:rFonts w:hint="default" w:ascii="Times New Roman" w:hAnsi="Times New Roman" w:eastAsia="仿宋_GB2312" w:cs="Times New Roman"/>
          <w:color w:val="auto"/>
          <w:sz w:val="24"/>
        </w:rPr>
      </w:pPr>
    </w:p>
    <w:p>
      <w:pPr>
        <w:snapToGrid w:val="0"/>
        <w:spacing w:line="360" w:lineRule="auto"/>
        <w:rPr>
          <w:rFonts w:hint="default" w:ascii="Times New Roman" w:hAnsi="Times New Roman" w:eastAsia="仿宋_GB2312" w:cs="Times New Roman"/>
          <w:color w:val="auto"/>
          <w:sz w:val="24"/>
        </w:rPr>
      </w:pPr>
    </w:p>
    <w:p>
      <w:pPr>
        <w:snapToGrid w:val="0"/>
        <w:spacing w:line="360" w:lineRule="auto"/>
        <w:rPr>
          <w:rFonts w:hint="default" w:ascii="Times New Roman" w:hAnsi="Times New Roman" w:eastAsia="仿宋_GB2312" w:cs="Times New Roman"/>
          <w:color w:val="auto"/>
          <w:sz w:val="24"/>
        </w:rPr>
      </w:pPr>
    </w:p>
    <w:p>
      <w:pPr>
        <w:snapToGrid w:val="0"/>
        <w:spacing w:line="360" w:lineRule="auto"/>
        <w:rPr>
          <w:rFonts w:hint="default" w:ascii="Times New Roman" w:hAnsi="Times New Roman" w:eastAsia="仿宋_GB2312" w:cs="Times New Roman"/>
          <w:color w:val="auto"/>
          <w:sz w:val="24"/>
        </w:rPr>
      </w:pPr>
    </w:p>
    <w:p>
      <w:pPr>
        <w:snapToGrid w:val="0"/>
        <w:spacing w:line="360" w:lineRule="auto"/>
        <w:rPr>
          <w:rFonts w:hint="default" w:ascii="Times New Roman" w:hAnsi="Times New Roman" w:eastAsia="仿宋_GB2312" w:cs="Times New Roman"/>
          <w:color w:val="auto"/>
          <w:sz w:val="24"/>
        </w:rPr>
      </w:pPr>
    </w:p>
    <w:p>
      <w:pPr>
        <w:snapToGrid w:val="0"/>
        <w:spacing w:line="360" w:lineRule="auto"/>
        <w:rPr>
          <w:rFonts w:hint="default" w:ascii="Times New Roman" w:hAnsi="Times New Roman" w:eastAsia="仿宋_GB2312" w:cs="Times New Roman"/>
          <w:color w:val="auto"/>
          <w:sz w:val="24"/>
        </w:rPr>
      </w:pPr>
    </w:p>
    <w:p>
      <w:pPr>
        <w:snapToGrid w:val="0"/>
        <w:spacing w:line="360" w:lineRule="auto"/>
        <w:rPr>
          <w:rFonts w:hint="default" w:ascii="Times New Roman" w:hAnsi="Times New Roman" w:eastAsia="仿宋_GB2312" w:cs="Times New Roman"/>
          <w:color w:val="auto"/>
          <w:sz w:val="24"/>
        </w:rPr>
      </w:pPr>
    </w:p>
    <w:p>
      <w:pPr>
        <w:snapToGrid w:val="0"/>
        <w:spacing w:line="360" w:lineRule="auto"/>
        <w:rPr>
          <w:rFonts w:hint="default" w:ascii="Times New Roman" w:hAnsi="Times New Roman" w:eastAsia="仿宋_GB2312" w:cs="Times New Roman"/>
          <w:color w:val="auto"/>
          <w:sz w:val="24"/>
        </w:rPr>
      </w:pPr>
    </w:p>
    <w:p>
      <w:pPr>
        <w:snapToGrid w:val="0"/>
        <w:spacing w:line="360" w:lineRule="auto"/>
        <w:rPr>
          <w:rFonts w:hint="default" w:ascii="Times New Roman" w:hAnsi="Times New Roman" w:eastAsia="仿宋_GB2312" w:cs="Times New Roman"/>
          <w:color w:val="auto"/>
          <w:sz w:val="24"/>
        </w:rPr>
      </w:pPr>
    </w:p>
    <w:p>
      <w:pPr>
        <w:snapToGrid w:val="0"/>
        <w:spacing w:line="360" w:lineRule="auto"/>
        <w:rPr>
          <w:rFonts w:hint="default" w:ascii="Times New Roman" w:hAnsi="Times New Roman" w:eastAsia="仿宋_GB2312" w:cs="Times New Roman"/>
          <w:color w:val="auto"/>
          <w:sz w:val="24"/>
        </w:rPr>
      </w:pPr>
    </w:p>
    <w:p>
      <w:pPr>
        <w:snapToGrid w:val="0"/>
        <w:spacing w:line="360" w:lineRule="auto"/>
        <w:rPr>
          <w:rFonts w:hint="default" w:ascii="Times New Roman" w:hAnsi="Times New Roman" w:eastAsia="仿宋_GB2312" w:cs="Times New Roman"/>
          <w:color w:val="auto"/>
          <w:sz w:val="24"/>
        </w:rPr>
      </w:pPr>
    </w:p>
    <w:p>
      <w:pPr>
        <w:snapToGrid w:val="0"/>
        <w:spacing w:line="360" w:lineRule="auto"/>
        <w:rPr>
          <w:rFonts w:hint="default" w:ascii="Times New Roman" w:hAnsi="Times New Roman" w:eastAsia="仿宋_GB2312" w:cs="Times New Roman"/>
          <w:color w:val="auto"/>
          <w:sz w:val="24"/>
        </w:rPr>
      </w:pPr>
    </w:p>
    <w:p>
      <w:pPr>
        <w:snapToGrid w:val="0"/>
        <w:spacing w:line="360" w:lineRule="auto"/>
        <w:rPr>
          <w:rFonts w:hint="default" w:ascii="Times New Roman" w:hAnsi="Times New Roman" w:eastAsia="仿宋_GB2312" w:cs="Times New Roman"/>
          <w:color w:val="auto"/>
          <w:sz w:val="24"/>
        </w:rPr>
      </w:pPr>
    </w:p>
    <w:p>
      <w:pPr>
        <w:snapToGrid w:val="0"/>
        <w:spacing w:line="360" w:lineRule="auto"/>
        <w:rPr>
          <w:rFonts w:hint="default" w:ascii="Times New Roman" w:hAnsi="Times New Roman" w:eastAsia="仿宋_GB2312" w:cs="Times New Roman"/>
          <w:color w:val="auto"/>
          <w:sz w:val="24"/>
        </w:rPr>
      </w:pPr>
    </w:p>
    <w:p>
      <w:pPr>
        <w:snapToGrid w:val="0"/>
        <w:spacing w:line="360" w:lineRule="auto"/>
        <w:rPr>
          <w:rFonts w:hint="default" w:ascii="Times New Roman" w:hAnsi="Times New Roman" w:eastAsia="仿宋_GB2312" w:cs="Times New Roman"/>
          <w:color w:val="auto"/>
          <w:sz w:val="24"/>
        </w:rPr>
      </w:pPr>
    </w:p>
    <w:p>
      <w:pPr>
        <w:snapToGrid w:val="0"/>
        <w:spacing w:line="360" w:lineRule="auto"/>
        <w:rPr>
          <w:rFonts w:hint="default" w:ascii="Times New Roman" w:hAnsi="Times New Roman" w:eastAsia="仿宋_GB2312" w:cs="Times New Roman"/>
          <w:color w:val="auto"/>
          <w:sz w:val="24"/>
        </w:rPr>
      </w:pPr>
    </w:p>
    <w:p>
      <w:pPr>
        <w:snapToGrid w:val="0"/>
        <w:spacing w:line="360" w:lineRule="auto"/>
        <w:rPr>
          <w:rFonts w:hint="default" w:ascii="Times New Roman" w:hAnsi="Times New Roman" w:eastAsia="仿宋_GB2312" w:cs="Times New Roman"/>
          <w:color w:val="auto"/>
          <w:sz w:val="24"/>
        </w:rPr>
      </w:pPr>
    </w:p>
    <w:p>
      <w:pPr>
        <w:snapToGrid w:val="0"/>
        <w:spacing w:line="360" w:lineRule="auto"/>
        <w:rPr>
          <w:rFonts w:hint="default" w:ascii="Times New Roman" w:hAnsi="Times New Roman" w:eastAsia="仿宋_GB2312" w:cs="Times New Roman"/>
          <w:color w:val="auto"/>
          <w:sz w:val="24"/>
        </w:rPr>
      </w:pPr>
    </w:p>
    <w:p>
      <w:pPr>
        <w:snapToGrid w:val="0"/>
        <w:spacing w:line="360" w:lineRule="auto"/>
        <w:rPr>
          <w:rFonts w:hint="default" w:ascii="Times New Roman" w:hAnsi="Times New Roman" w:eastAsia="仿宋_GB2312" w:cs="Times New Roman"/>
          <w:color w:val="auto"/>
          <w:sz w:val="24"/>
        </w:rPr>
      </w:pPr>
    </w:p>
    <w:p>
      <w:pPr>
        <w:snapToGrid w:val="0"/>
        <w:spacing w:line="360" w:lineRule="auto"/>
        <w:rPr>
          <w:rFonts w:hint="default" w:ascii="Times New Roman" w:hAnsi="Times New Roman" w:eastAsia="仿宋_GB2312" w:cs="Times New Roman"/>
          <w:color w:val="auto"/>
          <w:sz w:val="24"/>
        </w:rPr>
      </w:pPr>
    </w:p>
    <w:p>
      <w:pPr>
        <w:widowControl/>
        <w:spacing w:line="360" w:lineRule="auto"/>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附  录</w:t>
      </w:r>
    </w:p>
    <w:p>
      <w:pPr>
        <w:widowControl/>
        <w:spacing w:line="360" w:lineRule="auto"/>
        <w:jc w:val="center"/>
        <w:rPr>
          <w:rFonts w:hint="default" w:ascii="Times New Roman" w:hAnsi="Times New Roman" w:eastAsia="黑体" w:cs="Times New Roman"/>
          <w:color w:val="auto"/>
          <w:sz w:val="28"/>
          <w:szCs w:val="28"/>
        </w:rPr>
      </w:pPr>
    </w:p>
    <w:p>
      <w:pPr>
        <w:snapToGrid w:val="0"/>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（未能在报告正文中尽述的技术内容，可作为附录，附录另起一页。）</w:t>
      </w:r>
    </w:p>
    <w:p>
      <w:pPr>
        <w:spacing w:line="360" w:lineRule="auto"/>
        <w:rPr>
          <w:rFonts w:hint="default" w:ascii="Times New Roman" w:hAnsi="Times New Roman" w:eastAsia="仿宋_GB2312" w:cs="Times New Roman"/>
          <w:color w:val="auto"/>
          <w:sz w:val="24"/>
        </w:rPr>
      </w:pPr>
    </w:p>
    <w:p>
      <w:pPr>
        <w:widowControl/>
        <w:jc w:val="left"/>
        <w:rPr>
          <w:rFonts w:hint="default" w:ascii="Times New Roman" w:hAnsi="Times New Roman" w:cs="Times New Roman"/>
          <w:color w:val="auto"/>
        </w:rPr>
      </w:pPr>
    </w:p>
    <w:p>
      <w:pPr>
        <w:widowControl/>
        <w:jc w:val="left"/>
        <w:rPr>
          <w:rFonts w:hint="default" w:ascii="Times New Roman" w:hAnsi="Times New Roman" w:cs="Times New Roman"/>
          <w:color w:val="auto"/>
        </w:rPr>
      </w:pPr>
    </w:p>
    <w:p>
      <w:pPr>
        <w:widowControl/>
        <w:jc w:val="left"/>
        <w:rPr>
          <w:rFonts w:hint="default" w:ascii="Times New Roman" w:hAnsi="Times New Roman" w:cs="Times New Roman"/>
          <w:color w:val="auto"/>
        </w:rPr>
      </w:pPr>
    </w:p>
    <w:p>
      <w:pPr>
        <w:widowControl/>
        <w:jc w:val="left"/>
        <w:rPr>
          <w:rFonts w:hint="default" w:ascii="Times New Roman" w:hAnsi="Times New Roman" w:cs="Times New Roman"/>
          <w:color w:val="auto"/>
        </w:rPr>
      </w:pPr>
    </w:p>
    <w:p>
      <w:pPr>
        <w:widowControl/>
        <w:jc w:val="left"/>
        <w:rPr>
          <w:rFonts w:hint="default" w:ascii="Times New Roman" w:hAnsi="Times New Roman" w:cs="Times New Roman"/>
          <w:color w:val="auto"/>
        </w:rPr>
      </w:pPr>
    </w:p>
    <w:p>
      <w:pPr>
        <w:widowControl/>
        <w:jc w:val="left"/>
        <w:rPr>
          <w:rFonts w:hint="default" w:ascii="Times New Roman" w:hAnsi="Times New Roman" w:cs="Times New Roman"/>
          <w:color w:val="auto"/>
        </w:rPr>
      </w:pPr>
    </w:p>
    <w:p>
      <w:pPr>
        <w:widowControl/>
        <w:jc w:val="left"/>
        <w:rPr>
          <w:rFonts w:hint="default" w:ascii="Times New Roman" w:hAnsi="Times New Roman" w:cs="Times New Roman"/>
          <w:color w:val="auto"/>
        </w:rPr>
      </w:pPr>
    </w:p>
    <w:p>
      <w:pPr>
        <w:widowControl/>
        <w:jc w:val="left"/>
        <w:rPr>
          <w:rFonts w:hint="default" w:ascii="Times New Roman" w:hAnsi="Times New Roman" w:cs="Times New Roman"/>
          <w:color w:val="auto"/>
        </w:rPr>
      </w:pPr>
    </w:p>
    <w:p>
      <w:pPr>
        <w:widowControl/>
        <w:jc w:val="left"/>
        <w:rPr>
          <w:rFonts w:hint="default" w:ascii="Times New Roman" w:hAnsi="Times New Roman" w:cs="Times New Roman"/>
          <w:color w:val="auto"/>
        </w:rPr>
      </w:pPr>
    </w:p>
    <w:p>
      <w:pPr>
        <w:widowControl/>
        <w:jc w:val="left"/>
        <w:rPr>
          <w:rFonts w:hint="default" w:ascii="Times New Roman" w:hAnsi="Times New Roman" w:cs="Times New Roman"/>
          <w:color w:val="auto"/>
        </w:rPr>
      </w:pPr>
    </w:p>
    <w:p>
      <w:pPr>
        <w:widowControl/>
        <w:jc w:val="left"/>
        <w:rPr>
          <w:rFonts w:hint="default" w:ascii="Times New Roman" w:hAnsi="Times New Roman" w:cs="Times New Roman"/>
          <w:color w:val="auto"/>
        </w:rPr>
      </w:pPr>
    </w:p>
    <w:p>
      <w:pPr>
        <w:widowControl/>
        <w:jc w:val="left"/>
        <w:rPr>
          <w:rFonts w:hint="default" w:ascii="Times New Roman" w:hAnsi="Times New Roman" w:cs="Times New Roman"/>
          <w:color w:val="auto"/>
        </w:rPr>
      </w:pPr>
    </w:p>
    <w:p>
      <w:pPr>
        <w:widowControl/>
        <w:jc w:val="left"/>
        <w:rPr>
          <w:rFonts w:hint="default" w:ascii="Times New Roman" w:hAnsi="Times New Roman" w:cs="Times New Roman"/>
          <w:color w:val="auto"/>
        </w:rPr>
      </w:pPr>
    </w:p>
    <w:p>
      <w:pPr>
        <w:widowControl/>
        <w:jc w:val="left"/>
        <w:rPr>
          <w:rFonts w:hint="default" w:ascii="Times New Roman" w:hAnsi="Times New Roman" w:cs="Times New Roman"/>
          <w:color w:val="auto"/>
        </w:rPr>
      </w:pPr>
    </w:p>
    <w:p>
      <w:pPr>
        <w:widowControl/>
        <w:jc w:val="left"/>
        <w:rPr>
          <w:rFonts w:hint="default" w:ascii="Times New Roman" w:hAnsi="Times New Roman" w:cs="Times New Roman"/>
          <w:color w:val="auto"/>
        </w:rPr>
      </w:pPr>
    </w:p>
    <w:p>
      <w:pPr>
        <w:widowControl/>
        <w:jc w:val="left"/>
        <w:rPr>
          <w:rFonts w:hint="default" w:ascii="Times New Roman" w:hAnsi="Times New Roman" w:cs="Times New Roman"/>
          <w:color w:val="auto"/>
        </w:rPr>
      </w:pPr>
    </w:p>
    <w:p>
      <w:pPr>
        <w:widowControl/>
        <w:jc w:val="left"/>
        <w:rPr>
          <w:rFonts w:hint="default" w:ascii="Times New Roman" w:hAnsi="Times New Roman" w:cs="Times New Roman"/>
          <w:color w:val="auto"/>
        </w:rPr>
      </w:pPr>
    </w:p>
    <w:p>
      <w:pPr>
        <w:widowControl/>
        <w:jc w:val="left"/>
        <w:rPr>
          <w:rFonts w:hint="default" w:ascii="Times New Roman" w:hAnsi="Times New Roman" w:cs="Times New Roman"/>
          <w:color w:val="auto"/>
        </w:rPr>
      </w:pPr>
    </w:p>
    <w:p>
      <w:pPr>
        <w:widowControl/>
        <w:jc w:val="left"/>
        <w:rPr>
          <w:rFonts w:hint="default" w:ascii="Times New Roman" w:hAnsi="Times New Roman" w:cs="Times New Roman"/>
          <w:color w:val="auto"/>
        </w:rPr>
      </w:pPr>
    </w:p>
    <w:p>
      <w:pPr>
        <w:widowControl/>
        <w:jc w:val="left"/>
        <w:rPr>
          <w:rFonts w:hint="default" w:ascii="Times New Roman" w:hAnsi="Times New Roman" w:cs="Times New Roman"/>
          <w:color w:val="auto"/>
        </w:rPr>
      </w:pPr>
    </w:p>
    <w:p>
      <w:pPr>
        <w:widowControl/>
        <w:jc w:val="left"/>
        <w:rPr>
          <w:rFonts w:hint="default" w:ascii="Times New Roman" w:hAnsi="Times New Roman" w:cs="Times New Roman"/>
          <w:color w:val="auto"/>
        </w:rPr>
      </w:pPr>
    </w:p>
    <w:p>
      <w:pPr>
        <w:widowControl/>
        <w:jc w:val="left"/>
        <w:rPr>
          <w:rFonts w:hint="default" w:ascii="Times New Roman" w:hAnsi="Times New Roman" w:cs="Times New Roman"/>
          <w:color w:val="auto"/>
        </w:rPr>
      </w:pPr>
    </w:p>
    <w:p>
      <w:pPr>
        <w:widowControl/>
        <w:jc w:val="left"/>
        <w:rPr>
          <w:rFonts w:hint="default" w:ascii="Times New Roman" w:hAnsi="Times New Roman" w:cs="Times New Roman"/>
          <w:color w:val="auto"/>
        </w:rPr>
      </w:pPr>
    </w:p>
    <w:p>
      <w:pPr>
        <w:widowControl/>
        <w:jc w:val="left"/>
        <w:rPr>
          <w:rFonts w:hint="default" w:ascii="Times New Roman" w:hAnsi="Times New Roman" w:cs="Times New Roman"/>
          <w:color w:val="auto"/>
        </w:rPr>
      </w:pPr>
    </w:p>
    <w:p>
      <w:pPr>
        <w:widowControl/>
        <w:jc w:val="left"/>
        <w:rPr>
          <w:rFonts w:hint="default" w:ascii="Times New Roman" w:hAnsi="Times New Roman" w:cs="Times New Roman"/>
          <w:color w:val="auto"/>
        </w:rPr>
      </w:pPr>
    </w:p>
    <w:p>
      <w:pPr>
        <w:widowControl/>
        <w:jc w:val="left"/>
        <w:rPr>
          <w:rFonts w:hint="default" w:ascii="Times New Roman" w:hAnsi="Times New Roman" w:cs="Times New Roman"/>
          <w:color w:val="auto"/>
        </w:rPr>
      </w:pPr>
    </w:p>
    <w:p>
      <w:pPr>
        <w:widowControl/>
        <w:jc w:val="left"/>
        <w:rPr>
          <w:rFonts w:hint="default" w:ascii="Times New Roman" w:hAnsi="Times New Roman" w:cs="Times New Roman"/>
          <w:color w:val="auto"/>
        </w:rPr>
      </w:pPr>
    </w:p>
    <w:p>
      <w:pPr>
        <w:widowControl/>
        <w:jc w:val="left"/>
        <w:rPr>
          <w:rFonts w:hint="default" w:ascii="Times New Roman" w:hAnsi="Times New Roman" w:cs="Times New Roman"/>
          <w:color w:val="auto"/>
        </w:rPr>
      </w:pPr>
    </w:p>
    <w:p>
      <w:pPr>
        <w:widowControl/>
        <w:jc w:val="left"/>
        <w:rPr>
          <w:rFonts w:hint="default" w:ascii="Times New Roman" w:hAnsi="Times New Roman" w:cs="Times New Roman"/>
          <w:color w:val="auto"/>
        </w:rPr>
      </w:pPr>
    </w:p>
    <w:p>
      <w:pPr>
        <w:widowControl/>
        <w:jc w:val="left"/>
        <w:rPr>
          <w:rFonts w:hint="default" w:ascii="Times New Roman" w:hAnsi="Times New Roman" w:cs="Times New Roman"/>
          <w:color w:val="auto"/>
        </w:rPr>
      </w:pPr>
    </w:p>
    <w:p>
      <w:pPr>
        <w:widowControl/>
        <w:jc w:val="left"/>
        <w:rPr>
          <w:rFonts w:hint="default" w:ascii="Times New Roman" w:hAnsi="Times New Roman" w:cs="Times New Roman"/>
          <w:color w:val="auto"/>
        </w:rPr>
      </w:pPr>
    </w:p>
    <w:p>
      <w:pPr>
        <w:widowControl/>
        <w:jc w:val="left"/>
        <w:rPr>
          <w:rFonts w:hint="default" w:ascii="Times New Roman" w:hAnsi="Times New Roman" w:cs="Times New Roman"/>
          <w:color w:val="auto"/>
        </w:rPr>
      </w:pPr>
    </w:p>
    <w:p>
      <w:pPr>
        <w:widowControl/>
        <w:jc w:val="left"/>
        <w:rPr>
          <w:rFonts w:hint="default" w:ascii="Times New Roman" w:hAnsi="Times New Roman" w:cs="Times New Roman"/>
          <w:color w:val="auto"/>
        </w:rPr>
      </w:pPr>
    </w:p>
    <w:p>
      <w:pPr>
        <w:widowControl/>
        <w:jc w:val="left"/>
        <w:rPr>
          <w:rFonts w:hint="default" w:ascii="Times New Roman" w:hAnsi="Times New Roman" w:cs="Times New Roman"/>
          <w:color w:val="auto"/>
        </w:rPr>
      </w:pPr>
    </w:p>
    <w:p>
      <w:pPr>
        <w:adjustRightInd w:val="0"/>
        <w:snapToGrid w:val="0"/>
        <w:spacing w:before="312" w:beforeLines="100" w:after="156" w:afterLines="50" w:line="520"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承 诺 书</w:t>
      </w:r>
    </w:p>
    <w:p>
      <w:pPr>
        <w:snapToGrid w:val="0"/>
        <w:spacing w:line="600" w:lineRule="exact"/>
        <w:ind w:firstLine="560" w:firstLineChars="200"/>
        <w:rPr>
          <w:rFonts w:hint="default" w:ascii="Times New Roman" w:hAnsi="Times New Roman" w:eastAsia="仿宋_GB2312" w:cs="Times New Roman"/>
          <w:color w:val="auto"/>
          <w:sz w:val="28"/>
          <w:szCs w:val="28"/>
        </w:rPr>
      </w:pPr>
    </w:p>
    <w:p>
      <w:pPr>
        <w:snapToGrid w:val="0"/>
        <w:spacing w:line="6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本人完全了解国家及湖南省、株洲市科技报告的有关规定，同意国家和湖南省、株洲市科技管理部门按照规定收藏使用科技报告。包括：</w:t>
      </w:r>
    </w:p>
    <w:p>
      <w:pPr>
        <w:snapToGrid w:val="0"/>
        <w:spacing w:line="6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（1）授权公开的科技报告可向全社会开放共享；延迟公开的科技报告，在延迟公开期限结束后可向全社会开放共享。</w:t>
      </w:r>
    </w:p>
    <w:p>
      <w:pPr>
        <w:snapToGrid w:val="0"/>
        <w:spacing w:line="6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（2）本科技报告可被相关科技管理人员查阅。</w:t>
      </w:r>
    </w:p>
    <w:p>
      <w:pPr>
        <w:snapToGrid w:val="0"/>
        <w:spacing w:line="6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（3）本科技报告所有的研究内容和数据信息真实可靠。如有失实，本人承担相关责任。</w:t>
      </w:r>
    </w:p>
    <w:p>
      <w:pPr>
        <w:snapToGrid w:val="0"/>
        <w:spacing w:line="600" w:lineRule="exact"/>
        <w:rPr>
          <w:rFonts w:hint="default" w:ascii="Times New Roman" w:hAnsi="Times New Roman" w:cs="Times New Roman"/>
          <w:color w:val="auto"/>
          <w:sz w:val="30"/>
          <w:szCs w:val="30"/>
        </w:rPr>
      </w:pPr>
    </w:p>
    <w:p>
      <w:pPr>
        <w:snapToGrid w:val="0"/>
        <w:spacing w:line="600" w:lineRule="exact"/>
        <w:rPr>
          <w:rFonts w:hint="default" w:ascii="Times New Roman" w:hAnsi="Times New Roman" w:cs="Times New Roman"/>
          <w:color w:val="auto"/>
          <w:sz w:val="30"/>
          <w:szCs w:val="30"/>
        </w:rPr>
      </w:pPr>
    </w:p>
    <w:p>
      <w:pPr>
        <w:snapToGrid w:val="0"/>
        <w:spacing w:line="600" w:lineRule="exact"/>
        <w:rPr>
          <w:rFonts w:hint="default" w:ascii="Times New Roman" w:hAnsi="Times New Roman" w:cs="Times New Roman"/>
          <w:color w:val="auto"/>
          <w:sz w:val="30"/>
          <w:szCs w:val="30"/>
        </w:rPr>
      </w:pPr>
    </w:p>
    <w:p>
      <w:pPr>
        <w:snapToGrid w:val="0"/>
        <w:spacing w:line="600" w:lineRule="exact"/>
        <w:rPr>
          <w:rFonts w:hint="default" w:ascii="Times New Roman" w:hAnsi="Times New Roman" w:cs="Times New Roman"/>
          <w:color w:val="auto"/>
          <w:sz w:val="30"/>
          <w:szCs w:val="30"/>
        </w:rPr>
      </w:pPr>
      <w:r>
        <w:rPr>
          <w:rFonts w:hint="default" w:ascii="Times New Roman" w:hAnsi="Times New Roman" w:cs="Times New Roman"/>
          <w:color w:val="auto"/>
          <w:sz w:val="30"/>
          <w:szCs w:val="30"/>
        </w:rPr>
        <w:t xml:space="preserve">                          </w:t>
      </w:r>
    </w:p>
    <w:p>
      <w:pPr>
        <w:snapToGrid w:val="0"/>
        <w:spacing w:line="480" w:lineRule="auto"/>
        <w:ind w:right="561" w:firstLine="3360" w:firstLineChars="1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项目（课题）负责人： </w:t>
      </w:r>
    </w:p>
    <w:p>
      <w:pPr>
        <w:snapToGrid w:val="0"/>
        <w:spacing w:line="480" w:lineRule="auto"/>
        <w:ind w:right="561" w:firstLine="3360" w:firstLineChars="1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报告编制人：</w:t>
      </w:r>
    </w:p>
    <w:p>
      <w:pPr>
        <w:snapToGrid w:val="0"/>
        <w:spacing w:line="600" w:lineRule="exact"/>
        <w:ind w:right="560" w:firstLine="3360" w:firstLineChars="1200"/>
        <w:rPr>
          <w:rFonts w:hint="default" w:ascii="Times New Roman" w:hAnsi="Times New Roman" w:eastAsia="仿宋_GB2312" w:cs="Times New Roman"/>
          <w:color w:val="auto"/>
          <w:sz w:val="28"/>
          <w:szCs w:val="28"/>
        </w:rPr>
      </w:pPr>
    </w:p>
    <w:p>
      <w:pPr>
        <w:snapToGrid w:val="0"/>
        <w:spacing w:line="600" w:lineRule="exact"/>
        <w:ind w:firstLine="980" w:firstLineChars="35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                                  年    月    日</w:t>
      </w:r>
    </w:p>
    <w:p>
      <w:pP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br w:type="page"/>
      </w:r>
    </w:p>
    <w:p>
      <w:pPr>
        <w:spacing w:line="360" w:lineRule="auto"/>
        <w:jc w:val="center"/>
        <w:rPr>
          <w:rFonts w:hint="default" w:ascii="Times New Roman" w:hAnsi="Times New Roman" w:eastAsia="黑体" w:cs="Times New Roman"/>
          <w:b/>
          <w:color w:val="auto"/>
          <w:sz w:val="44"/>
          <w:szCs w:val="30"/>
        </w:rPr>
      </w:pPr>
      <w:r>
        <w:rPr>
          <w:rFonts w:hint="default" w:ascii="Times New Roman" w:hAnsi="Times New Roman" w:eastAsia="黑体" w:cs="Times New Roman"/>
          <w:b/>
          <w:color w:val="auto"/>
          <w:sz w:val="44"/>
          <w:szCs w:val="28"/>
        </w:rPr>
        <w:t>株洲市科技计划项目专项审计</w:t>
      </w:r>
      <w:r>
        <w:rPr>
          <w:rFonts w:hint="default" w:ascii="Times New Roman" w:hAnsi="Times New Roman" w:eastAsia="黑体" w:cs="Times New Roman"/>
          <w:b/>
          <w:color w:val="auto"/>
          <w:sz w:val="44"/>
          <w:szCs w:val="30"/>
        </w:rPr>
        <w:t>报告</w:t>
      </w:r>
    </w:p>
    <w:p>
      <w:pPr>
        <w:spacing w:line="360" w:lineRule="auto"/>
        <w:jc w:val="center"/>
        <w:rPr>
          <w:rFonts w:hint="default" w:ascii="Times New Roman" w:hAnsi="Times New Roman" w:eastAsia="黑体" w:cs="Times New Roman"/>
          <w:b/>
          <w:color w:val="auto"/>
          <w:sz w:val="44"/>
          <w:szCs w:val="30"/>
        </w:rPr>
      </w:pPr>
      <w:r>
        <w:rPr>
          <w:rFonts w:hint="default" w:ascii="Times New Roman" w:hAnsi="Times New Roman" w:eastAsia="黑体" w:cs="Times New Roman"/>
          <w:b/>
          <w:color w:val="auto"/>
          <w:sz w:val="44"/>
          <w:szCs w:val="30"/>
        </w:rPr>
        <w:t>参考样式</w:t>
      </w:r>
    </w:p>
    <w:p>
      <w:pPr>
        <w:spacing w:line="360" w:lineRule="auto"/>
        <w:jc w:val="center"/>
        <w:rPr>
          <w:rFonts w:hint="default" w:ascii="Times New Roman" w:hAnsi="Times New Roman" w:eastAsia="楷体_GB2312" w:cs="Times New Roman"/>
          <w:b/>
          <w:color w:val="auto"/>
          <w:sz w:val="32"/>
          <w:szCs w:val="30"/>
        </w:rPr>
      </w:pPr>
    </w:p>
    <w:p>
      <w:pPr>
        <w:spacing w:line="360" w:lineRule="auto"/>
        <w:rPr>
          <w:rFonts w:hint="default" w:ascii="Times New Roman" w:hAnsi="Times New Roman" w:eastAsia="黑体" w:cs="Times New Roman"/>
          <w:bCs/>
          <w:color w:val="auto"/>
          <w:spacing w:val="-6"/>
          <w:sz w:val="32"/>
          <w:szCs w:val="28"/>
        </w:rPr>
      </w:pPr>
      <w:r>
        <w:rPr>
          <w:rFonts w:hint="default" w:ascii="Times New Roman" w:hAnsi="Times New Roman" w:eastAsia="黑体" w:cs="Times New Roman"/>
          <w:bCs/>
          <w:color w:val="auto"/>
          <w:spacing w:val="-6"/>
          <w:sz w:val="32"/>
          <w:szCs w:val="28"/>
        </w:rPr>
        <w:t>说明：</w:t>
      </w:r>
    </w:p>
    <w:p>
      <w:pPr>
        <w:spacing w:line="360" w:lineRule="auto"/>
        <w:ind w:firstLine="457" w:firstLineChars="200"/>
        <w:rPr>
          <w:rFonts w:hint="default" w:ascii="Times New Roman" w:hAnsi="Times New Roman" w:eastAsia="楷体_GB2312" w:cs="Times New Roman"/>
          <w:b/>
          <w:color w:val="auto"/>
          <w:spacing w:val="-6"/>
          <w:sz w:val="24"/>
          <w:szCs w:val="28"/>
        </w:rPr>
      </w:pPr>
      <w:r>
        <w:rPr>
          <w:rFonts w:hint="default" w:ascii="Times New Roman" w:hAnsi="Times New Roman" w:eastAsia="楷体_GB2312" w:cs="Times New Roman"/>
          <w:b/>
          <w:color w:val="auto"/>
          <w:spacing w:val="-6"/>
          <w:sz w:val="24"/>
          <w:szCs w:val="28"/>
        </w:rPr>
        <w:t>一、本参考样式中用</w:t>
      </w:r>
      <w:r>
        <w:rPr>
          <w:rFonts w:hint="default" w:ascii="Times New Roman" w:hAnsi="Times New Roman" w:eastAsia="楷体_GB2312" w:cs="Times New Roman"/>
          <w:b/>
          <w:color w:val="auto"/>
          <w:spacing w:val="-6"/>
          <w:sz w:val="24"/>
          <w:szCs w:val="28"/>
          <w:highlight w:val="lightGray"/>
        </w:rPr>
        <w:t>底纹</w:t>
      </w:r>
      <w:r>
        <w:rPr>
          <w:rFonts w:hint="default" w:ascii="Times New Roman" w:hAnsi="Times New Roman" w:eastAsia="楷体_GB2312" w:cs="Times New Roman"/>
          <w:b/>
          <w:color w:val="auto"/>
          <w:spacing w:val="-6"/>
          <w:sz w:val="24"/>
          <w:szCs w:val="28"/>
        </w:rPr>
        <w:t>标注的内容为注解，报告正式文本中必须将用</w:t>
      </w:r>
      <w:r>
        <w:rPr>
          <w:rFonts w:hint="default" w:ascii="Times New Roman" w:hAnsi="Times New Roman" w:eastAsia="楷体_GB2312" w:cs="Times New Roman"/>
          <w:b/>
          <w:color w:val="auto"/>
          <w:spacing w:val="-6"/>
          <w:sz w:val="24"/>
          <w:szCs w:val="28"/>
          <w:highlight w:val="lightGray"/>
        </w:rPr>
        <w:t>底纹</w:t>
      </w:r>
      <w:r>
        <w:rPr>
          <w:rFonts w:hint="default" w:ascii="Times New Roman" w:hAnsi="Times New Roman" w:eastAsia="楷体_GB2312" w:cs="Times New Roman"/>
          <w:b/>
          <w:color w:val="auto"/>
          <w:spacing w:val="-6"/>
          <w:sz w:val="24"/>
          <w:szCs w:val="28"/>
        </w:rPr>
        <w:t>标注的内容删除。</w:t>
      </w:r>
    </w:p>
    <w:p>
      <w:pPr>
        <w:spacing w:line="360" w:lineRule="auto"/>
        <w:ind w:firstLine="457" w:firstLineChars="200"/>
        <w:rPr>
          <w:rFonts w:hint="default" w:ascii="Times New Roman" w:hAnsi="Times New Roman" w:eastAsia="楷体_GB2312" w:cs="Times New Roman"/>
          <w:b/>
          <w:color w:val="auto"/>
          <w:spacing w:val="-6"/>
          <w:sz w:val="24"/>
          <w:szCs w:val="28"/>
        </w:rPr>
      </w:pPr>
      <w:r>
        <w:rPr>
          <w:rFonts w:hint="default" w:ascii="Times New Roman" w:hAnsi="Times New Roman" w:eastAsia="楷体_GB2312" w:cs="Times New Roman"/>
          <w:b/>
          <w:color w:val="auto"/>
          <w:spacing w:val="-6"/>
          <w:sz w:val="24"/>
          <w:szCs w:val="28"/>
        </w:rPr>
        <w:t>二、完整的《株洲市科技计划项目专项审计报告》文本包括审计报告封面、正文、附送的附注及附注中要求的附表，会计师事务所营业执照副本、执业证书、两名审计人员的注册会计师资格证书复印件。</w:t>
      </w:r>
    </w:p>
    <w:p>
      <w:pPr>
        <w:spacing w:line="360" w:lineRule="auto"/>
        <w:ind w:firstLine="457" w:firstLineChars="200"/>
        <w:rPr>
          <w:rFonts w:hint="default" w:ascii="Times New Roman" w:hAnsi="Times New Roman" w:eastAsia="楷体_GB2312" w:cs="Times New Roman"/>
          <w:b/>
          <w:color w:val="auto"/>
          <w:spacing w:val="-6"/>
          <w:sz w:val="24"/>
          <w:szCs w:val="28"/>
        </w:rPr>
      </w:pPr>
      <w:r>
        <w:rPr>
          <w:rFonts w:hint="default" w:ascii="Times New Roman" w:hAnsi="Times New Roman" w:eastAsia="楷体_GB2312" w:cs="Times New Roman"/>
          <w:b/>
          <w:color w:val="auto"/>
          <w:spacing w:val="-6"/>
          <w:sz w:val="24"/>
          <w:szCs w:val="28"/>
        </w:rPr>
        <w:t>三、专项审计报告正式文本必须由2名注册会计师签字、盖章，加盖会计师事务所公章；必须加盖骑缝章或每页加盖专用章。</w:t>
      </w:r>
    </w:p>
    <w:p>
      <w:pPr>
        <w:spacing w:line="360" w:lineRule="auto"/>
        <w:jc w:val="center"/>
        <w:rPr>
          <w:rFonts w:hint="default" w:ascii="Times New Roman" w:hAnsi="Times New Roman" w:eastAsia="楷体_GB2312" w:cs="Times New Roman"/>
          <w:b/>
          <w:color w:val="auto"/>
          <w:spacing w:val="-6"/>
          <w:sz w:val="48"/>
          <w:szCs w:val="48"/>
        </w:rPr>
      </w:pPr>
    </w:p>
    <w:p>
      <w:pPr>
        <w:spacing w:line="360" w:lineRule="auto"/>
        <w:jc w:val="center"/>
        <w:rPr>
          <w:rFonts w:hint="default" w:ascii="Times New Roman" w:hAnsi="Times New Roman" w:eastAsia="楷体_GB2312" w:cs="Times New Roman"/>
          <w:b/>
          <w:color w:val="auto"/>
          <w:spacing w:val="-6"/>
          <w:sz w:val="48"/>
          <w:szCs w:val="48"/>
        </w:rPr>
      </w:pPr>
    </w:p>
    <w:p>
      <w:pPr>
        <w:jc w:val="center"/>
        <w:rPr>
          <w:rFonts w:hint="default" w:ascii="Times New Roman" w:hAnsi="Times New Roman" w:cs="Times New Roman"/>
          <w:b/>
          <w:color w:val="auto"/>
          <w:sz w:val="48"/>
          <w:szCs w:val="48"/>
        </w:rPr>
      </w:pPr>
    </w:p>
    <w:p>
      <w:pPr>
        <w:jc w:val="center"/>
        <w:rPr>
          <w:rFonts w:hint="default" w:ascii="Times New Roman" w:hAnsi="Times New Roman" w:cs="Times New Roman"/>
          <w:b/>
          <w:color w:val="auto"/>
          <w:sz w:val="48"/>
          <w:szCs w:val="48"/>
        </w:rPr>
      </w:pPr>
      <w:r>
        <w:rPr>
          <w:rFonts w:hint="default" w:ascii="Times New Roman" w:hAnsi="Times New Roman" w:cs="Times New Roman"/>
          <w:b/>
          <w:color w:val="auto"/>
          <w:sz w:val="48"/>
          <w:szCs w:val="48"/>
        </w:rPr>
        <w:br w:type="page"/>
      </w:r>
      <w:r>
        <w:rPr>
          <w:rFonts w:hint="default" w:ascii="Times New Roman" w:hAnsi="Times New Roman" w:cs="Times New Roman"/>
          <w:b/>
          <w:color w:val="auto"/>
          <w:sz w:val="48"/>
          <w:szCs w:val="48"/>
        </w:rPr>
        <w:t>株洲市科技计划项目</w:t>
      </w:r>
    </w:p>
    <w:p>
      <w:pPr>
        <w:jc w:val="center"/>
        <w:rPr>
          <w:rFonts w:hint="default" w:ascii="Times New Roman" w:hAnsi="Times New Roman" w:cs="Times New Roman"/>
          <w:b/>
          <w:color w:val="auto"/>
          <w:spacing w:val="-6"/>
          <w:sz w:val="48"/>
          <w:szCs w:val="48"/>
        </w:rPr>
      </w:pPr>
      <w:r>
        <w:rPr>
          <w:rFonts w:hint="default" w:ascii="Times New Roman" w:hAnsi="Times New Roman" w:cs="Times New Roman"/>
          <w:b/>
          <w:color w:val="auto"/>
          <w:sz w:val="48"/>
          <w:szCs w:val="48"/>
        </w:rPr>
        <w:t>专项审计报告</w:t>
      </w:r>
    </w:p>
    <w:p>
      <w:pPr>
        <w:spacing w:line="360" w:lineRule="auto"/>
        <w:jc w:val="center"/>
        <w:rPr>
          <w:rFonts w:hint="default" w:ascii="Times New Roman" w:hAnsi="Times New Roman" w:eastAsia="楷体_GB2312" w:cs="Times New Roman"/>
          <w:b/>
          <w:color w:val="auto"/>
          <w:spacing w:val="-6"/>
          <w:sz w:val="28"/>
          <w:szCs w:val="28"/>
        </w:rPr>
      </w:pPr>
    </w:p>
    <w:p>
      <w:pPr>
        <w:spacing w:line="360" w:lineRule="auto"/>
        <w:jc w:val="center"/>
        <w:rPr>
          <w:rFonts w:hint="default" w:ascii="Times New Roman" w:hAnsi="Times New Roman" w:eastAsia="楷体_GB2312" w:cs="Times New Roman"/>
          <w:b/>
          <w:color w:val="auto"/>
          <w:spacing w:val="-6"/>
          <w:sz w:val="28"/>
          <w:szCs w:val="28"/>
        </w:rPr>
      </w:pPr>
    </w:p>
    <w:p>
      <w:pPr>
        <w:spacing w:line="360" w:lineRule="auto"/>
        <w:jc w:val="center"/>
        <w:rPr>
          <w:rFonts w:hint="default" w:ascii="Times New Roman" w:hAnsi="Times New Roman" w:eastAsia="楷体_GB2312" w:cs="Times New Roman"/>
          <w:b/>
          <w:color w:val="auto"/>
          <w:spacing w:val="-6"/>
          <w:sz w:val="28"/>
          <w:szCs w:val="28"/>
        </w:rPr>
      </w:pPr>
    </w:p>
    <w:p>
      <w:pPr>
        <w:spacing w:line="360" w:lineRule="auto"/>
        <w:jc w:val="left"/>
        <w:rPr>
          <w:rFonts w:hint="default" w:ascii="Times New Roman" w:hAnsi="Times New Roman" w:eastAsia="仿宋_GB2312" w:cs="Times New Roman"/>
          <w:color w:val="auto"/>
          <w:sz w:val="28"/>
          <w:szCs w:val="28"/>
          <w:u w:val="single"/>
        </w:rPr>
      </w:pPr>
      <w:r>
        <w:rPr>
          <w:rFonts w:hint="default" w:ascii="Times New Roman" w:hAnsi="Times New Roman" w:eastAsia="黑体" w:cs="Times New Roman"/>
          <w:color w:val="auto"/>
          <w:sz w:val="32"/>
          <w:szCs w:val="32"/>
        </w:rPr>
        <w:t xml:space="preserve">    项目类别：</w:t>
      </w:r>
      <w:r>
        <w:rPr>
          <w:rFonts w:hint="default" w:ascii="Times New Roman" w:hAnsi="Times New Roman" w:eastAsia="黑体" w:cs="Times New Roman"/>
          <w:color w:val="auto"/>
          <w:sz w:val="32"/>
          <w:szCs w:val="32"/>
          <w:u w:val="single"/>
        </w:rPr>
        <w:t xml:space="preserve">                                      </w:t>
      </w:r>
    </w:p>
    <w:p>
      <w:pPr>
        <w:spacing w:line="360" w:lineRule="auto"/>
        <w:ind w:firstLine="640" w:firstLineChars="200"/>
        <w:jc w:val="left"/>
        <w:rPr>
          <w:rFonts w:hint="default" w:ascii="Times New Roman" w:hAnsi="Times New Roman" w:eastAsia="黑体" w:cs="Times New Roman"/>
          <w:color w:val="auto"/>
          <w:sz w:val="32"/>
          <w:szCs w:val="32"/>
          <w:u w:val="single"/>
        </w:rPr>
      </w:pPr>
      <w:r>
        <w:rPr>
          <w:rFonts w:hint="default" w:ascii="Times New Roman" w:hAnsi="Times New Roman" w:eastAsia="黑体" w:cs="Times New Roman"/>
          <w:color w:val="auto"/>
          <w:sz w:val="32"/>
          <w:szCs w:val="32"/>
        </w:rPr>
        <w:t>项目名称：</w:t>
      </w:r>
      <w:r>
        <w:rPr>
          <w:rFonts w:hint="default" w:ascii="Times New Roman" w:hAnsi="Times New Roman" w:eastAsia="黑体" w:cs="Times New Roman"/>
          <w:color w:val="auto"/>
          <w:sz w:val="32"/>
          <w:szCs w:val="32"/>
          <w:u w:val="single"/>
        </w:rPr>
        <w:t xml:space="preserve">                                      </w:t>
      </w:r>
    </w:p>
    <w:p>
      <w:pPr>
        <w:spacing w:line="360" w:lineRule="auto"/>
        <w:ind w:firstLine="640" w:firstLineChars="200"/>
        <w:jc w:val="left"/>
        <w:rPr>
          <w:rFonts w:hint="default" w:ascii="Times New Roman" w:hAnsi="Times New Roman" w:eastAsia="黑体" w:cs="Times New Roman"/>
          <w:color w:val="auto"/>
          <w:sz w:val="32"/>
          <w:szCs w:val="32"/>
          <w:u w:val="single"/>
        </w:rPr>
      </w:pPr>
      <w:r>
        <w:rPr>
          <w:rFonts w:hint="default" w:ascii="Times New Roman" w:hAnsi="Times New Roman" w:eastAsia="黑体" w:cs="Times New Roman"/>
          <w:color w:val="auto"/>
          <w:sz w:val="32"/>
          <w:szCs w:val="32"/>
        </w:rPr>
        <w:t>项目编号：</w:t>
      </w:r>
      <w:r>
        <w:rPr>
          <w:rFonts w:hint="default" w:ascii="Times New Roman" w:hAnsi="Times New Roman" w:eastAsia="黑体" w:cs="Times New Roman"/>
          <w:color w:val="auto"/>
          <w:sz w:val="32"/>
          <w:szCs w:val="32"/>
          <w:u w:val="single"/>
        </w:rPr>
        <w:t xml:space="preserve">                                      </w:t>
      </w:r>
    </w:p>
    <w:p>
      <w:pPr>
        <w:spacing w:line="360" w:lineRule="auto"/>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执行时间：</w:t>
      </w:r>
      <w:r>
        <w:rPr>
          <w:rFonts w:hint="default" w:ascii="Times New Roman" w:hAnsi="Times New Roman" w:eastAsia="黑体" w:cs="Times New Roman"/>
          <w:color w:val="auto"/>
          <w:sz w:val="32"/>
          <w:szCs w:val="32"/>
          <w:u w:val="single"/>
        </w:rPr>
        <w:t xml:space="preserve">     年   月—   年   月              </w:t>
      </w:r>
    </w:p>
    <w:p>
      <w:pPr>
        <w:spacing w:line="360" w:lineRule="auto"/>
        <w:ind w:firstLine="640" w:firstLineChars="200"/>
        <w:jc w:val="left"/>
        <w:rPr>
          <w:rFonts w:hint="default" w:ascii="Times New Roman" w:hAnsi="Times New Roman" w:eastAsia="黑体" w:cs="Times New Roman"/>
          <w:color w:val="auto"/>
          <w:sz w:val="32"/>
          <w:szCs w:val="32"/>
          <w:u w:val="single"/>
        </w:rPr>
      </w:pPr>
      <w:r>
        <w:rPr>
          <w:rFonts w:hint="default" w:ascii="Times New Roman" w:hAnsi="Times New Roman" w:eastAsia="黑体" w:cs="Times New Roman"/>
          <w:color w:val="auto"/>
          <w:sz w:val="32"/>
          <w:szCs w:val="32"/>
        </w:rPr>
        <w:t>承担单位：</w:t>
      </w:r>
      <w:r>
        <w:rPr>
          <w:rFonts w:hint="default" w:ascii="Times New Roman" w:hAnsi="Times New Roman" w:eastAsia="黑体" w:cs="Times New Roman"/>
          <w:color w:val="auto"/>
          <w:sz w:val="32"/>
          <w:szCs w:val="32"/>
          <w:u w:val="single"/>
        </w:rPr>
        <w:t xml:space="preserve">                                      </w:t>
      </w:r>
    </w:p>
    <w:p>
      <w:pPr>
        <w:jc w:val="center"/>
        <w:rPr>
          <w:rFonts w:hint="default" w:ascii="Times New Roman" w:hAnsi="Times New Roman" w:eastAsia="隶书" w:cs="Times New Roman"/>
          <w:bCs/>
          <w:color w:val="auto"/>
          <w:spacing w:val="-6"/>
          <w:sz w:val="44"/>
          <w:szCs w:val="28"/>
        </w:rPr>
      </w:pPr>
    </w:p>
    <w:p>
      <w:pPr>
        <w:jc w:val="center"/>
        <w:rPr>
          <w:rFonts w:hint="default" w:ascii="Times New Roman" w:hAnsi="Times New Roman" w:eastAsia="隶书" w:cs="Times New Roman"/>
          <w:bCs/>
          <w:color w:val="auto"/>
          <w:spacing w:val="-6"/>
          <w:sz w:val="44"/>
          <w:szCs w:val="28"/>
        </w:rPr>
      </w:pPr>
    </w:p>
    <w:p>
      <w:pPr>
        <w:jc w:val="center"/>
        <w:rPr>
          <w:rFonts w:hint="default" w:ascii="Times New Roman" w:hAnsi="Times New Roman" w:eastAsia="隶书" w:cs="Times New Roman"/>
          <w:bCs/>
          <w:color w:val="auto"/>
          <w:spacing w:val="-6"/>
          <w:sz w:val="44"/>
          <w:szCs w:val="28"/>
        </w:rPr>
      </w:pPr>
    </w:p>
    <w:p>
      <w:pPr>
        <w:jc w:val="center"/>
        <w:rPr>
          <w:rFonts w:hint="default" w:ascii="Times New Roman" w:hAnsi="Times New Roman" w:eastAsia="隶书" w:cs="Times New Roman"/>
          <w:bCs/>
          <w:color w:val="auto"/>
          <w:spacing w:val="-6"/>
          <w:sz w:val="44"/>
          <w:szCs w:val="28"/>
        </w:rPr>
      </w:pPr>
    </w:p>
    <w:p>
      <w:pPr>
        <w:jc w:val="center"/>
        <w:rPr>
          <w:rFonts w:hint="default" w:ascii="Times New Roman" w:hAnsi="Times New Roman" w:eastAsia="楷体_GB2312" w:cs="Times New Roman"/>
          <w:b/>
          <w:color w:val="auto"/>
          <w:spacing w:val="-6"/>
          <w:sz w:val="28"/>
          <w:szCs w:val="28"/>
        </w:rPr>
      </w:pPr>
    </w:p>
    <w:p>
      <w:pPr>
        <w:spacing w:line="360" w:lineRule="auto"/>
        <w:jc w:val="center"/>
        <w:rPr>
          <w:rFonts w:hint="default" w:ascii="Times New Roman" w:hAnsi="Times New Roman" w:eastAsia="楷体_GB2312" w:cs="Times New Roman"/>
          <w:b/>
          <w:color w:val="auto"/>
          <w:spacing w:val="-6"/>
          <w:sz w:val="28"/>
          <w:szCs w:val="28"/>
        </w:rPr>
      </w:pPr>
      <w:r>
        <w:rPr>
          <w:rFonts w:hint="default" w:ascii="Times New Roman" w:hAnsi="Times New Roman" w:eastAsia="楷体_GB2312" w:cs="Times New Roman"/>
          <w:b/>
          <w:color w:val="auto"/>
          <w:spacing w:val="-6"/>
          <w:sz w:val="28"/>
          <w:szCs w:val="28"/>
        </w:rPr>
        <w:t>（会计师事务所全称）</w:t>
      </w:r>
    </w:p>
    <w:p>
      <w:pPr>
        <w:jc w:val="center"/>
        <w:rPr>
          <w:rFonts w:hint="default" w:ascii="Times New Roman" w:hAnsi="Times New Roman" w:eastAsia="仿宋_GB2312" w:cs="Times New Roman"/>
          <w:b/>
          <w:color w:val="auto"/>
          <w:spacing w:val="-6"/>
          <w:sz w:val="28"/>
          <w:szCs w:val="28"/>
        </w:rPr>
      </w:pPr>
    </w:p>
    <w:p>
      <w:pPr>
        <w:jc w:val="center"/>
        <w:rPr>
          <w:rFonts w:hint="default" w:ascii="Times New Roman" w:hAnsi="Times New Roman" w:eastAsia="仿宋_GB2312" w:cs="Times New Roman"/>
          <w:b/>
          <w:color w:val="auto"/>
          <w:spacing w:val="-6"/>
          <w:sz w:val="28"/>
          <w:szCs w:val="28"/>
        </w:rPr>
      </w:pPr>
    </w:p>
    <w:p>
      <w:pPr>
        <w:jc w:val="center"/>
        <w:rPr>
          <w:rFonts w:hint="default" w:ascii="Times New Roman" w:hAnsi="Times New Roman" w:eastAsia="仿宋_GB2312" w:cs="Times New Roman"/>
          <w:b/>
          <w:color w:val="auto"/>
          <w:spacing w:val="-6"/>
          <w:sz w:val="28"/>
          <w:szCs w:val="28"/>
        </w:rPr>
      </w:pPr>
    </w:p>
    <w:p>
      <w:pPr>
        <w:jc w:val="center"/>
        <w:rPr>
          <w:rFonts w:hint="default" w:ascii="Times New Roman" w:hAnsi="Times New Roman" w:eastAsia="仿宋_GB2312" w:cs="Times New Roman"/>
          <w:b/>
          <w:color w:val="auto"/>
          <w:spacing w:val="-6"/>
          <w:sz w:val="28"/>
          <w:szCs w:val="28"/>
        </w:rPr>
      </w:pPr>
    </w:p>
    <w:p>
      <w:pPr>
        <w:jc w:val="center"/>
        <w:rPr>
          <w:rFonts w:hint="default" w:ascii="Times New Roman" w:hAnsi="Times New Roman" w:eastAsia="仿宋_GB2312" w:cs="Times New Roman"/>
          <w:b/>
          <w:color w:val="auto"/>
          <w:spacing w:val="-6"/>
          <w:sz w:val="28"/>
          <w:szCs w:val="28"/>
        </w:rPr>
      </w:pPr>
    </w:p>
    <w:p>
      <w:pPr>
        <w:jc w:val="center"/>
        <w:rPr>
          <w:rFonts w:hint="default" w:ascii="Times New Roman" w:hAnsi="Times New Roman" w:cs="Times New Roman"/>
          <w:b/>
          <w:color w:val="auto"/>
          <w:sz w:val="48"/>
          <w:szCs w:val="48"/>
        </w:rPr>
        <w:sectPr>
          <w:pgSz w:w="11906" w:h="16838"/>
          <w:pgMar w:top="1803" w:right="1440" w:bottom="1803" w:left="1440" w:header="851" w:footer="992" w:gutter="0"/>
          <w:pgNumType w:fmt="numberInDash"/>
          <w:cols w:space="720" w:num="1"/>
          <w:docGrid w:type="lines" w:linePitch="312" w:charSpace="0"/>
        </w:sectPr>
      </w:pPr>
    </w:p>
    <w:p>
      <w:pPr>
        <w:jc w:val="center"/>
        <w:rPr>
          <w:rFonts w:hint="default" w:ascii="Times New Roman" w:hAnsi="Times New Roman" w:cs="Times New Roman"/>
          <w:b/>
          <w:color w:val="auto"/>
          <w:sz w:val="48"/>
          <w:szCs w:val="48"/>
        </w:rPr>
      </w:pPr>
      <w:r>
        <w:rPr>
          <w:rFonts w:hint="default" w:ascii="Times New Roman" w:hAnsi="Times New Roman" w:cs="Times New Roman"/>
          <w:b/>
          <w:color w:val="auto"/>
          <w:sz w:val="48"/>
          <w:szCs w:val="48"/>
        </w:rPr>
        <w:t>株洲市科技计划项目</w:t>
      </w:r>
    </w:p>
    <w:p>
      <w:pPr>
        <w:jc w:val="center"/>
        <w:rPr>
          <w:rFonts w:hint="default" w:ascii="Times New Roman" w:hAnsi="Times New Roman" w:cs="Times New Roman"/>
          <w:b/>
          <w:color w:val="auto"/>
          <w:spacing w:val="-6"/>
          <w:sz w:val="48"/>
          <w:szCs w:val="48"/>
        </w:rPr>
      </w:pPr>
      <w:r>
        <w:rPr>
          <w:rFonts w:hint="default" w:ascii="Times New Roman" w:hAnsi="Times New Roman" w:cs="Times New Roman"/>
          <w:b/>
          <w:color w:val="auto"/>
          <w:sz w:val="48"/>
          <w:szCs w:val="48"/>
        </w:rPr>
        <w:t>专项审计报告</w:t>
      </w:r>
    </w:p>
    <w:p>
      <w:pPr>
        <w:jc w:val="center"/>
        <w:rPr>
          <w:rFonts w:hint="default" w:ascii="Times New Roman" w:hAnsi="Times New Roman" w:cs="Times New Roman"/>
          <w:b/>
          <w:color w:val="auto"/>
          <w:sz w:val="52"/>
          <w:szCs w:val="28"/>
        </w:rPr>
      </w:pPr>
    </w:p>
    <w:p>
      <w:pPr>
        <w:spacing w:line="460" w:lineRule="exact"/>
        <w:jc w:val="right"/>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****专审字[****]第****号</w:t>
      </w:r>
    </w:p>
    <w:p>
      <w:pPr>
        <w:spacing w:line="460" w:lineRule="exact"/>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(企业名称)：</w:t>
      </w:r>
    </w:p>
    <w:p>
      <w:pPr>
        <w:spacing w:line="460" w:lineRule="exact"/>
        <w:ind w:firstLine="57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我们接受委托，审计了贵公司****年**月至****年**月</w:t>
      </w:r>
      <w:r>
        <w:rPr>
          <w:rFonts w:hint="default" w:ascii="Times New Roman" w:hAnsi="Times New Roman" w:eastAsia="仿宋_GB2312" w:cs="Times New Roman"/>
          <w:b/>
          <w:bCs/>
          <w:color w:val="auto"/>
          <w:sz w:val="28"/>
          <w:szCs w:val="28"/>
        </w:rPr>
        <w:t>株洲市科技计划</w:t>
      </w:r>
      <w:r>
        <w:rPr>
          <w:rFonts w:hint="default" w:ascii="Times New Roman" w:hAnsi="Times New Roman" w:eastAsia="仿宋_GB2312" w:cs="Times New Roman"/>
          <w:bCs/>
          <w:color w:val="auto"/>
          <w:sz w:val="28"/>
          <w:szCs w:val="28"/>
        </w:rPr>
        <w:t>项目（项目名为：</w:t>
      </w:r>
      <w:r>
        <w:rPr>
          <w:rFonts w:hint="default" w:ascii="Times New Roman" w:hAnsi="Times New Roman" w:eastAsia="仿宋_GB2312" w:cs="Times New Roman"/>
          <w:bCs/>
          <w:color w:val="auto"/>
          <w:sz w:val="28"/>
          <w:szCs w:val="28"/>
          <w:u w:val="single"/>
        </w:rPr>
        <w:t xml:space="preserve">                       </w:t>
      </w:r>
      <w:r>
        <w:rPr>
          <w:rFonts w:hint="default" w:ascii="Times New Roman" w:hAnsi="Times New Roman" w:eastAsia="仿宋_GB2312" w:cs="Times New Roman"/>
          <w:bCs/>
          <w:color w:val="auto"/>
          <w:sz w:val="28"/>
          <w:szCs w:val="28"/>
        </w:rPr>
        <w:t>）的收支使用情况以及该项目所签订的项目合同中“经济指标”的完成情况。</w:t>
      </w:r>
    </w:p>
    <w:p>
      <w:pPr>
        <w:spacing w:line="460" w:lineRule="exact"/>
        <w:ind w:firstLine="481" w:firstLineChars="200"/>
        <w:rPr>
          <w:rFonts w:hint="default" w:ascii="Times New Roman" w:hAnsi="Times New Roman" w:eastAsia="楷体_GB2312" w:cs="Times New Roman"/>
          <w:b/>
          <w:color w:val="auto"/>
          <w:sz w:val="24"/>
          <w:szCs w:val="28"/>
        </w:rPr>
      </w:pPr>
      <w:r>
        <w:rPr>
          <w:rFonts w:hint="default" w:ascii="Times New Roman" w:hAnsi="Times New Roman" w:eastAsia="楷体_GB2312" w:cs="Times New Roman"/>
          <w:b/>
          <w:color w:val="auto"/>
          <w:sz w:val="24"/>
          <w:szCs w:val="28"/>
          <w:highlight w:val="lightGray"/>
        </w:rPr>
        <w:t>【注：“****年**月至****年**月”指项目合同中项目执行期的起止月份。】</w:t>
      </w:r>
    </w:p>
    <w:p>
      <w:pPr>
        <w:pStyle w:val="9"/>
        <w:spacing w:line="460" w:lineRule="exact"/>
        <w:ind w:firstLine="560" w:firstLineChars="200"/>
        <w:rPr>
          <w:rFonts w:hint="default" w:ascii="Times New Roman" w:hAnsi="Times New Roman" w:cs="Times New Roman"/>
          <w:color w:val="auto"/>
        </w:rPr>
      </w:pPr>
      <w:r>
        <w:rPr>
          <w:rFonts w:hint="default" w:ascii="Times New Roman" w:hAnsi="Times New Roman" w:cs="Times New Roman"/>
          <w:color w:val="auto"/>
        </w:rPr>
        <w:t>贵公司的责任是提供真实、合法、完整的财务会计资料及其他审计所需的资料，包括如实编制的支出明细表和项目产品（服务等）收入明细表（清单），恰当界定项目产品（服务等）的具体范围，并对明细表编制、资料提供过程实施内部控制，以使资料不存在由于舞弊或错误而导致的重大错报。</w:t>
      </w:r>
    </w:p>
    <w:p>
      <w:pPr>
        <w:pStyle w:val="9"/>
        <w:spacing w:line="460" w:lineRule="exact"/>
        <w:ind w:firstLine="560" w:firstLineChars="200"/>
        <w:rPr>
          <w:rFonts w:hint="default" w:ascii="Times New Roman" w:hAnsi="Times New Roman" w:cs="Times New Roman"/>
          <w:color w:val="auto"/>
        </w:rPr>
      </w:pPr>
      <w:r>
        <w:rPr>
          <w:rFonts w:hint="default" w:ascii="Times New Roman" w:hAnsi="Times New Roman" w:cs="Times New Roman"/>
          <w:color w:val="auto"/>
        </w:rPr>
        <w:t>我们的责任是在实施审计工作基础上对株洲市科技计划的收支使用情况及项目合同经济指标的完成情况发表审计意见。我们的审计是按照《中国注册会计师审计准则》与《专项审计报告编制要求》以及相关国家、省、市法律法规的规定进行的。在审计过程中，我们结合贵公司的实际情况，实施了包括抽查会计记录等我们认为必要的审计程序，我们相信，我们获取的审计证据是充分的、适当的，为发表审计意见提供了基础。现将审计情况报告如下：</w:t>
      </w:r>
    </w:p>
    <w:p>
      <w:pPr>
        <w:spacing w:line="460" w:lineRule="exact"/>
        <w:ind w:firstLine="560" w:firstLineChars="200"/>
        <w:rPr>
          <w:rFonts w:hint="default" w:ascii="Times New Roman" w:hAnsi="Times New Roman" w:eastAsia="黑体" w:cs="Times New Roman"/>
          <w:bCs/>
          <w:color w:val="auto"/>
          <w:sz w:val="28"/>
          <w:szCs w:val="28"/>
        </w:rPr>
      </w:pPr>
      <w:r>
        <w:rPr>
          <w:rFonts w:hint="default" w:ascii="Times New Roman" w:hAnsi="Times New Roman" w:eastAsia="黑体" w:cs="Times New Roman"/>
          <w:bCs/>
          <w:color w:val="auto"/>
          <w:sz w:val="28"/>
          <w:szCs w:val="28"/>
        </w:rPr>
        <w:t>一、企业及项目基本情况</w:t>
      </w:r>
    </w:p>
    <w:p>
      <w:pPr>
        <w:spacing w:line="460" w:lineRule="exact"/>
        <w:ind w:firstLine="562" w:firstLineChars="200"/>
        <w:rPr>
          <w:rFonts w:hint="default" w:ascii="Times New Roman" w:hAnsi="Times New Roman" w:eastAsia="仿宋_GB2312" w:cs="Times New Roman"/>
          <w:bCs/>
          <w:color w:val="auto"/>
          <w:sz w:val="28"/>
          <w:szCs w:val="28"/>
        </w:rPr>
      </w:pPr>
      <w:r>
        <w:rPr>
          <w:rFonts w:hint="default" w:ascii="Times New Roman" w:hAnsi="Times New Roman" w:eastAsia="楷体_GB2312" w:cs="Times New Roman"/>
          <w:b/>
          <w:color w:val="auto"/>
          <w:sz w:val="28"/>
          <w:szCs w:val="28"/>
        </w:rPr>
        <w:t>（一）企业基本情况：</w:t>
      </w:r>
      <w:r>
        <w:rPr>
          <w:rFonts w:hint="default" w:ascii="Times New Roman" w:hAnsi="Times New Roman" w:eastAsia="仿宋_GB2312" w:cs="Times New Roman"/>
          <w:bCs/>
          <w:color w:val="auto"/>
          <w:sz w:val="28"/>
          <w:szCs w:val="28"/>
        </w:rPr>
        <w:t>**********公司系****年**月**日注册成立的有限责任公司（或有限公司），由***工商行政管理局颁发企业法人营业执照，注册号***********；注册资本：人民币****万元；法定代表人：***；公司住所：***************。公司经营范围：**************。</w:t>
      </w:r>
    </w:p>
    <w:p>
      <w:pPr>
        <w:spacing w:line="460" w:lineRule="exact"/>
        <w:ind w:firstLine="562" w:firstLineChars="200"/>
        <w:rPr>
          <w:rFonts w:hint="default" w:ascii="Times New Roman" w:hAnsi="Times New Roman" w:eastAsia="仿宋_GB2312" w:cs="Times New Roman"/>
          <w:bCs/>
          <w:color w:val="auto"/>
          <w:sz w:val="28"/>
          <w:szCs w:val="28"/>
        </w:rPr>
      </w:pPr>
      <w:r>
        <w:rPr>
          <w:rFonts w:hint="default" w:ascii="Times New Roman" w:hAnsi="Times New Roman" w:eastAsia="楷体_GB2312" w:cs="Times New Roman"/>
          <w:b/>
          <w:color w:val="auto"/>
          <w:sz w:val="28"/>
          <w:szCs w:val="28"/>
        </w:rPr>
        <w:t>（二）项目基本情况:</w:t>
      </w:r>
      <w:r>
        <w:rPr>
          <w:rFonts w:hint="default" w:ascii="Times New Roman" w:hAnsi="Times New Roman" w:eastAsia="仿宋_GB2312" w:cs="Times New Roman"/>
          <w:bCs/>
          <w:color w:val="auto"/>
          <w:sz w:val="28"/>
          <w:szCs w:val="28"/>
        </w:rPr>
        <w:t>(简述项目基本情况)</w:t>
      </w:r>
    </w:p>
    <w:p>
      <w:pPr>
        <w:spacing w:line="460" w:lineRule="exact"/>
        <w:ind w:firstLine="560" w:firstLineChars="200"/>
        <w:rPr>
          <w:rFonts w:hint="default" w:ascii="Times New Roman" w:hAnsi="Times New Roman" w:eastAsia="黑体" w:cs="Times New Roman"/>
          <w:bCs/>
          <w:color w:val="auto"/>
          <w:sz w:val="28"/>
          <w:szCs w:val="28"/>
        </w:rPr>
      </w:pPr>
      <w:r>
        <w:rPr>
          <w:rFonts w:hint="default" w:ascii="Times New Roman" w:hAnsi="Times New Roman" w:eastAsia="黑体" w:cs="Times New Roman"/>
          <w:bCs/>
          <w:color w:val="auto"/>
          <w:sz w:val="28"/>
          <w:szCs w:val="28"/>
        </w:rPr>
        <w:t>二、项目合同有关规定</w:t>
      </w:r>
    </w:p>
    <w:p>
      <w:pPr>
        <w:spacing w:line="46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（一）贵公司于****年**月**日申报了《****************》项目，并与株洲市科技局于****年**月**日签订了《***************          合同书》，取得株洲市科技计划***万元人民币的无偿资助，用于《****************》项目的投入。</w:t>
      </w:r>
    </w:p>
    <w:p>
      <w:pPr>
        <w:spacing w:line="46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 xml:space="preserve">（二）项目投资总额为****万元，在项目合同签订时，已完成投资****万元，计划新增投资****万元，其中株洲市科技计划资助**万元。 </w:t>
      </w:r>
    </w:p>
    <w:p>
      <w:pPr>
        <w:spacing w:line="46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三）株洲市科技计划用途规定：株洲市科技计划必须用于项目研究开发及中试阶段的必要补助，包括人工费、仪器设备和生产设备购置及安装费、商业软件购置费、租赁费、试制费、材料费、燃料及动力费、鉴定验收费、培训费等与本项目直接相关的支出。</w:t>
      </w:r>
    </w:p>
    <w:p>
      <w:pPr>
        <w:spacing w:line="46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（四）项目执行阶段的经济指标：</w:t>
      </w:r>
    </w:p>
    <w:p>
      <w:pPr>
        <w:spacing w:line="46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项目合同规定，项目执行期内实现</w:t>
      </w:r>
    </w:p>
    <w:p>
      <w:pPr>
        <w:spacing w:line="460" w:lineRule="exact"/>
        <w:ind w:firstLine="3088" w:firstLineChars="1103"/>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累计销售收入              ****万元</w:t>
      </w:r>
    </w:p>
    <w:p>
      <w:pPr>
        <w:spacing w:line="460" w:lineRule="exact"/>
        <w:ind w:firstLine="3088" w:firstLineChars="1103"/>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累计缴税                  ****万元</w:t>
      </w:r>
    </w:p>
    <w:p>
      <w:pPr>
        <w:spacing w:line="460" w:lineRule="exact"/>
        <w:ind w:firstLine="3091" w:firstLineChars="1104"/>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累计净利润                ****万元</w:t>
      </w:r>
    </w:p>
    <w:p>
      <w:pPr>
        <w:spacing w:line="460" w:lineRule="exact"/>
        <w:ind w:firstLine="560" w:firstLineChars="200"/>
        <w:rPr>
          <w:rFonts w:hint="default" w:ascii="Times New Roman" w:hAnsi="Times New Roman" w:eastAsia="黑体" w:cs="Times New Roman"/>
          <w:bCs/>
          <w:color w:val="auto"/>
          <w:sz w:val="28"/>
          <w:szCs w:val="28"/>
        </w:rPr>
      </w:pPr>
      <w:r>
        <w:rPr>
          <w:rFonts w:hint="default" w:ascii="Times New Roman" w:hAnsi="Times New Roman" w:eastAsia="黑体" w:cs="Times New Roman"/>
          <w:bCs/>
          <w:color w:val="auto"/>
          <w:sz w:val="28"/>
          <w:szCs w:val="28"/>
        </w:rPr>
        <w:t>三、项目合同中各项经济指标的执行情况</w:t>
      </w:r>
    </w:p>
    <w:p>
      <w:pPr>
        <w:spacing w:line="46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经审计，项目合同执行情况如下：</w:t>
      </w:r>
    </w:p>
    <w:p>
      <w:pPr>
        <w:spacing w:line="46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（一）项目投资到位情况：</w:t>
      </w:r>
    </w:p>
    <w:p>
      <w:pPr>
        <w:spacing w:line="46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我们根据银行存款账、进账单及银行对账单，确认项目投资到位情况如下：</w:t>
      </w:r>
    </w:p>
    <w:p>
      <w:pPr>
        <w:spacing w:line="46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截止到****年**月**日，本项目已到位投资总额为****万元，其中立项时已完成投资****万元，新增投资****万元，其中：</w:t>
      </w:r>
    </w:p>
    <w:p>
      <w:pPr>
        <w:spacing w:line="460" w:lineRule="exact"/>
        <w:ind w:firstLine="1680" w:firstLineChars="6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株洲市科技计划                           **万元</w:t>
      </w:r>
    </w:p>
    <w:p>
      <w:pPr>
        <w:spacing w:line="460" w:lineRule="exact"/>
        <w:ind w:firstLine="1680" w:firstLineChars="6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企业自筹资金（其中银行贷款****万元）   ****万元</w:t>
      </w:r>
    </w:p>
    <w:p>
      <w:pPr>
        <w:spacing w:line="460" w:lineRule="exact"/>
        <w:ind w:firstLine="481" w:firstLineChars="200"/>
        <w:rPr>
          <w:rFonts w:hint="default" w:ascii="Times New Roman" w:hAnsi="Times New Roman" w:eastAsia="楷体_GB2312" w:cs="Times New Roman"/>
          <w:b/>
          <w:color w:val="auto"/>
          <w:sz w:val="24"/>
          <w:szCs w:val="28"/>
        </w:rPr>
      </w:pPr>
      <w:r>
        <w:rPr>
          <w:rFonts w:hint="default" w:ascii="Times New Roman" w:hAnsi="Times New Roman" w:eastAsia="楷体_GB2312" w:cs="Times New Roman"/>
          <w:b/>
          <w:color w:val="auto"/>
          <w:sz w:val="24"/>
          <w:szCs w:val="28"/>
          <w:highlight w:val="lightGray"/>
        </w:rPr>
        <w:t>【注：此处，新增投资=株洲市科技计划+企业自筹资金，银行贷款计入企业自筹资金，需在括号中列明。】</w:t>
      </w:r>
    </w:p>
    <w:p>
      <w:pPr>
        <w:spacing w:line="460" w:lineRule="exact"/>
        <w:ind w:left="57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（二）项目资金支出情况：</w:t>
      </w:r>
    </w:p>
    <w:p>
      <w:pPr>
        <w:spacing w:line="460" w:lineRule="exact"/>
        <w:ind w:left="57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我们根据相关账簿及凭证，确认项目资金支出情况如下：</w:t>
      </w:r>
    </w:p>
    <w:p>
      <w:pPr>
        <w:tabs>
          <w:tab w:val="left" w:pos="6615"/>
        </w:tabs>
        <w:spacing w:line="460" w:lineRule="exact"/>
        <w:ind w:firstLine="629"/>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截止到****年**月**日，本项目实际支出资金****万元（开发费用中***万元为项目合同签订时已投入的资金），新增投资支出****万元。</w:t>
      </w:r>
    </w:p>
    <w:p>
      <w:pPr>
        <w:tabs>
          <w:tab w:val="left" w:pos="6615"/>
        </w:tabs>
        <w:spacing w:line="460" w:lineRule="exact"/>
        <w:ind w:firstLine="629"/>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新增投资支出情况：</w:t>
      </w:r>
    </w:p>
    <w:p>
      <w:pPr>
        <w:tabs>
          <w:tab w:val="left" w:pos="6930"/>
        </w:tabs>
        <w:spacing w:line="46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项目产品开发及试制                            ***万元</w:t>
      </w:r>
    </w:p>
    <w:p>
      <w:pPr>
        <w:tabs>
          <w:tab w:val="left" w:pos="6090"/>
        </w:tabs>
        <w:spacing w:line="460" w:lineRule="exact"/>
        <w:ind w:firstLine="980" w:firstLineChars="35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其中，购置生产设备                         ***万元</w:t>
      </w:r>
    </w:p>
    <w:p>
      <w:pPr>
        <w:tabs>
          <w:tab w:val="left" w:pos="6090"/>
        </w:tabs>
        <w:spacing w:line="46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贷款付息                                      ***万元</w:t>
      </w:r>
    </w:p>
    <w:p>
      <w:pPr>
        <w:tabs>
          <w:tab w:val="left" w:pos="6090"/>
        </w:tabs>
        <w:spacing w:line="46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流动资金                                      ***万元</w:t>
      </w:r>
    </w:p>
    <w:p>
      <w:pPr>
        <w:spacing w:line="46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销售费用                                      ***万元</w:t>
      </w:r>
    </w:p>
    <w:p>
      <w:pPr>
        <w:spacing w:line="46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基    建                                      ***万元</w:t>
      </w:r>
    </w:p>
    <w:p>
      <w:pPr>
        <w:spacing w:line="46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其    他                                      ***万元</w:t>
      </w:r>
    </w:p>
    <w:p>
      <w:pPr>
        <w:spacing w:line="46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合    计                                     ****万元</w:t>
      </w:r>
    </w:p>
    <w:p>
      <w:pPr>
        <w:spacing w:line="460" w:lineRule="exact"/>
        <w:ind w:firstLine="560" w:firstLineChars="200"/>
        <w:rPr>
          <w:rFonts w:hint="default" w:ascii="Times New Roman" w:hAnsi="Times New Roman" w:eastAsia="仿宋_GB2312" w:cs="Times New Roman"/>
          <w:bCs/>
          <w:color w:val="auto"/>
          <w:sz w:val="28"/>
          <w:szCs w:val="28"/>
        </w:rPr>
      </w:pPr>
    </w:p>
    <w:p>
      <w:pPr>
        <w:spacing w:line="46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财政资金支出情况</w:t>
      </w:r>
    </w:p>
    <w:p>
      <w:pPr>
        <w:spacing w:line="46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财政拨款合计                                ****万元</w:t>
      </w:r>
    </w:p>
    <w:p>
      <w:pPr>
        <w:spacing w:line="46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人工费                                      ****万元</w:t>
      </w:r>
    </w:p>
    <w:p>
      <w:pPr>
        <w:spacing w:line="46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仪器设备购置费                              ****万元</w:t>
      </w:r>
    </w:p>
    <w:p>
      <w:pPr>
        <w:spacing w:line="46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材料费                                      ****万元</w:t>
      </w:r>
    </w:p>
    <w:p>
      <w:pPr>
        <w:spacing w:line="46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测试化验加工费                              ****万元</w:t>
      </w:r>
    </w:p>
    <w:p>
      <w:pPr>
        <w:spacing w:line="46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其他（鉴定验收费、培训费等）                   ****万元</w:t>
      </w:r>
    </w:p>
    <w:p>
      <w:pPr>
        <w:spacing w:line="46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贷款贴息（仅限贷款贴息方式）                   ****万元</w:t>
      </w:r>
    </w:p>
    <w:p>
      <w:pPr>
        <w:spacing w:line="46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合计                                           ****万元</w:t>
      </w:r>
    </w:p>
    <w:p>
      <w:pPr>
        <w:spacing w:line="460" w:lineRule="exact"/>
        <w:ind w:firstLine="481" w:firstLineChars="200"/>
        <w:rPr>
          <w:rFonts w:hint="default" w:ascii="Times New Roman" w:hAnsi="Times New Roman" w:eastAsia="楷体_GB2312" w:cs="Times New Roman"/>
          <w:b/>
          <w:color w:val="auto"/>
          <w:sz w:val="24"/>
          <w:szCs w:val="28"/>
        </w:rPr>
      </w:pPr>
      <w:r>
        <w:rPr>
          <w:rFonts w:hint="default" w:ascii="Times New Roman" w:hAnsi="Times New Roman" w:eastAsia="楷体_GB2312" w:cs="Times New Roman"/>
          <w:b/>
          <w:color w:val="auto"/>
          <w:sz w:val="24"/>
          <w:szCs w:val="28"/>
          <w:highlight w:val="lightGray"/>
        </w:rPr>
        <w:t>【注：此处，“本项目实际支出资金”包括项目合同签订时已投入的资金支出和立项后新增投入的资金支出，项目合同签订时已投入的资金在括号内标明“开发费用中***万元为项目合同签订时已投入的资金”；如果项目合同签订时已投入的资金不只是用于开发费用一项，则必须分项标明。例如：“开发费用中***万元、购置生产设备中***万元、基建费用中***万元为项目合同签订时已投入的资金。”】</w:t>
      </w:r>
    </w:p>
    <w:p>
      <w:pPr>
        <w:spacing w:line="460" w:lineRule="exact"/>
        <w:ind w:left="57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（三）经济指标完成情况：</w:t>
      </w:r>
    </w:p>
    <w:p>
      <w:pPr>
        <w:spacing w:line="46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截止到****年**月**日，贵公司各项经济指标完成情况如下：</w:t>
      </w:r>
    </w:p>
    <w:p>
      <w:pPr>
        <w:spacing w:line="46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lang w:eastAsia="zh-CN"/>
        </w:rPr>
        <w:t>1.</w:t>
      </w:r>
      <w:r>
        <w:rPr>
          <w:rFonts w:hint="default" w:ascii="Times New Roman" w:hAnsi="Times New Roman" w:eastAsia="仿宋_GB2312" w:cs="Times New Roman"/>
          <w:bCs/>
          <w:color w:val="auto"/>
          <w:sz w:val="28"/>
          <w:szCs w:val="28"/>
        </w:rPr>
        <w:t>项目实现收入：</w:t>
      </w:r>
    </w:p>
    <w:p>
      <w:pPr>
        <w:spacing w:line="460" w:lineRule="exact"/>
        <w:ind w:firstLine="570"/>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Cs/>
          <w:color w:val="auto"/>
          <w:sz w:val="28"/>
          <w:szCs w:val="28"/>
        </w:rPr>
        <w:t>经审计贵公司提供的株洲市科技计划资助项目《****************》的收入明细清单等资料，项目实现收入为贵公司《****************》项目的销售和技术服务收入，项目实现收入总额为********元，占合同约定的  %，其中：</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1"/>
        <w:gridCol w:w="1713"/>
        <w:gridCol w:w="1713"/>
        <w:gridCol w:w="1713"/>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10" w:type="dxa"/>
            <w:noWrap w:val="0"/>
            <w:vAlign w:val="center"/>
          </w:tcPr>
          <w:p>
            <w:pPr>
              <w:spacing w:line="32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项目收入</w:t>
            </w: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****年**月～****年**月</w:t>
            </w: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****年**月～****年**月</w:t>
            </w: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****年**月～****年**月</w:t>
            </w: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累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810" w:type="dxa"/>
            <w:noWrap w:val="0"/>
            <w:vAlign w:val="center"/>
          </w:tcPr>
          <w:p>
            <w:pPr>
              <w:spacing w:line="32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项目销售收入</w:t>
            </w: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810" w:type="dxa"/>
            <w:noWrap w:val="0"/>
            <w:vAlign w:val="center"/>
          </w:tcPr>
          <w:p>
            <w:pPr>
              <w:spacing w:line="32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技术服务收入</w:t>
            </w: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810" w:type="dxa"/>
            <w:noWrap w:val="0"/>
            <w:vAlign w:val="center"/>
          </w:tcPr>
          <w:p>
            <w:pPr>
              <w:spacing w:line="32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合    计</w:t>
            </w: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p>
        </w:tc>
      </w:tr>
    </w:tbl>
    <w:p>
      <w:pPr>
        <w:spacing w:line="460" w:lineRule="exact"/>
        <w:rPr>
          <w:rFonts w:hint="default" w:ascii="Times New Roman" w:hAnsi="Times New Roman" w:eastAsia="仿宋_GB2312" w:cs="Times New Roman"/>
          <w:b/>
          <w:color w:val="auto"/>
          <w:sz w:val="28"/>
          <w:szCs w:val="28"/>
        </w:rPr>
      </w:pPr>
    </w:p>
    <w:p>
      <w:pPr>
        <w:spacing w:line="460" w:lineRule="exact"/>
        <w:ind w:firstLine="481" w:firstLineChars="200"/>
        <w:rPr>
          <w:rFonts w:hint="default" w:ascii="Times New Roman" w:hAnsi="Times New Roman" w:eastAsia="楷体_GB2312" w:cs="Times New Roman"/>
          <w:b/>
          <w:color w:val="auto"/>
          <w:sz w:val="24"/>
          <w:szCs w:val="28"/>
        </w:rPr>
      </w:pPr>
      <w:r>
        <w:rPr>
          <w:rFonts w:hint="default" w:ascii="Times New Roman" w:hAnsi="Times New Roman" w:eastAsia="楷体_GB2312" w:cs="Times New Roman"/>
          <w:b/>
          <w:color w:val="auto"/>
          <w:sz w:val="24"/>
          <w:szCs w:val="28"/>
          <w:highlight w:val="lightGray"/>
        </w:rPr>
        <w:t>【注：“项目实现收入”、“项目成本”、“项目税金”、“项目应承担的期间费用”及“项目利润”项下各表年度分段以年度为单位。例如：项目的执行期为2013年10月至2015年10月，2015年11月开始实施项目专项审计，则审计时段应为2013年10月至2015年10月，年度分段应为2013年10月～2013年12月，2014年1月～2014年12月，2015年1月～2015年10月。无“技术服务”的项目，表中“技术服务收入”、“技术服务支出”各栏均填0。】</w:t>
      </w:r>
    </w:p>
    <w:p>
      <w:pPr>
        <w:spacing w:line="46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lang w:eastAsia="zh-CN"/>
        </w:rPr>
        <w:t>2.</w:t>
      </w:r>
      <w:r>
        <w:rPr>
          <w:rFonts w:hint="default" w:ascii="Times New Roman" w:hAnsi="Times New Roman" w:eastAsia="仿宋_GB2312" w:cs="Times New Roman"/>
          <w:bCs/>
          <w:color w:val="auto"/>
          <w:sz w:val="28"/>
          <w:szCs w:val="28"/>
        </w:rPr>
        <w:t>项目成本：</w:t>
      </w:r>
    </w:p>
    <w:p>
      <w:pPr>
        <w:spacing w:line="460" w:lineRule="exact"/>
        <w:ind w:firstLine="570"/>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Cs/>
          <w:color w:val="auto"/>
          <w:sz w:val="28"/>
          <w:szCs w:val="28"/>
        </w:rPr>
        <w:t>根据贵公司提供的销售成本总账、明细账及相关资料，确认项目成本总额为*******元，其中：</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1"/>
        <w:gridCol w:w="1713"/>
        <w:gridCol w:w="1713"/>
        <w:gridCol w:w="1713"/>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810" w:type="dxa"/>
            <w:noWrap w:val="0"/>
            <w:vAlign w:val="center"/>
          </w:tcPr>
          <w:p>
            <w:pPr>
              <w:spacing w:line="32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aps/>
                <w:color w:val="auto"/>
                <w:sz w:val="24"/>
                <w:szCs w:val="24"/>
              </w:rPr>
              <w:t>项目</w:t>
            </w:r>
            <w:r>
              <w:rPr>
                <w:rFonts w:hint="default" w:ascii="Times New Roman" w:hAnsi="Times New Roman" w:eastAsia="仿宋_GB2312" w:cs="Times New Roman"/>
                <w:b/>
                <w:color w:val="auto"/>
                <w:sz w:val="24"/>
                <w:szCs w:val="24"/>
              </w:rPr>
              <w:t>成本</w:t>
            </w: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****年**月～****年**月</w:t>
            </w: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****年**月～****年**月</w:t>
            </w: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****年**月～****年**月</w:t>
            </w: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累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810" w:type="dxa"/>
            <w:noWrap w:val="0"/>
            <w:vAlign w:val="center"/>
          </w:tcPr>
          <w:p>
            <w:pPr>
              <w:spacing w:line="32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4"/>
              </w:rPr>
              <w:t>项目销售成本</w:t>
            </w: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810" w:type="dxa"/>
            <w:noWrap w:val="0"/>
            <w:vAlign w:val="center"/>
          </w:tcPr>
          <w:p>
            <w:pPr>
              <w:spacing w:line="320" w:lineRule="exact"/>
              <w:jc w:val="center"/>
              <w:rPr>
                <w:rFonts w:hint="default" w:ascii="Times New Roman" w:hAnsi="Times New Roman" w:eastAsia="仿宋_GB2312" w:cs="Times New Roman"/>
                <w:b/>
                <w:color w:val="auto"/>
                <w:sz w:val="24"/>
                <w:szCs w:val="24"/>
              </w:rPr>
            </w:pPr>
            <w:r>
              <w:rPr>
                <w:rFonts w:hint="default" w:ascii="Times New Roman" w:hAnsi="Times New Roman" w:eastAsia="仿宋_GB2312" w:cs="Times New Roman"/>
                <w:b/>
                <w:color w:val="auto"/>
                <w:sz w:val="24"/>
                <w:szCs w:val="24"/>
              </w:rPr>
              <w:t>技术服务支出</w:t>
            </w: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810" w:type="dxa"/>
            <w:noWrap w:val="0"/>
            <w:vAlign w:val="center"/>
          </w:tcPr>
          <w:p>
            <w:pPr>
              <w:spacing w:line="320" w:lineRule="exact"/>
              <w:jc w:val="center"/>
              <w:rPr>
                <w:rFonts w:hint="default" w:ascii="Times New Roman" w:hAnsi="Times New Roman" w:eastAsia="仿宋_GB2312" w:cs="Times New Roman"/>
                <w:b/>
                <w:color w:val="auto"/>
                <w:sz w:val="24"/>
                <w:szCs w:val="24"/>
              </w:rPr>
            </w:pPr>
            <w:r>
              <w:rPr>
                <w:rFonts w:hint="default" w:ascii="Times New Roman" w:hAnsi="Times New Roman" w:eastAsia="仿宋_GB2312" w:cs="Times New Roman"/>
                <w:b/>
                <w:color w:val="auto"/>
                <w:sz w:val="24"/>
                <w:szCs w:val="24"/>
              </w:rPr>
              <w:t>合    计</w:t>
            </w: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p>
        </w:tc>
      </w:tr>
    </w:tbl>
    <w:p>
      <w:pPr>
        <w:spacing w:line="46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lang w:eastAsia="zh-CN"/>
        </w:rPr>
        <w:t>3，</w:t>
      </w:r>
      <w:r>
        <w:rPr>
          <w:rFonts w:hint="default" w:ascii="Times New Roman" w:hAnsi="Times New Roman" w:eastAsia="仿宋_GB2312" w:cs="Times New Roman"/>
          <w:bCs/>
          <w:color w:val="auto"/>
          <w:sz w:val="28"/>
          <w:szCs w:val="28"/>
        </w:rPr>
        <w:t>项目税金</w:t>
      </w:r>
    </w:p>
    <w:p>
      <w:pPr>
        <w:spacing w:line="460" w:lineRule="exact"/>
        <w:ind w:firstLine="570"/>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Cs/>
          <w:color w:val="auto"/>
          <w:sz w:val="28"/>
          <w:szCs w:val="28"/>
        </w:rPr>
        <w:t>根据项目应计缴的税金──增值税、营业税及其附加、企业所得税等，确认贵公司在项目执行期间共应计缴税金的总额为*******元，占合同约定的  %，税种及对应税额明细如下：</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1"/>
        <w:gridCol w:w="1713"/>
        <w:gridCol w:w="1713"/>
        <w:gridCol w:w="1713"/>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810" w:type="dxa"/>
            <w:noWrap w:val="0"/>
            <w:vAlign w:val="center"/>
          </w:tcPr>
          <w:p>
            <w:pPr>
              <w:spacing w:line="32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aps/>
                <w:color w:val="auto"/>
                <w:sz w:val="24"/>
                <w:szCs w:val="24"/>
              </w:rPr>
              <w:t>税    种</w:t>
            </w: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****年**月～****年**月</w:t>
            </w: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****年**月～****年**月</w:t>
            </w: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****年**月～****年**月</w:t>
            </w: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累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810" w:type="dxa"/>
            <w:noWrap w:val="0"/>
            <w:vAlign w:val="center"/>
          </w:tcPr>
          <w:p>
            <w:pPr>
              <w:spacing w:line="32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4"/>
              </w:rPr>
              <w:t>增 值 税</w:t>
            </w: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810" w:type="dxa"/>
            <w:noWrap w:val="0"/>
            <w:vAlign w:val="center"/>
          </w:tcPr>
          <w:p>
            <w:pPr>
              <w:spacing w:line="32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4"/>
              </w:rPr>
              <w:t>营 业 税</w:t>
            </w: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810" w:type="dxa"/>
            <w:noWrap w:val="0"/>
            <w:vAlign w:val="center"/>
          </w:tcPr>
          <w:p>
            <w:pPr>
              <w:spacing w:line="32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4"/>
              </w:rPr>
              <w:t>城 建 税</w:t>
            </w: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0" w:type="dxa"/>
            <w:noWrap w:val="0"/>
            <w:vAlign w:val="center"/>
          </w:tcPr>
          <w:p>
            <w:pPr>
              <w:spacing w:line="32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4"/>
              </w:rPr>
              <w:t>教育费附加</w:t>
            </w: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810" w:type="dxa"/>
            <w:noWrap w:val="0"/>
            <w:vAlign w:val="center"/>
          </w:tcPr>
          <w:p>
            <w:pPr>
              <w:spacing w:line="32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4"/>
              </w:rPr>
              <w:t>企业所得税</w:t>
            </w: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810" w:type="dxa"/>
            <w:noWrap w:val="0"/>
            <w:vAlign w:val="center"/>
          </w:tcPr>
          <w:p>
            <w:pPr>
              <w:spacing w:line="32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合    计</w:t>
            </w: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p>
        </w:tc>
      </w:tr>
    </w:tbl>
    <w:p>
      <w:pPr>
        <w:spacing w:line="460" w:lineRule="exact"/>
        <w:ind w:firstLine="481" w:firstLineChars="200"/>
        <w:rPr>
          <w:rFonts w:hint="default" w:ascii="Times New Roman" w:hAnsi="Times New Roman" w:eastAsia="仿宋_GB2312" w:cs="Times New Roman"/>
          <w:b/>
          <w:color w:val="auto"/>
          <w:sz w:val="24"/>
          <w:szCs w:val="28"/>
        </w:rPr>
      </w:pPr>
      <w:r>
        <w:rPr>
          <w:rFonts w:hint="default" w:ascii="Times New Roman" w:hAnsi="Times New Roman" w:eastAsia="楷体_GB2312" w:cs="Times New Roman"/>
          <w:b/>
          <w:color w:val="auto"/>
          <w:sz w:val="24"/>
          <w:szCs w:val="28"/>
          <w:highlight w:val="lightGray"/>
        </w:rPr>
        <w:t>【注：此处，一定要将税金进行分摊，若企业不仅仅生产项目产品，决不能将企业全部税金列入项目税金。】</w:t>
      </w:r>
    </w:p>
    <w:p>
      <w:pPr>
        <w:spacing w:line="460" w:lineRule="exact"/>
        <w:ind w:left="57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lang w:eastAsia="zh-CN"/>
        </w:rPr>
        <w:t>4.</w:t>
      </w:r>
      <w:r>
        <w:rPr>
          <w:rFonts w:hint="default" w:ascii="Times New Roman" w:hAnsi="Times New Roman" w:eastAsia="仿宋_GB2312" w:cs="Times New Roman"/>
          <w:bCs/>
          <w:color w:val="auto"/>
          <w:sz w:val="28"/>
          <w:szCs w:val="28"/>
        </w:rPr>
        <w:t>项目应承担的期间费用：</w:t>
      </w:r>
    </w:p>
    <w:p>
      <w:pPr>
        <w:pStyle w:val="7"/>
        <w:spacing w:line="460" w:lineRule="exact"/>
        <w:rPr>
          <w:rFonts w:hint="default" w:ascii="Times New Roman" w:hAnsi="Times New Roman" w:eastAsia="楷体_GB2312" w:cs="Times New Roman"/>
          <w:b/>
          <w:color w:val="auto"/>
          <w:szCs w:val="28"/>
        </w:rPr>
      </w:pPr>
      <w:r>
        <w:rPr>
          <w:rFonts w:hint="default" w:ascii="Times New Roman" w:hAnsi="Times New Roman" w:eastAsia="仿宋_GB2312" w:cs="Times New Roman"/>
          <w:bCs/>
          <w:color w:val="auto"/>
          <w:sz w:val="28"/>
          <w:szCs w:val="28"/>
        </w:rPr>
        <w:t>贵公司生产、销售的产品（不）仅为株洲市科技计划资助项目包含的产品。根据贵公司提供的费用总账、明细账及凭证确认，项目执行期间共发生期间费用合计*******元，株洲市科技计划资助项目产品所发生的期间费用分摊为*******元，其中：</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1"/>
        <w:gridCol w:w="1713"/>
        <w:gridCol w:w="1713"/>
        <w:gridCol w:w="1713"/>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810" w:type="dxa"/>
            <w:noWrap w:val="0"/>
            <w:vAlign w:val="center"/>
          </w:tcPr>
          <w:p>
            <w:pPr>
              <w:pStyle w:val="7"/>
              <w:spacing w:line="320" w:lineRule="exact"/>
              <w:ind w:firstLine="0"/>
              <w:jc w:val="center"/>
              <w:rPr>
                <w:rFonts w:hint="default" w:ascii="Times New Roman" w:hAnsi="Times New Roman" w:eastAsia="仿宋_GB2312" w:cs="Times New Roman"/>
                <w:b/>
                <w:color w:val="auto"/>
                <w:szCs w:val="28"/>
              </w:rPr>
            </w:pPr>
            <w:r>
              <w:rPr>
                <w:rFonts w:hint="default" w:ascii="Times New Roman" w:hAnsi="Times New Roman" w:eastAsia="仿宋_GB2312" w:cs="Times New Roman"/>
                <w:b/>
                <w:color w:val="auto"/>
                <w:szCs w:val="28"/>
              </w:rPr>
              <w:t>项    目</w:t>
            </w:r>
          </w:p>
        </w:tc>
        <w:tc>
          <w:tcPr>
            <w:tcW w:w="1811" w:type="dxa"/>
            <w:noWrap w:val="0"/>
            <w:vAlign w:val="center"/>
          </w:tcPr>
          <w:p>
            <w:pPr>
              <w:pStyle w:val="7"/>
              <w:spacing w:line="320" w:lineRule="exact"/>
              <w:ind w:firstLine="0"/>
              <w:jc w:val="center"/>
              <w:rPr>
                <w:rFonts w:hint="default" w:ascii="Times New Roman" w:hAnsi="Times New Roman" w:eastAsia="仿宋_GB2312" w:cs="Times New Roman"/>
                <w:b/>
                <w:color w:val="auto"/>
                <w:szCs w:val="28"/>
              </w:rPr>
            </w:pPr>
            <w:r>
              <w:rPr>
                <w:rFonts w:hint="default" w:ascii="Times New Roman" w:hAnsi="Times New Roman" w:eastAsia="仿宋_GB2312" w:cs="Times New Roman"/>
                <w:b/>
                <w:color w:val="auto"/>
                <w:szCs w:val="28"/>
              </w:rPr>
              <w:t>****年**月～****年**月</w:t>
            </w:r>
          </w:p>
        </w:tc>
        <w:tc>
          <w:tcPr>
            <w:tcW w:w="1811" w:type="dxa"/>
            <w:noWrap w:val="0"/>
            <w:vAlign w:val="center"/>
          </w:tcPr>
          <w:p>
            <w:pPr>
              <w:pStyle w:val="7"/>
              <w:spacing w:line="320" w:lineRule="exact"/>
              <w:ind w:firstLine="0"/>
              <w:jc w:val="center"/>
              <w:rPr>
                <w:rFonts w:hint="default" w:ascii="Times New Roman" w:hAnsi="Times New Roman" w:eastAsia="仿宋_GB2312" w:cs="Times New Roman"/>
                <w:b/>
                <w:color w:val="auto"/>
                <w:szCs w:val="28"/>
              </w:rPr>
            </w:pPr>
            <w:r>
              <w:rPr>
                <w:rFonts w:hint="default" w:ascii="Times New Roman" w:hAnsi="Times New Roman" w:eastAsia="仿宋_GB2312" w:cs="Times New Roman"/>
                <w:b/>
                <w:color w:val="auto"/>
                <w:szCs w:val="28"/>
              </w:rPr>
              <w:t>****年**月～****年**月</w:t>
            </w:r>
          </w:p>
        </w:tc>
        <w:tc>
          <w:tcPr>
            <w:tcW w:w="1811" w:type="dxa"/>
            <w:noWrap w:val="0"/>
            <w:vAlign w:val="center"/>
          </w:tcPr>
          <w:p>
            <w:pPr>
              <w:pStyle w:val="7"/>
              <w:spacing w:line="320" w:lineRule="exact"/>
              <w:ind w:firstLine="0"/>
              <w:jc w:val="center"/>
              <w:rPr>
                <w:rFonts w:hint="default" w:ascii="Times New Roman" w:hAnsi="Times New Roman" w:eastAsia="仿宋_GB2312" w:cs="Times New Roman"/>
                <w:b/>
                <w:color w:val="auto"/>
                <w:szCs w:val="28"/>
              </w:rPr>
            </w:pPr>
            <w:r>
              <w:rPr>
                <w:rFonts w:hint="default" w:ascii="Times New Roman" w:hAnsi="Times New Roman" w:eastAsia="仿宋_GB2312" w:cs="Times New Roman"/>
                <w:b/>
                <w:color w:val="auto"/>
                <w:szCs w:val="28"/>
              </w:rPr>
              <w:t>****年**月～****年**月</w:t>
            </w:r>
          </w:p>
        </w:tc>
        <w:tc>
          <w:tcPr>
            <w:tcW w:w="1811" w:type="dxa"/>
            <w:noWrap w:val="0"/>
            <w:vAlign w:val="center"/>
          </w:tcPr>
          <w:p>
            <w:pPr>
              <w:pStyle w:val="7"/>
              <w:spacing w:line="320" w:lineRule="exact"/>
              <w:ind w:firstLine="0"/>
              <w:jc w:val="center"/>
              <w:rPr>
                <w:rFonts w:hint="default" w:ascii="Times New Roman" w:hAnsi="Times New Roman" w:eastAsia="仿宋_GB2312" w:cs="Times New Roman"/>
                <w:b/>
                <w:color w:val="auto"/>
                <w:szCs w:val="28"/>
              </w:rPr>
            </w:pPr>
            <w:r>
              <w:rPr>
                <w:rFonts w:hint="default" w:ascii="Times New Roman" w:hAnsi="Times New Roman" w:eastAsia="仿宋_GB2312" w:cs="Times New Roman"/>
                <w:b/>
                <w:color w:val="auto"/>
                <w:szCs w:val="28"/>
              </w:rPr>
              <w:t>累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810" w:type="dxa"/>
            <w:noWrap w:val="0"/>
            <w:vAlign w:val="center"/>
          </w:tcPr>
          <w:p>
            <w:pPr>
              <w:pStyle w:val="7"/>
              <w:spacing w:line="320" w:lineRule="exact"/>
              <w:ind w:firstLine="0"/>
              <w:jc w:val="center"/>
              <w:rPr>
                <w:rFonts w:hint="default" w:ascii="Times New Roman" w:hAnsi="Times New Roman" w:eastAsia="仿宋_GB2312" w:cs="Times New Roman"/>
                <w:b/>
                <w:color w:val="auto"/>
                <w:szCs w:val="28"/>
              </w:rPr>
            </w:pPr>
            <w:r>
              <w:rPr>
                <w:rFonts w:hint="default" w:ascii="Times New Roman" w:hAnsi="Times New Roman" w:eastAsia="仿宋_GB2312" w:cs="Times New Roman"/>
                <w:b/>
                <w:color w:val="auto"/>
                <w:szCs w:val="28"/>
              </w:rPr>
              <w:t>管理费用</w:t>
            </w:r>
          </w:p>
        </w:tc>
        <w:tc>
          <w:tcPr>
            <w:tcW w:w="1811" w:type="dxa"/>
            <w:noWrap w:val="0"/>
            <w:vAlign w:val="center"/>
          </w:tcPr>
          <w:p>
            <w:pPr>
              <w:pStyle w:val="7"/>
              <w:spacing w:line="320" w:lineRule="exact"/>
              <w:ind w:firstLine="0"/>
              <w:jc w:val="center"/>
              <w:rPr>
                <w:rFonts w:hint="default" w:ascii="Times New Roman" w:hAnsi="Times New Roman" w:eastAsia="仿宋_GB2312" w:cs="Times New Roman"/>
                <w:b/>
                <w:color w:val="auto"/>
                <w:szCs w:val="28"/>
              </w:rPr>
            </w:pPr>
          </w:p>
        </w:tc>
        <w:tc>
          <w:tcPr>
            <w:tcW w:w="1811" w:type="dxa"/>
            <w:noWrap w:val="0"/>
            <w:vAlign w:val="center"/>
          </w:tcPr>
          <w:p>
            <w:pPr>
              <w:pStyle w:val="7"/>
              <w:spacing w:line="320" w:lineRule="exact"/>
              <w:ind w:firstLine="0"/>
              <w:jc w:val="center"/>
              <w:rPr>
                <w:rFonts w:hint="default" w:ascii="Times New Roman" w:hAnsi="Times New Roman" w:eastAsia="仿宋_GB2312" w:cs="Times New Roman"/>
                <w:b/>
                <w:color w:val="auto"/>
                <w:szCs w:val="28"/>
              </w:rPr>
            </w:pPr>
          </w:p>
        </w:tc>
        <w:tc>
          <w:tcPr>
            <w:tcW w:w="1811" w:type="dxa"/>
            <w:noWrap w:val="0"/>
            <w:vAlign w:val="center"/>
          </w:tcPr>
          <w:p>
            <w:pPr>
              <w:pStyle w:val="7"/>
              <w:spacing w:line="320" w:lineRule="exact"/>
              <w:ind w:firstLine="0"/>
              <w:jc w:val="center"/>
              <w:rPr>
                <w:rFonts w:hint="default" w:ascii="Times New Roman" w:hAnsi="Times New Roman" w:eastAsia="仿宋_GB2312" w:cs="Times New Roman"/>
                <w:b/>
                <w:color w:val="auto"/>
                <w:szCs w:val="28"/>
              </w:rPr>
            </w:pPr>
          </w:p>
        </w:tc>
        <w:tc>
          <w:tcPr>
            <w:tcW w:w="1811" w:type="dxa"/>
            <w:noWrap w:val="0"/>
            <w:vAlign w:val="center"/>
          </w:tcPr>
          <w:p>
            <w:pPr>
              <w:pStyle w:val="7"/>
              <w:spacing w:line="320" w:lineRule="exact"/>
              <w:ind w:firstLine="0"/>
              <w:jc w:val="center"/>
              <w:rPr>
                <w:rFonts w:hint="default" w:ascii="Times New Roman" w:hAnsi="Times New Roman" w:eastAsia="仿宋_GB2312" w:cs="Times New Roman"/>
                <w:b/>
                <w:color w:val="auto"/>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810" w:type="dxa"/>
            <w:noWrap w:val="0"/>
            <w:vAlign w:val="center"/>
          </w:tcPr>
          <w:p>
            <w:pPr>
              <w:pStyle w:val="7"/>
              <w:spacing w:line="320" w:lineRule="exact"/>
              <w:ind w:firstLine="0"/>
              <w:jc w:val="center"/>
              <w:rPr>
                <w:rFonts w:hint="default" w:ascii="Times New Roman" w:hAnsi="Times New Roman" w:eastAsia="仿宋_GB2312" w:cs="Times New Roman"/>
                <w:b/>
                <w:color w:val="auto"/>
                <w:szCs w:val="28"/>
              </w:rPr>
            </w:pPr>
            <w:r>
              <w:rPr>
                <w:rFonts w:hint="default" w:ascii="Times New Roman" w:hAnsi="Times New Roman" w:eastAsia="仿宋_GB2312" w:cs="Times New Roman"/>
                <w:b/>
                <w:color w:val="auto"/>
                <w:szCs w:val="28"/>
              </w:rPr>
              <w:t>销售费用</w:t>
            </w:r>
          </w:p>
        </w:tc>
        <w:tc>
          <w:tcPr>
            <w:tcW w:w="1811" w:type="dxa"/>
            <w:noWrap w:val="0"/>
            <w:vAlign w:val="center"/>
          </w:tcPr>
          <w:p>
            <w:pPr>
              <w:pStyle w:val="7"/>
              <w:spacing w:line="320" w:lineRule="exact"/>
              <w:ind w:firstLine="0"/>
              <w:jc w:val="center"/>
              <w:rPr>
                <w:rFonts w:hint="default" w:ascii="Times New Roman" w:hAnsi="Times New Roman" w:eastAsia="仿宋_GB2312" w:cs="Times New Roman"/>
                <w:b/>
                <w:color w:val="auto"/>
                <w:szCs w:val="28"/>
              </w:rPr>
            </w:pPr>
          </w:p>
        </w:tc>
        <w:tc>
          <w:tcPr>
            <w:tcW w:w="1811" w:type="dxa"/>
            <w:noWrap w:val="0"/>
            <w:vAlign w:val="center"/>
          </w:tcPr>
          <w:p>
            <w:pPr>
              <w:pStyle w:val="7"/>
              <w:spacing w:line="320" w:lineRule="exact"/>
              <w:ind w:firstLine="0"/>
              <w:jc w:val="center"/>
              <w:rPr>
                <w:rFonts w:hint="default" w:ascii="Times New Roman" w:hAnsi="Times New Roman" w:eastAsia="仿宋_GB2312" w:cs="Times New Roman"/>
                <w:b/>
                <w:color w:val="auto"/>
                <w:szCs w:val="28"/>
              </w:rPr>
            </w:pPr>
          </w:p>
        </w:tc>
        <w:tc>
          <w:tcPr>
            <w:tcW w:w="1811" w:type="dxa"/>
            <w:noWrap w:val="0"/>
            <w:vAlign w:val="center"/>
          </w:tcPr>
          <w:p>
            <w:pPr>
              <w:pStyle w:val="7"/>
              <w:spacing w:line="320" w:lineRule="exact"/>
              <w:ind w:firstLine="0"/>
              <w:jc w:val="center"/>
              <w:rPr>
                <w:rFonts w:hint="default" w:ascii="Times New Roman" w:hAnsi="Times New Roman" w:eastAsia="仿宋_GB2312" w:cs="Times New Roman"/>
                <w:b/>
                <w:color w:val="auto"/>
                <w:szCs w:val="28"/>
              </w:rPr>
            </w:pPr>
          </w:p>
        </w:tc>
        <w:tc>
          <w:tcPr>
            <w:tcW w:w="1811" w:type="dxa"/>
            <w:noWrap w:val="0"/>
            <w:vAlign w:val="center"/>
          </w:tcPr>
          <w:p>
            <w:pPr>
              <w:pStyle w:val="7"/>
              <w:spacing w:line="320" w:lineRule="exact"/>
              <w:ind w:firstLine="0"/>
              <w:jc w:val="center"/>
              <w:rPr>
                <w:rFonts w:hint="default" w:ascii="Times New Roman" w:hAnsi="Times New Roman" w:eastAsia="仿宋_GB2312" w:cs="Times New Roman"/>
                <w:b/>
                <w:color w:val="auto"/>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0" w:type="dxa"/>
            <w:noWrap w:val="0"/>
            <w:vAlign w:val="center"/>
          </w:tcPr>
          <w:p>
            <w:pPr>
              <w:pStyle w:val="7"/>
              <w:spacing w:line="320" w:lineRule="exact"/>
              <w:ind w:firstLine="0"/>
              <w:jc w:val="center"/>
              <w:rPr>
                <w:rFonts w:hint="default" w:ascii="Times New Roman" w:hAnsi="Times New Roman" w:eastAsia="仿宋_GB2312" w:cs="Times New Roman"/>
                <w:b/>
                <w:color w:val="auto"/>
                <w:szCs w:val="28"/>
              </w:rPr>
            </w:pPr>
            <w:r>
              <w:rPr>
                <w:rFonts w:hint="default" w:ascii="Times New Roman" w:hAnsi="Times New Roman" w:eastAsia="仿宋_GB2312" w:cs="Times New Roman"/>
                <w:b/>
                <w:color w:val="auto"/>
                <w:szCs w:val="28"/>
              </w:rPr>
              <w:t>财务费用</w:t>
            </w:r>
          </w:p>
        </w:tc>
        <w:tc>
          <w:tcPr>
            <w:tcW w:w="1811" w:type="dxa"/>
            <w:noWrap w:val="0"/>
            <w:vAlign w:val="center"/>
          </w:tcPr>
          <w:p>
            <w:pPr>
              <w:pStyle w:val="7"/>
              <w:spacing w:line="320" w:lineRule="exact"/>
              <w:ind w:firstLine="0"/>
              <w:jc w:val="center"/>
              <w:rPr>
                <w:rFonts w:hint="default" w:ascii="Times New Roman" w:hAnsi="Times New Roman" w:eastAsia="仿宋_GB2312" w:cs="Times New Roman"/>
                <w:b/>
                <w:color w:val="auto"/>
                <w:szCs w:val="28"/>
              </w:rPr>
            </w:pPr>
          </w:p>
        </w:tc>
        <w:tc>
          <w:tcPr>
            <w:tcW w:w="1811" w:type="dxa"/>
            <w:noWrap w:val="0"/>
            <w:vAlign w:val="center"/>
          </w:tcPr>
          <w:p>
            <w:pPr>
              <w:pStyle w:val="7"/>
              <w:spacing w:line="320" w:lineRule="exact"/>
              <w:ind w:firstLine="0"/>
              <w:jc w:val="center"/>
              <w:rPr>
                <w:rFonts w:hint="default" w:ascii="Times New Roman" w:hAnsi="Times New Roman" w:eastAsia="仿宋_GB2312" w:cs="Times New Roman"/>
                <w:b/>
                <w:color w:val="auto"/>
                <w:szCs w:val="28"/>
              </w:rPr>
            </w:pPr>
          </w:p>
        </w:tc>
        <w:tc>
          <w:tcPr>
            <w:tcW w:w="1811" w:type="dxa"/>
            <w:noWrap w:val="0"/>
            <w:vAlign w:val="center"/>
          </w:tcPr>
          <w:p>
            <w:pPr>
              <w:pStyle w:val="7"/>
              <w:spacing w:line="320" w:lineRule="exact"/>
              <w:ind w:firstLine="0"/>
              <w:jc w:val="center"/>
              <w:rPr>
                <w:rFonts w:hint="default" w:ascii="Times New Roman" w:hAnsi="Times New Roman" w:eastAsia="仿宋_GB2312" w:cs="Times New Roman"/>
                <w:b/>
                <w:color w:val="auto"/>
                <w:szCs w:val="28"/>
              </w:rPr>
            </w:pPr>
          </w:p>
        </w:tc>
        <w:tc>
          <w:tcPr>
            <w:tcW w:w="1811" w:type="dxa"/>
            <w:noWrap w:val="0"/>
            <w:vAlign w:val="center"/>
          </w:tcPr>
          <w:p>
            <w:pPr>
              <w:pStyle w:val="7"/>
              <w:spacing w:line="320" w:lineRule="exact"/>
              <w:ind w:firstLine="0"/>
              <w:jc w:val="center"/>
              <w:rPr>
                <w:rFonts w:hint="default" w:ascii="Times New Roman" w:hAnsi="Times New Roman" w:eastAsia="仿宋_GB2312" w:cs="Times New Roman"/>
                <w:b/>
                <w:color w:val="auto"/>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810" w:type="dxa"/>
            <w:noWrap w:val="0"/>
            <w:vAlign w:val="center"/>
          </w:tcPr>
          <w:p>
            <w:pPr>
              <w:pStyle w:val="7"/>
              <w:spacing w:line="320" w:lineRule="exact"/>
              <w:ind w:firstLine="0"/>
              <w:jc w:val="center"/>
              <w:rPr>
                <w:rFonts w:hint="default" w:ascii="Times New Roman" w:hAnsi="Times New Roman" w:eastAsia="仿宋_GB2312" w:cs="Times New Roman"/>
                <w:b/>
                <w:color w:val="auto"/>
                <w:szCs w:val="28"/>
              </w:rPr>
            </w:pPr>
            <w:r>
              <w:rPr>
                <w:rFonts w:hint="default" w:ascii="Times New Roman" w:hAnsi="Times New Roman" w:eastAsia="仿宋_GB2312" w:cs="Times New Roman"/>
                <w:b/>
                <w:color w:val="auto"/>
                <w:szCs w:val="28"/>
              </w:rPr>
              <w:t>合    计</w:t>
            </w:r>
          </w:p>
        </w:tc>
        <w:tc>
          <w:tcPr>
            <w:tcW w:w="1811" w:type="dxa"/>
            <w:noWrap w:val="0"/>
            <w:vAlign w:val="center"/>
          </w:tcPr>
          <w:p>
            <w:pPr>
              <w:pStyle w:val="7"/>
              <w:spacing w:line="320" w:lineRule="exact"/>
              <w:ind w:firstLine="0"/>
              <w:jc w:val="center"/>
              <w:rPr>
                <w:rFonts w:hint="default" w:ascii="Times New Roman" w:hAnsi="Times New Roman" w:eastAsia="仿宋_GB2312" w:cs="Times New Roman"/>
                <w:b/>
                <w:color w:val="auto"/>
                <w:szCs w:val="28"/>
              </w:rPr>
            </w:pPr>
          </w:p>
        </w:tc>
        <w:tc>
          <w:tcPr>
            <w:tcW w:w="1811" w:type="dxa"/>
            <w:noWrap w:val="0"/>
            <w:vAlign w:val="center"/>
          </w:tcPr>
          <w:p>
            <w:pPr>
              <w:pStyle w:val="7"/>
              <w:spacing w:line="320" w:lineRule="exact"/>
              <w:ind w:firstLine="0"/>
              <w:jc w:val="center"/>
              <w:rPr>
                <w:rFonts w:hint="default" w:ascii="Times New Roman" w:hAnsi="Times New Roman" w:eastAsia="仿宋_GB2312" w:cs="Times New Roman"/>
                <w:b/>
                <w:color w:val="auto"/>
                <w:szCs w:val="28"/>
              </w:rPr>
            </w:pPr>
          </w:p>
        </w:tc>
        <w:tc>
          <w:tcPr>
            <w:tcW w:w="1811" w:type="dxa"/>
            <w:noWrap w:val="0"/>
            <w:vAlign w:val="center"/>
          </w:tcPr>
          <w:p>
            <w:pPr>
              <w:pStyle w:val="7"/>
              <w:spacing w:line="320" w:lineRule="exact"/>
              <w:ind w:firstLine="0"/>
              <w:jc w:val="center"/>
              <w:rPr>
                <w:rFonts w:hint="default" w:ascii="Times New Roman" w:hAnsi="Times New Roman" w:eastAsia="仿宋_GB2312" w:cs="Times New Roman"/>
                <w:b/>
                <w:color w:val="auto"/>
                <w:szCs w:val="28"/>
              </w:rPr>
            </w:pPr>
          </w:p>
        </w:tc>
        <w:tc>
          <w:tcPr>
            <w:tcW w:w="1811" w:type="dxa"/>
            <w:noWrap w:val="0"/>
            <w:vAlign w:val="center"/>
          </w:tcPr>
          <w:p>
            <w:pPr>
              <w:pStyle w:val="7"/>
              <w:spacing w:line="320" w:lineRule="exact"/>
              <w:ind w:firstLine="0"/>
              <w:jc w:val="center"/>
              <w:rPr>
                <w:rFonts w:hint="default" w:ascii="Times New Roman" w:hAnsi="Times New Roman" w:eastAsia="仿宋_GB2312" w:cs="Times New Roman"/>
                <w:b/>
                <w:color w:val="auto"/>
                <w:szCs w:val="28"/>
              </w:rPr>
            </w:pPr>
          </w:p>
        </w:tc>
      </w:tr>
    </w:tbl>
    <w:p>
      <w:pPr>
        <w:spacing w:line="460" w:lineRule="exact"/>
        <w:rPr>
          <w:rFonts w:hint="default" w:ascii="Times New Roman" w:hAnsi="Times New Roman" w:eastAsia="仿宋_GB2312" w:cs="Times New Roman"/>
          <w:b/>
          <w:color w:val="auto"/>
          <w:sz w:val="28"/>
          <w:szCs w:val="28"/>
        </w:rPr>
      </w:pPr>
    </w:p>
    <w:p>
      <w:pPr>
        <w:spacing w:line="460" w:lineRule="exact"/>
        <w:ind w:firstLine="481" w:firstLineChars="200"/>
        <w:rPr>
          <w:rFonts w:hint="default" w:ascii="Times New Roman" w:hAnsi="Times New Roman" w:eastAsia="仿宋_GB2312" w:cs="Times New Roman"/>
          <w:b/>
          <w:color w:val="auto"/>
          <w:sz w:val="24"/>
          <w:szCs w:val="28"/>
        </w:rPr>
      </w:pPr>
      <w:r>
        <w:rPr>
          <w:rFonts w:hint="default" w:ascii="Times New Roman" w:hAnsi="Times New Roman" w:eastAsia="楷体_GB2312" w:cs="Times New Roman"/>
          <w:b/>
          <w:color w:val="auto"/>
          <w:sz w:val="24"/>
          <w:szCs w:val="28"/>
          <w:highlight w:val="lightGray"/>
        </w:rPr>
        <w:t>【注：此处，如果企业生产、销售的产品为单一产品（株洲市科技计划资助项目产品），则表述为“贵公司生产、销售的产品仅为……”，项目应承担的期间费用就是企业费用；否则，应表述为“贵公司生产、销售的产品不仅为……”，项目应承担的期间费用一般应小于企业费用。】</w:t>
      </w:r>
    </w:p>
    <w:p>
      <w:pPr>
        <w:spacing w:line="460" w:lineRule="exact"/>
        <w:ind w:left="573"/>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lang w:eastAsia="zh-CN"/>
        </w:rPr>
        <w:t>5.</w:t>
      </w:r>
      <w:r>
        <w:rPr>
          <w:rFonts w:hint="default" w:ascii="Times New Roman" w:hAnsi="Times New Roman" w:eastAsia="仿宋_GB2312" w:cs="Times New Roman"/>
          <w:bCs/>
          <w:color w:val="auto"/>
          <w:sz w:val="28"/>
          <w:szCs w:val="28"/>
        </w:rPr>
        <w:t>项目实现利润：</w:t>
      </w:r>
    </w:p>
    <w:p>
      <w:pPr>
        <w:spacing w:line="460" w:lineRule="exact"/>
        <w:ind w:left="573"/>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项目执行期间累计实现利润总额*******元，占合同约定的  %，其</w:t>
      </w:r>
      <w:bookmarkStart w:id="0" w:name="_GoBack"/>
      <w:bookmarkEnd w:id="0"/>
    </w:p>
    <w:p>
      <w:pPr>
        <w:spacing w:line="460" w:lineRule="exact"/>
        <w:ind w:left="573"/>
        <w:jc w:val="left"/>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Cs/>
          <w:color w:val="auto"/>
          <w:sz w:val="28"/>
          <w:szCs w:val="28"/>
        </w:rPr>
        <w:t>中：</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1"/>
        <w:gridCol w:w="1713"/>
        <w:gridCol w:w="1713"/>
        <w:gridCol w:w="1713"/>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810" w:type="dxa"/>
            <w:noWrap w:val="0"/>
            <w:vAlign w:val="center"/>
          </w:tcPr>
          <w:p>
            <w:pPr>
              <w:spacing w:line="32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项    目</w:t>
            </w: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****年**月～****年**月</w:t>
            </w: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****年**月～****年**月</w:t>
            </w: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****年**月～****年**月</w:t>
            </w: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累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810" w:type="dxa"/>
            <w:noWrap w:val="0"/>
            <w:vAlign w:val="center"/>
          </w:tcPr>
          <w:p>
            <w:pPr>
              <w:spacing w:line="32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利润总额</w:t>
            </w: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0" w:type="dxa"/>
            <w:noWrap w:val="0"/>
            <w:vAlign w:val="center"/>
          </w:tcPr>
          <w:p>
            <w:pPr>
              <w:spacing w:line="32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净 利 润</w:t>
            </w: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p>
        </w:tc>
        <w:tc>
          <w:tcPr>
            <w:tcW w:w="1811" w:type="dxa"/>
            <w:noWrap w:val="0"/>
            <w:vAlign w:val="center"/>
          </w:tcPr>
          <w:p>
            <w:pPr>
              <w:spacing w:line="320" w:lineRule="exact"/>
              <w:jc w:val="center"/>
              <w:rPr>
                <w:rFonts w:hint="default" w:ascii="Times New Roman" w:hAnsi="Times New Roman" w:eastAsia="仿宋_GB2312" w:cs="Times New Roman"/>
                <w:b/>
                <w:color w:val="auto"/>
                <w:sz w:val="24"/>
                <w:szCs w:val="28"/>
              </w:rPr>
            </w:pPr>
          </w:p>
        </w:tc>
      </w:tr>
    </w:tbl>
    <w:p>
      <w:pPr>
        <w:spacing w:line="460" w:lineRule="exact"/>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
          <w:color w:val="auto"/>
          <w:sz w:val="28"/>
          <w:szCs w:val="28"/>
        </w:rPr>
        <w:t xml:space="preserve">    (</w:t>
      </w:r>
      <w:r>
        <w:rPr>
          <w:rFonts w:hint="default" w:ascii="Times New Roman" w:hAnsi="Times New Roman" w:eastAsia="仿宋_GB2312" w:cs="Times New Roman"/>
          <w:bCs/>
          <w:color w:val="auto"/>
          <w:sz w:val="28"/>
          <w:szCs w:val="28"/>
        </w:rPr>
        <w:t>四)企业成长情况</w:t>
      </w:r>
    </w:p>
    <w:p>
      <w:pPr>
        <w:spacing w:line="460" w:lineRule="exact"/>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
          <w:color w:val="auto"/>
          <w:sz w:val="28"/>
          <w:szCs w:val="28"/>
        </w:rPr>
        <w:t xml:space="preserve">    </w:t>
      </w:r>
      <w:r>
        <w:rPr>
          <w:rFonts w:hint="default" w:ascii="Times New Roman" w:hAnsi="Times New Roman" w:eastAsia="仿宋_GB2312" w:cs="Times New Roman"/>
          <w:bCs/>
          <w:color w:val="auto"/>
          <w:sz w:val="28"/>
          <w:szCs w:val="28"/>
        </w:rPr>
        <w:t>经审计贵公司提供的项目立项（申请）时至验收时的企业会计报表，确认在项目执行期内企业成长情况如下：</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6"/>
        <w:gridCol w:w="2499"/>
        <w:gridCol w:w="1687"/>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768" w:type="dxa"/>
            <w:noWrap w:val="0"/>
            <w:vAlign w:val="center"/>
          </w:tcPr>
          <w:p>
            <w:pPr>
              <w:spacing w:line="32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指    标</w:t>
            </w:r>
          </w:p>
        </w:tc>
        <w:tc>
          <w:tcPr>
            <w:tcW w:w="2674" w:type="dxa"/>
            <w:noWrap w:val="0"/>
            <w:vAlign w:val="center"/>
          </w:tcPr>
          <w:p>
            <w:pPr>
              <w:spacing w:line="32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项目立项（申请）时值</w:t>
            </w:r>
          </w:p>
        </w:tc>
        <w:tc>
          <w:tcPr>
            <w:tcW w:w="1806" w:type="dxa"/>
            <w:noWrap w:val="0"/>
            <w:vAlign w:val="center"/>
          </w:tcPr>
          <w:p>
            <w:pPr>
              <w:spacing w:line="32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项目验收时值</w:t>
            </w:r>
          </w:p>
        </w:tc>
        <w:tc>
          <w:tcPr>
            <w:tcW w:w="1806" w:type="dxa"/>
            <w:noWrap w:val="0"/>
            <w:vAlign w:val="center"/>
          </w:tcPr>
          <w:p>
            <w:pPr>
              <w:spacing w:line="32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768" w:type="dxa"/>
            <w:noWrap w:val="0"/>
            <w:vAlign w:val="center"/>
          </w:tcPr>
          <w:p>
            <w:pPr>
              <w:spacing w:line="32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总 资 产（元）</w:t>
            </w:r>
          </w:p>
        </w:tc>
        <w:tc>
          <w:tcPr>
            <w:tcW w:w="2674" w:type="dxa"/>
            <w:noWrap w:val="0"/>
            <w:vAlign w:val="center"/>
          </w:tcPr>
          <w:p>
            <w:pPr>
              <w:spacing w:line="320" w:lineRule="exact"/>
              <w:jc w:val="center"/>
              <w:rPr>
                <w:rFonts w:hint="default" w:ascii="Times New Roman" w:hAnsi="Times New Roman" w:eastAsia="仿宋_GB2312" w:cs="Times New Roman"/>
                <w:b/>
                <w:color w:val="auto"/>
                <w:sz w:val="24"/>
                <w:szCs w:val="28"/>
              </w:rPr>
            </w:pPr>
          </w:p>
        </w:tc>
        <w:tc>
          <w:tcPr>
            <w:tcW w:w="1806" w:type="dxa"/>
            <w:noWrap w:val="0"/>
            <w:vAlign w:val="center"/>
          </w:tcPr>
          <w:p>
            <w:pPr>
              <w:spacing w:line="320" w:lineRule="exact"/>
              <w:jc w:val="center"/>
              <w:rPr>
                <w:rFonts w:hint="default" w:ascii="Times New Roman" w:hAnsi="Times New Roman" w:eastAsia="仿宋_GB2312" w:cs="Times New Roman"/>
                <w:b/>
                <w:color w:val="auto"/>
                <w:sz w:val="24"/>
                <w:szCs w:val="28"/>
              </w:rPr>
            </w:pPr>
          </w:p>
        </w:tc>
        <w:tc>
          <w:tcPr>
            <w:tcW w:w="1806" w:type="dxa"/>
            <w:noWrap w:val="0"/>
            <w:vAlign w:val="center"/>
          </w:tcPr>
          <w:p>
            <w:pPr>
              <w:spacing w:line="320" w:lineRule="exact"/>
              <w:jc w:val="center"/>
              <w:rPr>
                <w:rFonts w:hint="default" w:ascii="Times New Roman" w:hAnsi="Times New Roman" w:eastAsia="仿宋_GB2312" w:cs="Times New Roman"/>
                <w:b/>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768" w:type="dxa"/>
            <w:noWrap w:val="0"/>
            <w:vAlign w:val="center"/>
          </w:tcPr>
          <w:p>
            <w:pPr>
              <w:spacing w:line="32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总收入（元）</w:t>
            </w:r>
          </w:p>
        </w:tc>
        <w:tc>
          <w:tcPr>
            <w:tcW w:w="2674" w:type="dxa"/>
            <w:noWrap w:val="0"/>
            <w:vAlign w:val="center"/>
          </w:tcPr>
          <w:p>
            <w:pPr>
              <w:spacing w:line="320" w:lineRule="exact"/>
              <w:jc w:val="center"/>
              <w:rPr>
                <w:rFonts w:hint="default" w:ascii="Times New Roman" w:hAnsi="Times New Roman" w:eastAsia="仿宋_GB2312" w:cs="Times New Roman"/>
                <w:b/>
                <w:color w:val="auto"/>
                <w:sz w:val="24"/>
                <w:szCs w:val="28"/>
              </w:rPr>
            </w:pPr>
          </w:p>
        </w:tc>
        <w:tc>
          <w:tcPr>
            <w:tcW w:w="1806" w:type="dxa"/>
            <w:noWrap w:val="0"/>
            <w:vAlign w:val="center"/>
          </w:tcPr>
          <w:p>
            <w:pPr>
              <w:spacing w:line="320" w:lineRule="exact"/>
              <w:jc w:val="center"/>
              <w:rPr>
                <w:rFonts w:hint="default" w:ascii="Times New Roman" w:hAnsi="Times New Roman" w:eastAsia="仿宋_GB2312" w:cs="Times New Roman"/>
                <w:b/>
                <w:color w:val="auto"/>
                <w:sz w:val="24"/>
                <w:szCs w:val="28"/>
              </w:rPr>
            </w:pPr>
          </w:p>
        </w:tc>
        <w:tc>
          <w:tcPr>
            <w:tcW w:w="1806" w:type="dxa"/>
            <w:noWrap w:val="0"/>
            <w:vAlign w:val="center"/>
          </w:tcPr>
          <w:p>
            <w:pPr>
              <w:spacing w:line="320" w:lineRule="exact"/>
              <w:jc w:val="center"/>
              <w:rPr>
                <w:rFonts w:hint="default" w:ascii="Times New Roman" w:hAnsi="Times New Roman" w:eastAsia="仿宋_GB2312" w:cs="Times New Roman"/>
                <w:b/>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768" w:type="dxa"/>
            <w:noWrap w:val="0"/>
            <w:vAlign w:val="center"/>
          </w:tcPr>
          <w:p>
            <w:pPr>
              <w:spacing w:line="32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净利润总额（元）</w:t>
            </w:r>
          </w:p>
        </w:tc>
        <w:tc>
          <w:tcPr>
            <w:tcW w:w="2674" w:type="dxa"/>
            <w:noWrap w:val="0"/>
            <w:vAlign w:val="center"/>
          </w:tcPr>
          <w:p>
            <w:pPr>
              <w:spacing w:line="320" w:lineRule="exact"/>
              <w:jc w:val="center"/>
              <w:rPr>
                <w:rFonts w:hint="default" w:ascii="Times New Roman" w:hAnsi="Times New Roman" w:eastAsia="仿宋_GB2312" w:cs="Times New Roman"/>
                <w:b/>
                <w:color w:val="auto"/>
                <w:sz w:val="24"/>
                <w:szCs w:val="28"/>
              </w:rPr>
            </w:pPr>
          </w:p>
        </w:tc>
        <w:tc>
          <w:tcPr>
            <w:tcW w:w="1806" w:type="dxa"/>
            <w:noWrap w:val="0"/>
            <w:vAlign w:val="center"/>
          </w:tcPr>
          <w:p>
            <w:pPr>
              <w:spacing w:line="320" w:lineRule="exact"/>
              <w:jc w:val="center"/>
              <w:rPr>
                <w:rFonts w:hint="default" w:ascii="Times New Roman" w:hAnsi="Times New Roman" w:eastAsia="仿宋_GB2312" w:cs="Times New Roman"/>
                <w:b/>
                <w:color w:val="auto"/>
                <w:sz w:val="24"/>
                <w:szCs w:val="28"/>
              </w:rPr>
            </w:pPr>
          </w:p>
        </w:tc>
        <w:tc>
          <w:tcPr>
            <w:tcW w:w="1806" w:type="dxa"/>
            <w:noWrap w:val="0"/>
            <w:vAlign w:val="center"/>
          </w:tcPr>
          <w:p>
            <w:pPr>
              <w:spacing w:line="320" w:lineRule="exact"/>
              <w:jc w:val="center"/>
              <w:rPr>
                <w:rFonts w:hint="default" w:ascii="Times New Roman" w:hAnsi="Times New Roman" w:eastAsia="仿宋_GB2312" w:cs="Times New Roman"/>
                <w:b/>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768" w:type="dxa"/>
            <w:noWrap w:val="0"/>
            <w:vAlign w:val="center"/>
          </w:tcPr>
          <w:p>
            <w:pPr>
              <w:spacing w:line="32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缴税总额（元）</w:t>
            </w:r>
          </w:p>
        </w:tc>
        <w:tc>
          <w:tcPr>
            <w:tcW w:w="2674" w:type="dxa"/>
            <w:noWrap w:val="0"/>
            <w:vAlign w:val="center"/>
          </w:tcPr>
          <w:p>
            <w:pPr>
              <w:spacing w:line="320" w:lineRule="exact"/>
              <w:jc w:val="center"/>
              <w:rPr>
                <w:rFonts w:hint="default" w:ascii="Times New Roman" w:hAnsi="Times New Roman" w:eastAsia="仿宋_GB2312" w:cs="Times New Roman"/>
                <w:b/>
                <w:color w:val="auto"/>
                <w:sz w:val="24"/>
                <w:szCs w:val="28"/>
              </w:rPr>
            </w:pPr>
          </w:p>
        </w:tc>
        <w:tc>
          <w:tcPr>
            <w:tcW w:w="1806" w:type="dxa"/>
            <w:noWrap w:val="0"/>
            <w:vAlign w:val="center"/>
          </w:tcPr>
          <w:p>
            <w:pPr>
              <w:spacing w:line="320" w:lineRule="exact"/>
              <w:jc w:val="center"/>
              <w:rPr>
                <w:rFonts w:hint="default" w:ascii="Times New Roman" w:hAnsi="Times New Roman" w:eastAsia="仿宋_GB2312" w:cs="Times New Roman"/>
                <w:b/>
                <w:color w:val="auto"/>
                <w:sz w:val="24"/>
                <w:szCs w:val="28"/>
              </w:rPr>
            </w:pPr>
          </w:p>
        </w:tc>
        <w:tc>
          <w:tcPr>
            <w:tcW w:w="1806" w:type="dxa"/>
            <w:noWrap w:val="0"/>
            <w:vAlign w:val="center"/>
          </w:tcPr>
          <w:p>
            <w:pPr>
              <w:spacing w:line="320" w:lineRule="exact"/>
              <w:jc w:val="center"/>
              <w:rPr>
                <w:rFonts w:hint="default" w:ascii="Times New Roman" w:hAnsi="Times New Roman" w:eastAsia="仿宋_GB2312" w:cs="Times New Roman"/>
                <w:b/>
                <w:color w:val="auto"/>
                <w:sz w:val="24"/>
                <w:szCs w:val="28"/>
              </w:rPr>
            </w:pPr>
          </w:p>
        </w:tc>
      </w:tr>
    </w:tbl>
    <w:p>
      <w:pPr>
        <w:spacing w:line="460" w:lineRule="exact"/>
        <w:ind w:left="840" w:hanging="840" w:hangingChars="3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注：</w:t>
      </w:r>
      <w:r>
        <w:rPr>
          <w:rFonts w:hint="default" w:ascii="Times New Roman" w:hAnsi="Times New Roman" w:eastAsia="仿宋_GB2312" w:cs="Times New Roman"/>
          <w:bCs/>
          <w:color w:val="auto"/>
          <w:sz w:val="28"/>
          <w:szCs w:val="28"/>
          <w:lang w:eastAsia="zh-CN"/>
        </w:rPr>
        <w:t>1.</w:t>
      </w:r>
      <w:r>
        <w:rPr>
          <w:rFonts w:hint="default" w:ascii="Times New Roman" w:hAnsi="Times New Roman" w:eastAsia="仿宋_GB2312" w:cs="Times New Roman"/>
          <w:bCs/>
          <w:color w:val="auto"/>
          <w:sz w:val="28"/>
          <w:szCs w:val="28"/>
        </w:rPr>
        <w:t>所有“指标”均为企业本身的指标，如“</w:t>
      </w:r>
      <w:r>
        <w:rPr>
          <w:rFonts w:hint="default" w:ascii="Times New Roman" w:hAnsi="Times New Roman" w:eastAsia="仿宋_GB2312" w:cs="Times New Roman"/>
          <w:b/>
          <w:color w:val="auto"/>
          <w:sz w:val="24"/>
          <w:szCs w:val="28"/>
        </w:rPr>
        <w:t>净利润总额</w:t>
      </w:r>
      <w:r>
        <w:rPr>
          <w:rFonts w:hint="default" w:ascii="Times New Roman" w:hAnsi="Times New Roman" w:eastAsia="仿宋_GB2312" w:cs="Times New Roman"/>
          <w:bCs/>
          <w:color w:val="auto"/>
          <w:sz w:val="28"/>
          <w:szCs w:val="28"/>
        </w:rPr>
        <w:t>”的“</w:t>
      </w:r>
      <w:r>
        <w:rPr>
          <w:rFonts w:hint="default" w:ascii="Times New Roman" w:hAnsi="Times New Roman" w:eastAsia="仿宋_GB2312" w:cs="Times New Roman"/>
          <w:b/>
          <w:color w:val="auto"/>
          <w:sz w:val="24"/>
          <w:szCs w:val="28"/>
        </w:rPr>
        <w:t>项目立项（申请）时值</w:t>
      </w:r>
      <w:r>
        <w:rPr>
          <w:rFonts w:hint="default" w:ascii="Times New Roman" w:hAnsi="Times New Roman" w:eastAsia="仿宋_GB2312" w:cs="Times New Roman"/>
          <w:bCs/>
          <w:color w:val="auto"/>
          <w:sz w:val="28"/>
          <w:szCs w:val="28"/>
        </w:rPr>
        <w:t>”为项目申报时的“企业的净利润总额”，而不是“项目的净利润总额”。</w:t>
      </w:r>
    </w:p>
    <w:p>
      <w:pPr>
        <w:spacing w:line="460" w:lineRule="exact"/>
        <w:ind w:left="841" w:leftChars="267" w:hanging="280" w:hangingChars="1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2.“总资产”立项时值取****年**月**日的数值，验收时值取****年**月**日的数值。</w:t>
      </w:r>
    </w:p>
    <w:p>
      <w:pPr>
        <w:spacing w:line="460" w:lineRule="exact"/>
        <w:ind w:left="843" w:hanging="843" w:hangingChars="300"/>
        <w:rPr>
          <w:rFonts w:hint="default" w:ascii="Times New Roman" w:hAnsi="Times New Roman" w:eastAsia="仿宋_GB2312" w:cs="Times New Roman"/>
          <w:bCs/>
          <w:color w:val="auto"/>
          <w:sz w:val="28"/>
          <w:szCs w:val="28"/>
        </w:rPr>
      </w:pPr>
      <w:r>
        <w:rPr>
          <w:rFonts w:hint="default" w:ascii="Times New Roman" w:hAnsi="Times New Roman" w:eastAsia="楷体_GB2312" w:cs="Times New Roman"/>
          <w:b/>
          <w:color w:val="auto"/>
          <w:sz w:val="28"/>
          <w:szCs w:val="28"/>
        </w:rPr>
        <w:t xml:space="preserve">    </w:t>
      </w:r>
      <w:r>
        <w:rPr>
          <w:rFonts w:hint="default" w:ascii="Times New Roman" w:hAnsi="Times New Roman" w:eastAsia="仿宋_GB2312" w:cs="Times New Roman"/>
          <w:bCs/>
          <w:color w:val="auto"/>
          <w:sz w:val="28"/>
          <w:szCs w:val="28"/>
        </w:rPr>
        <w:t>3.“总收入”、“净利润总额”、“缴税总额”立项时值取****年度的数值，验收时值取****年度的数值（或****年**月～****年**月项目年度的数值）。</w:t>
      </w:r>
    </w:p>
    <w:p>
      <w:pPr>
        <w:spacing w:line="460" w:lineRule="exact"/>
        <w:ind w:firstLine="481" w:firstLineChars="200"/>
        <w:rPr>
          <w:rFonts w:hint="default" w:ascii="Times New Roman" w:hAnsi="Times New Roman" w:eastAsia="楷体_GB2312" w:cs="Times New Roman"/>
          <w:b/>
          <w:color w:val="auto"/>
          <w:sz w:val="24"/>
          <w:szCs w:val="28"/>
        </w:rPr>
      </w:pPr>
      <w:r>
        <w:rPr>
          <w:rFonts w:hint="default" w:ascii="Times New Roman" w:hAnsi="Times New Roman" w:eastAsia="楷体_GB2312" w:cs="Times New Roman"/>
          <w:b/>
          <w:color w:val="auto"/>
          <w:sz w:val="24"/>
          <w:szCs w:val="28"/>
          <w:highlight w:val="lightGray"/>
        </w:rPr>
        <w:t>【注：增长率＝（（项目验收时值－项目立项时值）÷项目立项时值）×100%；项目立项时的“总资产”值可以取项目申请时上一年度年末的值，也可以取项目申请时前一个月的值，项目验收时的“总资产”值一般取审计当月的前一个月的值，也可以取审计当年上一年度年末的值，具体取了哪一个数值，均请注明；项目立项时的“总收入”、“净利润总额”、“缴税总额”的值一般取项目申请时上一年度的值，如果该年度指标值为0或者负数，则顺延取下一年度的值；项目验收时的“总收入”、“净利润总额”、“缴税总额”的值，可以取审计当月的前12个月的值，也可以取审计当年的上一年度的值，具体取了哪一个数值，均请注明。审计时，企业必须提供项目申请时上一年度至审计时上一年度各年度以及审计当月的前一个月的企业会计报表，包括资产负债表、利润表和现金流量表（在项目《验收目录》中要求作为项目验收材料的附件，但不作为审计报告附件）。】</w:t>
      </w:r>
    </w:p>
    <w:p>
      <w:pPr>
        <w:spacing w:line="460" w:lineRule="exact"/>
        <w:ind w:firstLine="560" w:firstLineChars="200"/>
        <w:rPr>
          <w:rFonts w:hint="default" w:ascii="Times New Roman" w:hAnsi="Times New Roman" w:eastAsia="黑体" w:cs="Times New Roman"/>
          <w:bCs/>
          <w:color w:val="auto"/>
          <w:sz w:val="28"/>
          <w:szCs w:val="28"/>
        </w:rPr>
      </w:pPr>
      <w:r>
        <w:rPr>
          <w:rFonts w:hint="default" w:ascii="Times New Roman" w:hAnsi="Times New Roman" w:eastAsia="黑体" w:cs="Times New Roman"/>
          <w:bCs/>
          <w:color w:val="auto"/>
          <w:sz w:val="28"/>
          <w:szCs w:val="28"/>
        </w:rPr>
        <w:t>四、审计意见</w:t>
      </w:r>
    </w:p>
    <w:p>
      <w:pPr>
        <w:spacing w:line="460" w:lineRule="exact"/>
        <w:ind w:firstLine="56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我们认为，贵公司按照****制度编制的</w:t>
      </w:r>
      <w:r>
        <w:rPr>
          <w:rFonts w:hint="default" w:ascii="Times New Roman" w:hAnsi="Times New Roman" w:eastAsia="仿宋_GB2312" w:cs="Times New Roman"/>
          <w:b/>
          <w:bCs/>
          <w:color w:val="auto"/>
          <w:sz w:val="28"/>
          <w:szCs w:val="28"/>
        </w:rPr>
        <w:t>株洲市科技计划</w:t>
      </w:r>
      <w:r>
        <w:rPr>
          <w:rFonts w:hint="default" w:ascii="Times New Roman" w:hAnsi="Times New Roman" w:eastAsia="仿宋_GB2312" w:cs="Times New Roman"/>
          <w:bCs/>
          <w:color w:val="auto"/>
          <w:sz w:val="28"/>
          <w:szCs w:val="28"/>
        </w:rPr>
        <w:t>支出明细表和项目产品（服务等）收入明细表，在所有重大方面公允反映了贵公司项目执行期内项目资金支出和项目产品收入情况。</w:t>
      </w:r>
    </w:p>
    <w:p>
      <w:pPr>
        <w:spacing w:line="460" w:lineRule="exact"/>
        <w:ind w:firstLine="560" w:firstLineChars="200"/>
        <w:rPr>
          <w:rFonts w:hint="default" w:ascii="Times New Roman" w:hAnsi="Times New Roman" w:eastAsia="黑体" w:cs="Times New Roman"/>
          <w:bCs/>
          <w:color w:val="auto"/>
          <w:sz w:val="28"/>
          <w:szCs w:val="28"/>
        </w:rPr>
      </w:pPr>
      <w:r>
        <w:rPr>
          <w:rFonts w:hint="default" w:ascii="Times New Roman" w:hAnsi="Times New Roman" w:eastAsia="黑体" w:cs="Times New Roman"/>
          <w:bCs/>
          <w:color w:val="auto"/>
          <w:sz w:val="28"/>
          <w:szCs w:val="28"/>
        </w:rPr>
        <w:t>五、使用限制</w:t>
      </w:r>
    </w:p>
    <w:p>
      <w:pPr>
        <w:spacing w:line="46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本报告按照《专项审计报告编制要求》出具，不适用于其他目的，仅供</w:t>
      </w:r>
      <w:r>
        <w:rPr>
          <w:rFonts w:hint="default" w:ascii="Times New Roman" w:hAnsi="Times New Roman" w:eastAsia="仿宋_GB2312" w:cs="Times New Roman"/>
          <w:b/>
          <w:bCs/>
          <w:color w:val="auto"/>
          <w:sz w:val="28"/>
          <w:szCs w:val="28"/>
        </w:rPr>
        <w:t>株洲市科技计划</w:t>
      </w:r>
      <w:r>
        <w:rPr>
          <w:rFonts w:hint="default" w:ascii="Times New Roman" w:hAnsi="Times New Roman" w:eastAsia="仿宋_GB2312" w:cs="Times New Roman"/>
          <w:bCs/>
          <w:color w:val="auto"/>
          <w:sz w:val="28"/>
          <w:szCs w:val="28"/>
        </w:rPr>
        <w:t>项目验收使用。</w:t>
      </w:r>
    </w:p>
    <w:p>
      <w:pPr>
        <w:spacing w:line="460" w:lineRule="exact"/>
        <w:rPr>
          <w:rFonts w:hint="default" w:ascii="Times New Roman" w:hAnsi="Times New Roman" w:eastAsia="仿宋_GB2312" w:cs="Times New Roman"/>
          <w:bCs/>
          <w:color w:val="auto"/>
          <w:sz w:val="28"/>
          <w:szCs w:val="28"/>
        </w:rPr>
      </w:pPr>
    </w:p>
    <w:p>
      <w:pPr>
        <w:spacing w:line="460" w:lineRule="exact"/>
        <w:rPr>
          <w:rFonts w:hint="default" w:ascii="Times New Roman" w:hAnsi="Times New Roman" w:eastAsia="仿宋_GB2312" w:cs="Times New Roman"/>
          <w:bCs/>
          <w:color w:val="auto"/>
          <w:sz w:val="28"/>
          <w:szCs w:val="28"/>
        </w:rPr>
      </w:pPr>
    </w:p>
    <w:p>
      <w:pPr>
        <w:spacing w:line="460" w:lineRule="exact"/>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附送：</w:t>
      </w:r>
      <w:r>
        <w:rPr>
          <w:rFonts w:hint="default" w:ascii="Times New Roman" w:hAnsi="Times New Roman" w:eastAsia="仿宋_GB2312" w:cs="Times New Roman"/>
          <w:b/>
          <w:bCs/>
          <w:color w:val="auto"/>
          <w:sz w:val="28"/>
          <w:szCs w:val="28"/>
        </w:rPr>
        <w:t>株洲市科技计划</w:t>
      </w:r>
      <w:r>
        <w:rPr>
          <w:rFonts w:hint="default" w:ascii="Times New Roman" w:hAnsi="Times New Roman" w:eastAsia="仿宋_GB2312" w:cs="Times New Roman"/>
          <w:bCs/>
          <w:color w:val="auto"/>
          <w:sz w:val="28"/>
          <w:szCs w:val="28"/>
        </w:rPr>
        <w:t>项目验收财务报告附注</w:t>
      </w:r>
    </w:p>
    <w:p>
      <w:pPr>
        <w:spacing w:line="460" w:lineRule="exact"/>
        <w:rPr>
          <w:rFonts w:hint="default" w:ascii="Times New Roman" w:hAnsi="Times New Roman" w:eastAsia="仿宋_GB2312" w:cs="Times New Roman"/>
          <w:bCs/>
          <w:color w:val="auto"/>
          <w:sz w:val="28"/>
          <w:szCs w:val="28"/>
        </w:rPr>
      </w:pPr>
    </w:p>
    <w:p>
      <w:pPr>
        <w:spacing w:line="460" w:lineRule="exact"/>
        <w:rPr>
          <w:rFonts w:hint="default" w:ascii="Times New Roman" w:hAnsi="Times New Roman" w:eastAsia="仿宋_GB2312" w:cs="Times New Roman"/>
          <w:bCs/>
          <w:color w:val="auto"/>
          <w:sz w:val="28"/>
          <w:szCs w:val="28"/>
        </w:rPr>
      </w:pPr>
    </w:p>
    <w:p>
      <w:pPr>
        <w:spacing w:line="460" w:lineRule="exact"/>
        <w:rPr>
          <w:rFonts w:hint="default" w:ascii="Times New Roman" w:hAnsi="Times New Roman" w:eastAsia="仿宋_GB2312" w:cs="Times New Roman"/>
          <w:bCs/>
          <w:color w:val="auto"/>
          <w:sz w:val="28"/>
          <w:szCs w:val="28"/>
        </w:rPr>
      </w:pPr>
    </w:p>
    <w:p>
      <w:pPr>
        <w:spacing w:line="460" w:lineRule="exact"/>
        <w:rPr>
          <w:rFonts w:hint="default" w:ascii="Times New Roman" w:hAnsi="Times New Roman" w:eastAsia="仿宋_GB2312" w:cs="Times New Roman"/>
          <w:bCs/>
          <w:color w:val="auto"/>
          <w:sz w:val="28"/>
          <w:szCs w:val="28"/>
        </w:rPr>
      </w:pPr>
    </w:p>
    <w:p>
      <w:pPr>
        <w:spacing w:line="460" w:lineRule="exact"/>
        <w:rPr>
          <w:rFonts w:hint="default" w:ascii="Times New Roman" w:hAnsi="Times New Roman" w:eastAsia="仿宋_GB2312" w:cs="Times New Roman"/>
          <w:bCs/>
          <w:color w:val="auto"/>
          <w:sz w:val="28"/>
          <w:szCs w:val="28"/>
        </w:rPr>
      </w:pPr>
    </w:p>
    <w:p>
      <w:pPr>
        <w:tabs>
          <w:tab w:val="left" w:pos="4410"/>
        </w:tabs>
        <w:spacing w:line="460" w:lineRule="exact"/>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（会计师事务所全称）             中国注册会计师（签名、盖章）:</w:t>
      </w:r>
    </w:p>
    <w:p>
      <w:pPr>
        <w:spacing w:line="460" w:lineRule="exact"/>
        <w:rPr>
          <w:rFonts w:hint="default" w:ascii="Times New Roman" w:hAnsi="Times New Roman" w:eastAsia="仿宋_GB2312" w:cs="Times New Roman"/>
          <w:bCs/>
          <w:color w:val="auto"/>
          <w:sz w:val="28"/>
          <w:szCs w:val="28"/>
        </w:rPr>
      </w:pPr>
    </w:p>
    <w:p>
      <w:pPr>
        <w:pStyle w:val="8"/>
        <w:spacing w:line="460" w:lineRule="exact"/>
        <w:rPr>
          <w:rFonts w:hint="default" w:ascii="Times New Roman" w:hAnsi="Times New Roman" w:eastAsia="仿宋_GB2312" w:cs="Times New Roman"/>
          <w:bCs/>
          <w:color w:val="auto"/>
          <w:szCs w:val="28"/>
        </w:rPr>
      </w:pPr>
      <w:r>
        <w:rPr>
          <w:rFonts w:hint="default" w:ascii="Times New Roman" w:hAnsi="Times New Roman" w:eastAsia="仿宋_GB2312" w:cs="Times New Roman"/>
          <w:bCs/>
          <w:color w:val="auto"/>
          <w:szCs w:val="28"/>
        </w:rPr>
        <w:t>（会计师事务所地址）</w:t>
      </w:r>
    </w:p>
    <w:p>
      <w:pPr>
        <w:spacing w:line="460" w:lineRule="exact"/>
        <w:rPr>
          <w:rFonts w:hint="default" w:ascii="Times New Roman" w:hAnsi="Times New Roman" w:eastAsia="仿宋_GB2312" w:cs="Times New Roman"/>
          <w:bCs/>
          <w:color w:val="auto"/>
          <w:sz w:val="28"/>
          <w:szCs w:val="28"/>
        </w:rPr>
      </w:pPr>
    </w:p>
    <w:p>
      <w:pPr>
        <w:tabs>
          <w:tab w:val="left" w:pos="4515"/>
        </w:tabs>
        <w:spacing w:line="460" w:lineRule="exact"/>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 xml:space="preserve">   ****年**月**日                中国注册会计师（签名、盖章）:</w:t>
      </w:r>
    </w:p>
    <w:p>
      <w:pPr>
        <w:pStyle w:val="8"/>
        <w:tabs>
          <w:tab w:val="left" w:pos="720"/>
        </w:tabs>
        <w:spacing w:line="400" w:lineRule="exact"/>
        <w:rPr>
          <w:rFonts w:hint="default" w:ascii="Times New Roman" w:hAnsi="Times New Roman" w:eastAsia="黑体" w:cs="Times New Roman"/>
          <w:bCs/>
          <w:color w:val="auto"/>
          <w:szCs w:val="28"/>
        </w:rPr>
      </w:pPr>
    </w:p>
    <w:p>
      <w:pPr>
        <w:pStyle w:val="8"/>
        <w:tabs>
          <w:tab w:val="left" w:pos="720"/>
        </w:tabs>
        <w:spacing w:line="400" w:lineRule="exact"/>
        <w:rPr>
          <w:rFonts w:hint="default" w:ascii="Times New Roman" w:hAnsi="Times New Roman" w:eastAsia="黑体" w:cs="Times New Roman"/>
          <w:bCs/>
          <w:color w:val="auto"/>
          <w:szCs w:val="28"/>
        </w:rPr>
      </w:pPr>
    </w:p>
    <w:p>
      <w:pPr>
        <w:pStyle w:val="8"/>
        <w:tabs>
          <w:tab w:val="left" w:pos="720"/>
        </w:tabs>
        <w:spacing w:line="400" w:lineRule="exact"/>
        <w:rPr>
          <w:rFonts w:hint="default" w:ascii="Times New Roman" w:hAnsi="Times New Roman" w:eastAsia="黑体" w:cs="Times New Roman"/>
          <w:bCs/>
          <w:color w:val="auto"/>
          <w:szCs w:val="28"/>
        </w:rPr>
      </w:pPr>
      <w:r>
        <w:rPr>
          <w:rFonts w:hint="default" w:ascii="Times New Roman" w:hAnsi="Times New Roman" w:eastAsia="黑体" w:cs="Times New Roman"/>
          <w:bCs/>
          <w:color w:val="auto"/>
          <w:szCs w:val="28"/>
        </w:rPr>
        <w:br w:type="page"/>
      </w:r>
      <w:r>
        <w:rPr>
          <w:rFonts w:hint="default" w:ascii="Times New Roman" w:hAnsi="Times New Roman" w:eastAsia="黑体" w:cs="Times New Roman"/>
          <w:bCs/>
          <w:color w:val="auto"/>
          <w:szCs w:val="28"/>
        </w:rPr>
        <w:t>附送</w:t>
      </w:r>
    </w:p>
    <w:p>
      <w:pPr>
        <w:tabs>
          <w:tab w:val="left" w:pos="720"/>
        </w:tabs>
        <w:spacing w:line="200" w:lineRule="exact"/>
        <w:jc w:val="center"/>
        <w:rPr>
          <w:rFonts w:hint="default" w:ascii="Times New Roman" w:hAnsi="Times New Roman" w:eastAsia="楷体_GB2312" w:cs="Times New Roman"/>
          <w:b/>
          <w:color w:val="auto"/>
          <w:sz w:val="28"/>
          <w:szCs w:val="28"/>
        </w:rPr>
      </w:pPr>
    </w:p>
    <w:p>
      <w:pPr>
        <w:tabs>
          <w:tab w:val="left" w:pos="720"/>
        </w:tabs>
        <w:spacing w:line="400" w:lineRule="exact"/>
        <w:jc w:val="center"/>
        <w:rPr>
          <w:rFonts w:hint="default" w:ascii="Times New Roman" w:hAnsi="Times New Roman" w:eastAsia="楷体_GB2312" w:cs="Times New Roman"/>
          <w:b/>
          <w:color w:val="auto"/>
          <w:sz w:val="28"/>
          <w:szCs w:val="28"/>
        </w:rPr>
      </w:pPr>
      <w:r>
        <w:rPr>
          <w:rFonts w:hint="default" w:ascii="Times New Roman" w:hAnsi="Times New Roman" w:eastAsia="楷体_GB2312" w:cs="Times New Roman"/>
          <w:b/>
          <w:color w:val="auto"/>
          <w:sz w:val="28"/>
          <w:szCs w:val="28"/>
        </w:rPr>
        <w:t>*************公司</w:t>
      </w:r>
    </w:p>
    <w:p>
      <w:pPr>
        <w:tabs>
          <w:tab w:val="left" w:pos="720"/>
        </w:tabs>
        <w:spacing w:line="400" w:lineRule="exact"/>
        <w:jc w:val="center"/>
        <w:rPr>
          <w:rFonts w:hint="default" w:ascii="Times New Roman" w:hAnsi="Times New Roman" w:cs="Times New Roman"/>
          <w:b/>
          <w:color w:val="auto"/>
          <w:sz w:val="32"/>
          <w:szCs w:val="28"/>
        </w:rPr>
      </w:pPr>
      <w:r>
        <w:rPr>
          <w:rFonts w:hint="default" w:ascii="Times New Roman" w:hAnsi="Times New Roman" w:cs="Times New Roman"/>
          <w:b/>
          <w:color w:val="auto"/>
          <w:sz w:val="32"/>
          <w:szCs w:val="28"/>
        </w:rPr>
        <w:t>株洲市科技计划验收项目财务报告附注</w:t>
      </w:r>
    </w:p>
    <w:p>
      <w:pPr>
        <w:tabs>
          <w:tab w:val="left" w:pos="720"/>
        </w:tabs>
        <w:spacing w:line="400" w:lineRule="exact"/>
        <w:jc w:val="center"/>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****年**月～****年**月</w:t>
      </w:r>
    </w:p>
    <w:p>
      <w:pPr>
        <w:tabs>
          <w:tab w:val="left" w:pos="720"/>
        </w:tabs>
        <w:spacing w:line="200" w:lineRule="exact"/>
        <w:jc w:val="center"/>
        <w:rPr>
          <w:rFonts w:hint="default" w:ascii="Times New Roman" w:hAnsi="Times New Roman" w:eastAsia="仿宋_GB2312" w:cs="Times New Roman"/>
          <w:b/>
          <w:color w:val="auto"/>
          <w:sz w:val="28"/>
          <w:szCs w:val="28"/>
        </w:rPr>
      </w:pPr>
    </w:p>
    <w:p>
      <w:pPr>
        <w:tabs>
          <w:tab w:val="left" w:pos="720"/>
        </w:tabs>
        <w:spacing w:line="360" w:lineRule="exact"/>
        <w:ind w:firstLine="560" w:firstLineChars="200"/>
        <w:rPr>
          <w:rFonts w:hint="default" w:ascii="Times New Roman" w:hAnsi="Times New Roman" w:eastAsia="黑体" w:cs="Times New Roman"/>
          <w:bCs/>
          <w:color w:val="auto"/>
          <w:sz w:val="28"/>
          <w:szCs w:val="28"/>
        </w:rPr>
      </w:pPr>
      <w:r>
        <w:rPr>
          <w:rFonts w:hint="default" w:ascii="Times New Roman" w:hAnsi="Times New Roman" w:eastAsia="黑体" w:cs="Times New Roman"/>
          <w:bCs/>
          <w:color w:val="auto"/>
          <w:sz w:val="28"/>
          <w:szCs w:val="28"/>
        </w:rPr>
        <w:t>一、公司的主要会计政策：</w:t>
      </w:r>
    </w:p>
    <w:p>
      <w:pPr>
        <w:spacing w:line="36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1.会计制度：公司执行《企业会计制度》及其补充规定。</w:t>
      </w:r>
    </w:p>
    <w:p>
      <w:pPr>
        <w:spacing w:line="36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2.会计年度：自公历1月1日起至12月31日止。</w:t>
      </w:r>
    </w:p>
    <w:p>
      <w:pPr>
        <w:spacing w:line="36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3.记账本位币：以人民币为记账本位币。</w:t>
      </w:r>
    </w:p>
    <w:p>
      <w:pPr>
        <w:spacing w:line="36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4.记账基础：权责发生制；计价原则：实际成本。</w:t>
      </w:r>
    </w:p>
    <w:p>
      <w:pPr>
        <w:spacing w:line="36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5.存货的核算方法：存货取得时按实际成本记账，销售成本按先进先出法。</w:t>
      </w:r>
    </w:p>
    <w:p>
      <w:pPr>
        <w:spacing w:line="36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6.固定资产计价和折旧方法：</w:t>
      </w:r>
    </w:p>
    <w:p>
      <w:pPr>
        <w:tabs>
          <w:tab w:val="left" w:pos="1290"/>
        </w:tabs>
        <w:spacing w:line="36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（1）固定资产计价：按实际成本计价。</w:t>
      </w:r>
    </w:p>
    <w:p>
      <w:pPr>
        <w:tabs>
          <w:tab w:val="left" w:pos="360"/>
          <w:tab w:val="left" w:pos="1290"/>
        </w:tabs>
        <w:spacing w:line="36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（2）固定资产折旧：采用直线平均法计算。</w:t>
      </w:r>
    </w:p>
    <w:p>
      <w:pPr>
        <w:tabs>
          <w:tab w:val="left" w:pos="360"/>
        </w:tabs>
        <w:spacing w:line="360" w:lineRule="exact"/>
        <w:ind w:firstLine="560" w:firstLineChars="200"/>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Cs/>
          <w:color w:val="auto"/>
          <w:sz w:val="28"/>
          <w:szCs w:val="28"/>
        </w:rPr>
        <w:t>7.收入确认原则：以商品已经发出，商品所有权转移给买方或劳务已提供，收到货款或已取得款项的证据时，作为收入实现。</w:t>
      </w:r>
    </w:p>
    <w:p>
      <w:pPr>
        <w:tabs>
          <w:tab w:val="left" w:pos="360"/>
        </w:tabs>
        <w:spacing w:line="360" w:lineRule="exact"/>
        <w:ind w:firstLine="560" w:firstLineChars="200"/>
        <w:rPr>
          <w:rFonts w:hint="default" w:ascii="Times New Roman" w:hAnsi="Times New Roman" w:eastAsia="黑体" w:cs="Times New Roman"/>
          <w:bCs/>
          <w:color w:val="auto"/>
          <w:sz w:val="28"/>
          <w:szCs w:val="28"/>
        </w:rPr>
      </w:pPr>
      <w:r>
        <w:rPr>
          <w:rFonts w:hint="default" w:ascii="Times New Roman" w:hAnsi="Times New Roman" w:eastAsia="黑体" w:cs="Times New Roman"/>
          <w:bCs/>
          <w:color w:val="auto"/>
          <w:sz w:val="28"/>
          <w:szCs w:val="28"/>
        </w:rPr>
        <w:t>二、适用的税种及税率：</w:t>
      </w:r>
    </w:p>
    <w:p>
      <w:pPr>
        <w:tabs>
          <w:tab w:val="left" w:pos="360"/>
        </w:tabs>
        <w:spacing w:line="360" w:lineRule="exact"/>
        <w:ind w:firstLine="1120" w:firstLineChars="400"/>
        <w:rPr>
          <w:rFonts w:hint="default" w:ascii="Times New Roman" w:hAnsi="Times New Roman" w:eastAsia="楷体_GB2312" w:cs="Times New Roman"/>
          <w:bCs/>
          <w:color w:val="auto"/>
          <w:sz w:val="28"/>
          <w:szCs w:val="28"/>
        </w:rPr>
      </w:pPr>
      <w:r>
        <w:rPr>
          <w:rFonts w:hint="default" w:ascii="Times New Roman" w:hAnsi="Times New Roman" w:eastAsia="楷体_GB2312" w:cs="Times New Roman"/>
          <w:bCs/>
          <w:color w:val="auto"/>
          <w:sz w:val="28"/>
          <w:szCs w:val="28"/>
        </w:rPr>
        <w:t>税  种                            税 率</w:t>
      </w:r>
    </w:p>
    <w:p>
      <w:pPr>
        <w:tabs>
          <w:tab w:val="left" w:pos="360"/>
        </w:tabs>
        <w:spacing w:line="360" w:lineRule="exact"/>
        <w:ind w:firstLine="1120" w:firstLineChars="4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增值税                             **%</w:t>
      </w:r>
    </w:p>
    <w:p>
      <w:pPr>
        <w:tabs>
          <w:tab w:val="left" w:pos="360"/>
        </w:tabs>
        <w:spacing w:line="360" w:lineRule="exact"/>
        <w:ind w:firstLine="1120" w:firstLineChars="4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营业税                             **%</w:t>
      </w:r>
    </w:p>
    <w:p>
      <w:pPr>
        <w:tabs>
          <w:tab w:val="left" w:pos="360"/>
        </w:tabs>
        <w:spacing w:line="360" w:lineRule="exact"/>
        <w:ind w:firstLine="1120" w:firstLineChars="4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城建税                             **%（按纳税额计缴）</w:t>
      </w:r>
    </w:p>
    <w:p>
      <w:pPr>
        <w:tabs>
          <w:tab w:val="left" w:pos="360"/>
        </w:tabs>
        <w:spacing w:line="360" w:lineRule="exact"/>
        <w:ind w:firstLine="1120" w:firstLineChars="4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教育费附加                         **%（按纳税额计缴）</w:t>
      </w:r>
    </w:p>
    <w:p>
      <w:pPr>
        <w:tabs>
          <w:tab w:val="left" w:pos="360"/>
        </w:tabs>
        <w:spacing w:line="360" w:lineRule="exact"/>
        <w:ind w:firstLine="1120" w:firstLineChars="4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企业所得税                         **%</w:t>
      </w:r>
    </w:p>
    <w:p>
      <w:pPr>
        <w:tabs>
          <w:tab w:val="left" w:pos="360"/>
        </w:tabs>
        <w:spacing w:line="360" w:lineRule="exact"/>
        <w:rPr>
          <w:rFonts w:hint="default" w:ascii="Times New Roman" w:hAnsi="Times New Roman" w:eastAsia="黑体" w:cs="Times New Roman"/>
          <w:bCs/>
          <w:color w:val="auto"/>
          <w:sz w:val="28"/>
          <w:szCs w:val="28"/>
        </w:rPr>
      </w:pPr>
      <w:r>
        <w:rPr>
          <w:rFonts w:hint="default" w:ascii="Times New Roman" w:hAnsi="Times New Roman" w:eastAsia="仿宋_GB2312" w:cs="Times New Roman"/>
          <w:b/>
          <w:color w:val="auto"/>
          <w:sz w:val="28"/>
          <w:szCs w:val="28"/>
        </w:rPr>
        <w:t xml:space="preserve">    </w:t>
      </w:r>
      <w:r>
        <w:rPr>
          <w:rFonts w:hint="default" w:ascii="Times New Roman" w:hAnsi="Times New Roman" w:eastAsia="黑体" w:cs="Times New Roman"/>
          <w:bCs/>
          <w:color w:val="auto"/>
          <w:sz w:val="28"/>
          <w:szCs w:val="28"/>
        </w:rPr>
        <w:t>三、主要财务指标注释：</w:t>
      </w:r>
    </w:p>
    <w:p>
      <w:pPr>
        <w:tabs>
          <w:tab w:val="left" w:pos="360"/>
        </w:tabs>
        <w:spacing w:line="360" w:lineRule="exact"/>
        <w:rPr>
          <w:rFonts w:hint="default" w:ascii="Times New Roman" w:hAnsi="Times New Roman" w:eastAsia="楷体_GB2312" w:cs="Times New Roman"/>
          <w:b/>
          <w:color w:val="auto"/>
          <w:sz w:val="28"/>
          <w:szCs w:val="28"/>
        </w:rPr>
      </w:pPr>
      <w:r>
        <w:rPr>
          <w:rFonts w:hint="default" w:ascii="Times New Roman" w:hAnsi="Times New Roman" w:eastAsia="仿宋_GB2312" w:cs="Times New Roman"/>
          <w:b/>
          <w:color w:val="auto"/>
          <w:sz w:val="28"/>
          <w:szCs w:val="28"/>
        </w:rPr>
        <w:t xml:space="preserve">    </w:t>
      </w:r>
      <w:r>
        <w:rPr>
          <w:rFonts w:hint="default" w:ascii="Times New Roman" w:hAnsi="Times New Roman" w:eastAsia="楷体_GB2312" w:cs="Times New Roman"/>
          <w:b/>
          <w:color w:val="auto"/>
          <w:sz w:val="28"/>
          <w:szCs w:val="28"/>
        </w:rPr>
        <w:t>（一）项目资金到位情况</w:t>
      </w:r>
    </w:p>
    <w:p>
      <w:pPr>
        <w:tabs>
          <w:tab w:val="left" w:pos="360"/>
        </w:tabs>
        <w:spacing w:line="36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项目计划总投资****万元，在株洲市科技计划项目合同签订时已完成投资****万元，计划新增投资****万元；项目验收时，实际完成总投资****万元，占计划的**%，其中新增投资****万元，占计划的**%。新增投资中，科技部株洲市科技计划***万元，地方资助***万元，企业自筹资金***万元（包括留存收益***万元，新增注册资本***万元，股东筹资***万元），银行贷款***万元，其他资金（说明来源）***万元。</w:t>
      </w:r>
    </w:p>
    <w:p>
      <w:pPr>
        <w:tabs>
          <w:tab w:val="left" w:pos="360"/>
        </w:tabs>
        <w:spacing w:line="360" w:lineRule="exact"/>
        <w:ind w:firstLine="562" w:firstLineChars="200"/>
        <w:rPr>
          <w:rFonts w:hint="default" w:ascii="Times New Roman" w:hAnsi="Times New Roman" w:eastAsia="楷体_GB2312" w:cs="Times New Roman"/>
          <w:b/>
          <w:color w:val="auto"/>
          <w:sz w:val="28"/>
          <w:szCs w:val="28"/>
        </w:rPr>
      </w:pPr>
      <w:r>
        <w:rPr>
          <w:rFonts w:hint="default" w:ascii="Times New Roman" w:hAnsi="Times New Roman" w:eastAsia="楷体_GB2312" w:cs="Times New Roman"/>
          <w:b/>
          <w:color w:val="auto"/>
          <w:sz w:val="28"/>
          <w:szCs w:val="28"/>
        </w:rPr>
        <w:t>（二）项目资金支出情况</w:t>
      </w:r>
    </w:p>
    <w:p>
      <w:pPr>
        <w:tabs>
          <w:tab w:val="left" w:pos="360"/>
        </w:tabs>
        <w:spacing w:line="36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项目资金累计支出****万元，占计划总投资的**%，其中购置与本项目直接相关的生产设备***万元，占累计支出的**%；项目产品开发及试制费***万元（其中：购置仪器设备***万元），占累计支出的**%，项目购置仪器设备见附表三和生产设备明细见附表四；流动资金***万元，主要是存货周转金和预付购原材料款。</w:t>
      </w:r>
    </w:p>
    <w:p>
      <w:pPr>
        <w:tabs>
          <w:tab w:val="left" w:pos="360"/>
        </w:tabs>
        <w:spacing w:line="360" w:lineRule="exact"/>
        <w:rPr>
          <w:rFonts w:hint="default" w:ascii="Times New Roman" w:hAnsi="Times New Roman" w:eastAsia="楷体_GB2312" w:cs="Times New Roman"/>
          <w:b/>
          <w:color w:val="auto"/>
          <w:sz w:val="28"/>
          <w:szCs w:val="28"/>
        </w:rPr>
      </w:pPr>
      <w:r>
        <w:rPr>
          <w:rFonts w:hint="default" w:ascii="Times New Roman" w:hAnsi="Times New Roman" w:eastAsia="仿宋_GB2312" w:cs="Times New Roman"/>
          <w:b/>
          <w:color w:val="auto"/>
          <w:sz w:val="28"/>
          <w:szCs w:val="28"/>
        </w:rPr>
        <w:t xml:space="preserve">    </w:t>
      </w:r>
      <w:r>
        <w:rPr>
          <w:rFonts w:hint="default" w:ascii="Times New Roman" w:hAnsi="Times New Roman" w:eastAsia="楷体_GB2312" w:cs="Times New Roman"/>
          <w:b/>
          <w:color w:val="auto"/>
          <w:sz w:val="28"/>
          <w:szCs w:val="28"/>
        </w:rPr>
        <w:t>（三）项目经济指标完成情况</w:t>
      </w:r>
    </w:p>
    <w:p>
      <w:pPr>
        <w:tabs>
          <w:tab w:val="left" w:pos="360"/>
        </w:tabs>
        <w:spacing w:line="36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1.项目执行期内，项目产品累计销售收入****万元，占项目合同指标的**%。项目产品累计销售收入明细见附表六。</w:t>
      </w:r>
    </w:p>
    <w:p>
      <w:pPr>
        <w:tabs>
          <w:tab w:val="left" w:pos="360"/>
        </w:tabs>
        <w:spacing w:line="36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2.项目执行期内，项目产品累计缴税***万元，占项目合同指标的**%，其中：增值税销项税额***万元，进项税额***万元，实际缴纳***万元；销售税金及附加（营业税、城建税、教育费附加）应计缴***万元，实际缴纳***万元；企业所得税应计缴***万元，实际缴纳***万元。项目缴纳各项税费明细见附表七。</w:t>
      </w:r>
    </w:p>
    <w:p>
      <w:pPr>
        <w:tabs>
          <w:tab w:val="left" w:pos="360"/>
        </w:tabs>
        <w:spacing w:line="36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3.项目执行期内，项目产品累计利润***万元，应计净利润***万元，占项目合同指标的**%。</w:t>
      </w:r>
    </w:p>
    <w:p>
      <w:pPr>
        <w:tabs>
          <w:tab w:val="left" w:pos="360"/>
        </w:tabs>
        <w:spacing w:line="360" w:lineRule="exact"/>
        <w:rPr>
          <w:rFonts w:hint="default" w:ascii="Times New Roman" w:hAnsi="Times New Roman" w:eastAsia="楷体_GB2312" w:cs="Times New Roman"/>
          <w:b/>
          <w:color w:val="auto"/>
          <w:sz w:val="28"/>
          <w:szCs w:val="28"/>
        </w:rPr>
      </w:pPr>
      <w:r>
        <w:rPr>
          <w:rFonts w:hint="default" w:ascii="Times New Roman" w:hAnsi="Times New Roman" w:eastAsia="仿宋_GB2312" w:cs="Times New Roman"/>
          <w:b/>
          <w:color w:val="auto"/>
          <w:sz w:val="28"/>
          <w:szCs w:val="28"/>
        </w:rPr>
        <w:t xml:space="preserve">    </w:t>
      </w:r>
      <w:r>
        <w:rPr>
          <w:rFonts w:hint="default" w:ascii="Times New Roman" w:hAnsi="Times New Roman" w:eastAsia="楷体_GB2312" w:cs="Times New Roman"/>
          <w:b/>
          <w:color w:val="auto"/>
          <w:sz w:val="28"/>
          <w:szCs w:val="28"/>
        </w:rPr>
        <w:t>（四）企业成长（总资产、</w:t>
      </w:r>
      <w:r>
        <w:rPr>
          <w:rFonts w:hint="default" w:ascii="Times New Roman" w:hAnsi="Times New Roman" w:eastAsia="仿宋_GB2312" w:cs="Times New Roman"/>
          <w:b/>
          <w:color w:val="auto"/>
          <w:sz w:val="28"/>
        </w:rPr>
        <w:t>年总收入、年缴税总额、年净利润总额）情况</w:t>
      </w:r>
      <w:r>
        <w:rPr>
          <w:rFonts w:hint="default" w:ascii="Times New Roman" w:hAnsi="Times New Roman" w:eastAsia="楷体_GB2312" w:cs="Times New Roman"/>
          <w:b/>
          <w:color w:val="auto"/>
          <w:sz w:val="28"/>
          <w:szCs w:val="28"/>
        </w:rPr>
        <w:t>及人员情况</w:t>
      </w:r>
    </w:p>
    <w:p>
      <w:pPr>
        <w:tabs>
          <w:tab w:val="left" w:pos="360"/>
        </w:tabs>
        <w:spacing w:line="360" w:lineRule="exact"/>
        <w:ind w:firstLine="57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截至****年**月**日，本公司资产总额为****万元，占项目合同指标的**%，比立项时的****万元增长**%。职工人数***人，其中因执行本项目新增就业人员**人，占项目合同指标的**%。****年，本公司总收入****万元，比立项时的****万元增长**%；缴税总额****万元，比立项时的****万元增长**%；净利润总额****万元，比立项时的****万元增长**%。</w:t>
      </w:r>
    </w:p>
    <w:p>
      <w:pPr>
        <w:tabs>
          <w:tab w:val="left" w:pos="360"/>
        </w:tabs>
        <w:spacing w:line="360" w:lineRule="exact"/>
        <w:ind w:firstLine="481" w:firstLineChars="200"/>
        <w:rPr>
          <w:rFonts w:hint="default" w:ascii="Times New Roman" w:hAnsi="Times New Roman" w:eastAsia="楷体_GB2312" w:cs="Times New Roman"/>
          <w:b/>
          <w:color w:val="auto"/>
          <w:sz w:val="24"/>
          <w:szCs w:val="28"/>
        </w:rPr>
      </w:pPr>
      <w:r>
        <w:rPr>
          <w:rFonts w:hint="default" w:ascii="Times New Roman" w:hAnsi="Times New Roman" w:eastAsia="楷体_GB2312" w:cs="Times New Roman"/>
          <w:b/>
          <w:color w:val="auto"/>
          <w:sz w:val="24"/>
          <w:szCs w:val="28"/>
          <w:highlight w:val="lightGray"/>
        </w:rPr>
        <w:t>注：项目验收时的年度总收入、缴税总额、净利润总额，如果取审计当年的上一年度的值，则如上表述为“****年，本公司总收入……”；如果取审计当月的前12个月的值，则应表述为“****年**月～****年**月，本公司总收入……”。</w:t>
      </w:r>
    </w:p>
    <w:p>
      <w:pPr>
        <w:tabs>
          <w:tab w:val="left" w:pos="360"/>
        </w:tabs>
        <w:spacing w:line="360" w:lineRule="exact"/>
        <w:rPr>
          <w:rFonts w:hint="default" w:ascii="Times New Roman" w:hAnsi="Times New Roman" w:eastAsia="楷体_GB2312" w:cs="Times New Roman"/>
          <w:b/>
          <w:color w:val="auto"/>
          <w:sz w:val="28"/>
          <w:szCs w:val="28"/>
        </w:rPr>
      </w:pPr>
      <w:r>
        <w:rPr>
          <w:rFonts w:hint="default" w:ascii="Times New Roman" w:hAnsi="Times New Roman" w:eastAsia="仿宋_GB2312" w:cs="Times New Roman"/>
          <w:b/>
          <w:color w:val="auto"/>
          <w:sz w:val="28"/>
          <w:szCs w:val="28"/>
        </w:rPr>
        <w:t xml:space="preserve">    </w:t>
      </w:r>
      <w:r>
        <w:rPr>
          <w:rFonts w:hint="default" w:ascii="Times New Roman" w:hAnsi="Times New Roman" w:eastAsia="楷体_GB2312" w:cs="Times New Roman"/>
          <w:b/>
          <w:color w:val="auto"/>
          <w:sz w:val="28"/>
          <w:szCs w:val="28"/>
        </w:rPr>
        <w:t>（五）贷款付息情况</w:t>
      </w:r>
      <w:r>
        <w:rPr>
          <w:rFonts w:hint="default" w:ascii="Times New Roman" w:hAnsi="Times New Roman" w:eastAsia="楷体_GB2312" w:cs="Times New Roman"/>
          <w:b/>
          <w:color w:val="auto"/>
          <w:sz w:val="28"/>
          <w:szCs w:val="28"/>
          <w:highlight w:val="lightGray"/>
        </w:rPr>
        <w:t>（贷款贴息项目填写）</w:t>
      </w:r>
    </w:p>
    <w:p>
      <w:pPr>
        <w:tabs>
          <w:tab w:val="left" w:pos="360"/>
        </w:tabs>
        <w:spacing w:line="360" w:lineRule="exact"/>
        <w:ind w:firstLine="57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项目执行期内，本公司于****年**月**日在******银行办理了借款手续，借款****万元，借款期限自****年**月**日至****年**月**日，年利率**%。截至****年**月**日，本公司已付利息***万元。贷款付息明细见附表八。</w:t>
      </w:r>
    </w:p>
    <w:p>
      <w:pPr>
        <w:tabs>
          <w:tab w:val="left" w:pos="360"/>
        </w:tabs>
        <w:spacing w:line="360" w:lineRule="exact"/>
        <w:ind w:firstLine="570"/>
        <w:rPr>
          <w:rFonts w:hint="default" w:ascii="Times New Roman" w:hAnsi="Times New Roman" w:eastAsia="仿宋_GB2312" w:cs="Times New Roman"/>
          <w:bCs/>
          <w:color w:val="auto"/>
          <w:sz w:val="28"/>
          <w:szCs w:val="28"/>
        </w:rPr>
      </w:pPr>
    </w:p>
    <w:p>
      <w:pPr>
        <w:tabs>
          <w:tab w:val="left" w:pos="360"/>
        </w:tabs>
        <w:spacing w:line="360" w:lineRule="exact"/>
        <w:ind w:firstLine="570"/>
        <w:rPr>
          <w:rFonts w:hint="default" w:ascii="Times New Roman" w:hAnsi="Times New Roman" w:eastAsia="仿宋_GB2312" w:cs="Times New Roman"/>
          <w:bCs/>
          <w:color w:val="auto"/>
          <w:sz w:val="28"/>
          <w:szCs w:val="28"/>
        </w:rPr>
      </w:pPr>
    </w:p>
    <w:p>
      <w:pPr>
        <w:tabs>
          <w:tab w:val="left" w:pos="360"/>
        </w:tabs>
        <w:spacing w:line="360" w:lineRule="exact"/>
        <w:rPr>
          <w:rFonts w:hint="default" w:ascii="Times New Roman" w:hAnsi="Times New Roman" w:eastAsia="仿宋_GB2312" w:cs="Times New Roman"/>
          <w:b/>
          <w:color w:val="auto"/>
          <w:sz w:val="28"/>
          <w:szCs w:val="28"/>
        </w:rPr>
      </w:pPr>
    </w:p>
    <w:p>
      <w:pPr>
        <w:tabs>
          <w:tab w:val="left" w:pos="360"/>
        </w:tabs>
        <w:spacing w:line="360" w:lineRule="exact"/>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 xml:space="preserve">                         （项目承担单位全称）（盖章）</w:t>
      </w:r>
    </w:p>
    <w:p>
      <w:pPr>
        <w:tabs>
          <w:tab w:val="left" w:pos="360"/>
        </w:tabs>
        <w:spacing w:line="360" w:lineRule="exact"/>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 xml:space="preserve">                               ****年**月**日</w:t>
      </w:r>
    </w:p>
    <w:p>
      <w:pPr>
        <w:tabs>
          <w:tab w:val="left" w:pos="360"/>
        </w:tabs>
        <w:spacing w:line="360" w:lineRule="exact"/>
        <w:rPr>
          <w:rFonts w:hint="default" w:ascii="Times New Roman" w:hAnsi="Times New Roman" w:eastAsia="仿宋_GB2312" w:cs="Times New Roman"/>
          <w:b/>
          <w:color w:val="auto"/>
          <w:sz w:val="28"/>
          <w:szCs w:val="28"/>
        </w:rPr>
      </w:pPr>
    </w:p>
    <w:p>
      <w:pPr>
        <w:pStyle w:val="8"/>
        <w:tabs>
          <w:tab w:val="left" w:pos="360"/>
        </w:tabs>
        <w:spacing w:line="440" w:lineRule="exact"/>
        <w:rPr>
          <w:rFonts w:hint="default" w:ascii="Times New Roman" w:hAnsi="Times New Roman" w:eastAsia="黑体" w:cs="Times New Roman"/>
          <w:bCs/>
          <w:color w:val="auto"/>
          <w:szCs w:val="28"/>
        </w:rPr>
      </w:pPr>
    </w:p>
    <w:p>
      <w:pPr>
        <w:pStyle w:val="8"/>
        <w:tabs>
          <w:tab w:val="left" w:pos="360"/>
        </w:tabs>
        <w:spacing w:line="440" w:lineRule="exact"/>
        <w:rPr>
          <w:rFonts w:hint="default" w:ascii="Times New Roman" w:hAnsi="Times New Roman" w:eastAsia="黑体" w:cs="Times New Roman"/>
          <w:bCs/>
          <w:color w:val="auto"/>
          <w:szCs w:val="28"/>
        </w:rPr>
      </w:pPr>
      <w:r>
        <w:rPr>
          <w:rFonts w:hint="default" w:ascii="Times New Roman" w:hAnsi="Times New Roman" w:eastAsia="黑体" w:cs="Times New Roman"/>
          <w:bCs/>
          <w:color w:val="auto"/>
          <w:szCs w:val="28"/>
        </w:rPr>
        <w:t>附表一</w:t>
      </w:r>
      <w:r>
        <w:rPr>
          <w:rFonts w:hint="default" w:ascii="Times New Roman" w:hAnsi="Times New Roman" w:eastAsia="黑体" w:cs="Times New Roman"/>
          <w:bCs/>
          <w:color w:val="auto"/>
          <w:szCs w:val="28"/>
          <w:highlight w:val="lightGray"/>
        </w:rPr>
        <w:t>（格式）</w:t>
      </w:r>
    </w:p>
    <w:p>
      <w:pPr>
        <w:tabs>
          <w:tab w:val="left" w:pos="360"/>
        </w:tabs>
        <w:spacing w:line="440" w:lineRule="exact"/>
        <w:jc w:val="center"/>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株洲市财政资金支出明细表</w:t>
      </w:r>
    </w:p>
    <w:p>
      <w:pPr>
        <w:tabs>
          <w:tab w:val="left" w:pos="360"/>
        </w:tabs>
        <w:spacing w:line="440" w:lineRule="exact"/>
        <w:ind w:right="140"/>
        <w:jc w:val="right"/>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单位：万元</w:t>
      </w:r>
    </w:p>
    <w:tbl>
      <w:tblPr>
        <w:tblStyle w:val="13"/>
        <w:tblW w:w="4847" w:type="pct"/>
        <w:tblInd w:w="0" w:type="dxa"/>
        <w:tblLayout w:type="fixed"/>
        <w:tblCellMar>
          <w:top w:w="0" w:type="dxa"/>
          <w:left w:w="108" w:type="dxa"/>
          <w:bottom w:w="0" w:type="dxa"/>
          <w:right w:w="108" w:type="dxa"/>
        </w:tblCellMar>
      </w:tblPr>
      <w:tblGrid>
        <w:gridCol w:w="1626"/>
        <w:gridCol w:w="848"/>
        <w:gridCol w:w="1031"/>
        <w:gridCol w:w="2288"/>
        <w:gridCol w:w="1424"/>
        <w:gridCol w:w="1044"/>
      </w:tblGrid>
      <w:tr>
        <w:tblPrEx>
          <w:tblCellMar>
            <w:top w:w="0" w:type="dxa"/>
            <w:left w:w="108" w:type="dxa"/>
            <w:bottom w:w="0" w:type="dxa"/>
            <w:right w:w="108" w:type="dxa"/>
          </w:tblCellMar>
        </w:tblPrEx>
        <w:trPr>
          <w:trHeight w:val="766" w:hRule="atLeast"/>
        </w:trPr>
        <w:tc>
          <w:tcPr>
            <w:tcW w:w="984" w:type="pc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序号</w:t>
            </w:r>
          </w:p>
        </w:tc>
        <w:tc>
          <w:tcPr>
            <w:tcW w:w="513" w:type="pct"/>
            <w:tcBorders>
              <w:top w:val="single" w:color="auto" w:sz="4" w:space="0"/>
              <w:left w:val="single" w:color="auto" w:sz="4" w:space="0"/>
              <w:bottom w:val="single" w:color="000000"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日期</w:t>
            </w:r>
          </w:p>
        </w:tc>
        <w:tc>
          <w:tcPr>
            <w:tcW w:w="624" w:type="pct"/>
            <w:tcBorders>
              <w:top w:val="single" w:color="auto" w:sz="4" w:space="0"/>
              <w:left w:val="single" w:color="auto" w:sz="4" w:space="0"/>
              <w:bottom w:val="single" w:color="000000"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凭证号</w:t>
            </w:r>
          </w:p>
        </w:tc>
        <w:tc>
          <w:tcPr>
            <w:tcW w:w="1385" w:type="pct"/>
            <w:tcBorders>
              <w:top w:val="single" w:color="auto" w:sz="4" w:space="0"/>
              <w:left w:val="single" w:color="auto" w:sz="4" w:space="0"/>
              <w:bottom w:val="single" w:color="000000"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摘要</w:t>
            </w:r>
          </w:p>
        </w:tc>
        <w:tc>
          <w:tcPr>
            <w:tcW w:w="862" w:type="pct"/>
            <w:tcBorders>
              <w:top w:val="single" w:color="auto" w:sz="4" w:space="0"/>
              <w:left w:val="nil"/>
              <w:bottom w:val="single" w:color="auto" w:sz="4" w:space="0"/>
              <w:right w:val="single" w:color="auto" w:sz="4" w:space="0"/>
            </w:tcBorders>
            <w:noWrap w:val="0"/>
            <w:vAlign w:val="center"/>
          </w:tcPr>
          <w:p>
            <w:pPr>
              <w:spacing w:line="280" w:lineRule="exact"/>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支出金额</w:t>
            </w:r>
          </w:p>
        </w:tc>
        <w:tc>
          <w:tcPr>
            <w:tcW w:w="632" w:type="pct"/>
            <w:tcBorders>
              <w:top w:val="single" w:color="auto" w:sz="4" w:space="0"/>
              <w:left w:val="single" w:color="auto" w:sz="4" w:space="0"/>
              <w:bottom w:val="single" w:color="000000"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凭证附件内容</w:t>
            </w:r>
          </w:p>
        </w:tc>
      </w:tr>
      <w:tr>
        <w:tblPrEx>
          <w:tblCellMar>
            <w:top w:w="0" w:type="dxa"/>
            <w:left w:w="108" w:type="dxa"/>
            <w:bottom w:w="0" w:type="dxa"/>
            <w:right w:w="108" w:type="dxa"/>
          </w:tblCellMar>
        </w:tblPrEx>
        <w:trPr>
          <w:trHeight w:val="424" w:hRule="atLeast"/>
        </w:trPr>
        <w:tc>
          <w:tcPr>
            <w:tcW w:w="984" w:type="pct"/>
            <w:tcBorders>
              <w:top w:val="nil"/>
              <w:left w:val="single" w:color="auto" w:sz="4" w:space="0"/>
              <w:bottom w:val="single" w:color="auto" w:sz="4" w:space="0"/>
              <w:right w:val="single" w:color="auto" w:sz="4" w:space="0"/>
            </w:tcBorders>
            <w:noWrap/>
            <w:vAlign w:val="center"/>
          </w:tcPr>
          <w:p>
            <w:pPr>
              <w:widowControl/>
              <w:spacing w:line="280" w:lineRule="exact"/>
              <w:jc w:val="right"/>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人工费</w:t>
            </w:r>
          </w:p>
        </w:tc>
        <w:tc>
          <w:tcPr>
            <w:tcW w:w="513" w:type="pct"/>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24"/>
                <w:szCs w:val="24"/>
              </w:rPr>
            </w:pPr>
          </w:p>
        </w:tc>
        <w:tc>
          <w:tcPr>
            <w:tcW w:w="624" w:type="pct"/>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　</w:t>
            </w:r>
          </w:p>
        </w:tc>
        <w:tc>
          <w:tcPr>
            <w:tcW w:w="1385" w:type="pct"/>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　</w:t>
            </w:r>
          </w:p>
        </w:tc>
        <w:tc>
          <w:tcPr>
            <w:tcW w:w="862" w:type="pct"/>
            <w:tcBorders>
              <w:top w:val="single" w:color="auto" w:sz="4" w:space="0"/>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　</w:t>
            </w:r>
          </w:p>
        </w:tc>
        <w:tc>
          <w:tcPr>
            <w:tcW w:w="632" w:type="pct"/>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　</w:t>
            </w:r>
          </w:p>
        </w:tc>
      </w:tr>
      <w:tr>
        <w:tblPrEx>
          <w:tblCellMar>
            <w:top w:w="0" w:type="dxa"/>
            <w:left w:w="108" w:type="dxa"/>
            <w:bottom w:w="0" w:type="dxa"/>
            <w:right w:w="108" w:type="dxa"/>
          </w:tblCellMar>
        </w:tblPrEx>
        <w:trPr>
          <w:trHeight w:val="401" w:hRule="atLeast"/>
        </w:trPr>
        <w:tc>
          <w:tcPr>
            <w:tcW w:w="984" w:type="pct"/>
            <w:tcBorders>
              <w:top w:val="nil"/>
              <w:left w:val="single" w:color="auto" w:sz="4" w:space="0"/>
              <w:bottom w:val="single" w:color="auto" w:sz="4" w:space="0"/>
              <w:right w:val="single" w:color="auto" w:sz="4" w:space="0"/>
            </w:tcBorders>
            <w:noWrap/>
            <w:vAlign w:val="center"/>
          </w:tcPr>
          <w:p>
            <w:pPr>
              <w:widowControl/>
              <w:spacing w:line="280" w:lineRule="exact"/>
              <w:jc w:val="right"/>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1</w:t>
            </w:r>
          </w:p>
        </w:tc>
        <w:tc>
          <w:tcPr>
            <w:tcW w:w="513" w:type="pct"/>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　</w:t>
            </w:r>
          </w:p>
        </w:tc>
        <w:tc>
          <w:tcPr>
            <w:tcW w:w="624" w:type="pct"/>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　</w:t>
            </w:r>
          </w:p>
        </w:tc>
        <w:tc>
          <w:tcPr>
            <w:tcW w:w="1385" w:type="pct"/>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　</w:t>
            </w:r>
          </w:p>
        </w:tc>
        <w:tc>
          <w:tcPr>
            <w:tcW w:w="862" w:type="pct"/>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　</w:t>
            </w:r>
          </w:p>
        </w:tc>
        <w:tc>
          <w:tcPr>
            <w:tcW w:w="632" w:type="pct"/>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　</w:t>
            </w:r>
          </w:p>
        </w:tc>
      </w:tr>
      <w:tr>
        <w:tblPrEx>
          <w:tblCellMar>
            <w:top w:w="0" w:type="dxa"/>
            <w:left w:w="108" w:type="dxa"/>
            <w:bottom w:w="0" w:type="dxa"/>
            <w:right w:w="108" w:type="dxa"/>
          </w:tblCellMar>
        </w:tblPrEx>
        <w:trPr>
          <w:trHeight w:val="401" w:hRule="atLeast"/>
        </w:trPr>
        <w:tc>
          <w:tcPr>
            <w:tcW w:w="984" w:type="pct"/>
            <w:tcBorders>
              <w:top w:val="nil"/>
              <w:left w:val="single" w:color="auto" w:sz="4" w:space="0"/>
              <w:bottom w:val="single" w:color="auto" w:sz="4" w:space="0"/>
              <w:right w:val="single" w:color="auto" w:sz="4" w:space="0"/>
            </w:tcBorders>
            <w:noWrap/>
            <w:vAlign w:val="center"/>
          </w:tcPr>
          <w:p>
            <w:pPr>
              <w:widowControl/>
              <w:spacing w:line="280" w:lineRule="exact"/>
              <w:jc w:val="right"/>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2</w:t>
            </w:r>
          </w:p>
        </w:tc>
        <w:tc>
          <w:tcPr>
            <w:tcW w:w="513" w:type="pct"/>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24"/>
                <w:szCs w:val="24"/>
              </w:rPr>
            </w:pPr>
          </w:p>
        </w:tc>
        <w:tc>
          <w:tcPr>
            <w:tcW w:w="624" w:type="pct"/>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24"/>
                <w:szCs w:val="24"/>
              </w:rPr>
            </w:pPr>
          </w:p>
        </w:tc>
        <w:tc>
          <w:tcPr>
            <w:tcW w:w="1385" w:type="pct"/>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24"/>
                <w:szCs w:val="24"/>
              </w:rPr>
            </w:pPr>
          </w:p>
        </w:tc>
        <w:tc>
          <w:tcPr>
            <w:tcW w:w="862" w:type="pct"/>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eastAsia="仿宋_GB2312" w:cs="Times New Roman"/>
                <w:color w:val="auto"/>
                <w:kern w:val="0"/>
                <w:sz w:val="24"/>
                <w:szCs w:val="24"/>
              </w:rPr>
            </w:pPr>
          </w:p>
        </w:tc>
        <w:tc>
          <w:tcPr>
            <w:tcW w:w="632" w:type="pct"/>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24"/>
                <w:szCs w:val="24"/>
              </w:rPr>
            </w:pPr>
          </w:p>
        </w:tc>
      </w:tr>
      <w:tr>
        <w:tblPrEx>
          <w:tblCellMar>
            <w:top w:w="0" w:type="dxa"/>
            <w:left w:w="108" w:type="dxa"/>
            <w:bottom w:w="0" w:type="dxa"/>
            <w:right w:w="108" w:type="dxa"/>
          </w:tblCellMar>
        </w:tblPrEx>
        <w:trPr>
          <w:trHeight w:val="429" w:hRule="atLeast"/>
        </w:trPr>
        <w:tc>
          <w:tcPr>
            <w:tcW w:w="984" w:type="pct"/>
            <w:tcBorders>
              <w:top w:val="nil"/>
              <w:left w:val="single" w:color="auto" w:sz="4" w:space="0"/>
              <w:bottom w:val="single" w:color="auto" w:sz="4" w:space="0"/>
              <w:right w:val="single" w:color="auto" w:sz="4" w:space="0"/>
            </w:tcBorders>
            <w:noWrap/>
            <w:vAlign w:val="center"/>
          </w:tcPr>
          <w:p>
            <w:pPr>
              <w:widowControl/>
              <w:spacing w:line="280" w:lineRule="exact"/>
              <w:jc w:val="right"/>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w:t>
            </w:r>
          </w:p>
        </w:tc>
        <w:tc>
          <w:tcPr>
            <w:tcW w:w="513" w:type="pct"/>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　</w:t>
            </w:r>
          </w:p>
        </w:tc>
        <w:tc>
          <w:tcPr>
            <w:tcW w:w="624" w:type="pct"/>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　</w:t>
            </w:r>
          </w:p>
        </w:tc>
        <w:tc>
          <w:tcPr>
            <w:tcW w:w="1385" w:type="pct"/>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　</w:t>
            </w:r>
          </w:p>
        </w:tc>
        <w:tc>
          <w:tcPr>
            <w:tcW w:w="862" w:type="pct"/>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　</w:t>
            </w:r>
          </w:p>
        </w:tc>
        <w:tc>
          <w:tcPr>
            <w:tcW w:w="632" w:type="pct"/>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　</w:t>
            </w:r>
          </w:p>
        </w:tc>
      </w:tr>
      <w:tr>
        <w:tblPrEx>
          <w:tblCellMar>
            <w:top w:w="0" w:type="dxa"/>
            <w:left w:w="108" w:type="dxa"/>
            <w:bottom w:w="0" w:type="dxa"/>
            <w:right w:w="108" w:type="dxa"/>
          </w:tblCellMar>
        </w:tblPrEx>
        <w:trPr>
          <w:trHeight w:val="429" w:hRule="atLeast"/>
        </w:trPr>
        <w:tc>
          <w:tcPr>
            <w:tcW w:w="984" w:type="pct"/>
            <w:tcBorders>
              <w:top w:val="nil"/>
              <w:left w:val="single" w:color="auto" w:sz="4" w:space="0"/>
              <w:bottom w:val="single" w:color="auto" w:sz="4" w:space="0"/>
              <w:right w:val="single" w:color="auto" w:sz="4" w:space="0"/>
            </w:tcBorders>
            <w:noWrap/>
            <w:vAlign w:val="center"/>
          </w:tcPr>
          <w:p>
            <w:pPr>
              <w:widowControl/>
              <w:spacing w:line="280" w:lineRule="exact"/>
              <w:ind w:right="330"/>
              <w:jc w:val="right"/>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仪器设备购置费</w:t>
            </w:r>
          </w:p>
        </w:tc>
        <w:tc>
          <w:tcPr>
            <w:tcW w:w="513" w:type="pct"/>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24"/>
                <w:szCs w:val="24"/>
              </w:rPr>
            </w:pPr>
          </w:p>
        </w:tc>
        <w:tc>
          <w:tcPr>
            <w:tcW w:w="624" w:type="pct"/>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24"/>
                <w:szCs w:val="24"/>
              </w:rPr>
            </w:pPr>
          </w:p>
        </w:tc>
        <w:tc>
          <w:tcPr>
            <w:tcW w:w="1385" w:type="pct"/>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24"/>
                <w:szCs w:val="24"/>
              </w:rPr>
            </w:pPr>
          </w:p>
        </w:tc>
        <w:tc>
          <w:tcPr>
            <w:tcW w:w="862" w:type="pct"/>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eastAsia="仿宋_GB2312" w:cs="Times New Roman"/>
                <w:color w:val="auto"/>
                <w:kern w:val="0"/>
                <w:sz w:val="24"/>
                <w:szCs w:val="24"/>
              </w:rPr>
            </w:pPr>
          </w:p>
        </w:tc>
        <w:tc>
          <w:tcPr>
            <w:tcW w:w="632" w:type="pct"/>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24"/>
                <w:szCs w:val="24"/>
              </w:rPr>
            </w:pPr>
          </w:p>
        </w:tc>
      </w:tr>
      <w:tr>
        <w:tblPrEx>
          <w:tblCellMar>
            <w:top w:w="0" w:type="dxa"/>
            <w:left w:w="108" w:type="dxa"/>
            <w:bottom w:w="0" w:type="dxa"/>
            <w:right w:w="108" w:type="dxa"/>
          </w:tblCellMar>
        </w:tblPrEx>
        <w:trPr>
          <w:trHeight w:val="429" w:hRule="atLeast"/>
        </w:trPr>
        <w:tc>
          <w:tcPr>
            <w:tcW w:w="984" w:type="pct"/>
            <w:tcBorders>
              <w:top w:val="nil"/>
              <w:left w:val="single" w:color="auto" w:sz="4" w:space="0"/>
              <w:bottom w:val="single" w:color="auto" w:sz="4" w:space="0"/>
              <w:right w:val="single" w:color="auto" w:sz="4" w:space="0"/>
            </w:tcBorders>
            <w:noWrap/>
            <w:vAlign w:val="center"/>
          </w:tcPr>
          <w:p>
            <w:pPr>
              <w:widowControl/>
              <w:spacing w:line="280" w:lineRule="exact"/>
              <w:jc w:val="right"/>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材料费</w:t>
            </w:r>
          </w:p>
        </w:tc>
        <w:tc>
          <w:tcPr>
            <w:tcW w:w="513" w:type="pct"/>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24"/>
                <w:szCs w:val="24"/>
              </w:rPr>
            </w:pPr>
          </w:p>
        </w:tc>
        <w:tc>
          <w:tcPr>
            <w:tcW w:w="624" w:type="pct"/>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24"/>
                <w:szCs w:val="24"/>
              </w:rPr>
            </w:pPr>
          </w:p>
        </w:tc>
        <w:tc>
          <w:tcPr>
            <w:tcW w:w="1385" w:type="pct"/>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24"/>
                <w:szCs w:val="24"/>
              </w:rPr>
            </w:pPr>
          </w:p>
        </w:tc>
        <w:tc>
          <w:tcPr>
            <w:tcW w:w="862" w:type="pct"/>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eastAsia="仿宋_GB2312" w:cs="Times New Roman"/>
                <w:color w:val="auto"/>
                <w:kern w:val="0"/>
                <w:sz w:val="24"/>
                <w:szCs w:val="24"/>
              </w:rPr>
            </w:pPr>
          </w:p>
        </w:tc>
        <w:tc>
          <w:tcPr>
            <w:tcW w:w="632" w:type="pct"/>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24"/>
                <w:szCs w:val="24"/>
              </w:rPr>
            </w:pPr>
          </w:p>
        </w:tc>
      </w:tr>
      <w:tr>
        <w:tblPrEx>
          <w:tblCellMar>
            <w:top w:w="0" w:type="dxa"/>
            <w:left w:w="108" w:type="dxa"/>
            <w:bottom w:w="0" w:type="dxa"/>
            <w:right w:w="108" w:type="dxa"/>
          </w:tblCellMar>
        </w:tblPrEx>
        <w:trPr>
          <w:trHeight w:val="429" w:hRule="atLeast"/>
        </w:trPr>
        <w:tc>
          <w:tcPr>
            <w:tcW w:w="984" w:type="pct"/>
            <w:tcBorders>
              <w:top w:val="nil"/>
              <w:left w:val="single" w:color="auto" w:sz="4" w:space="0"/>
              <w:bottom w:val="single" w:color="auto" w:sz="4" w:space="0"/>
              <w:right w:val="single" w:color="auto" w:sz="4" w:space="0"/>
            </w:tcBorders>
            <w:noWrap/>
            <w:vAlign w:val="center"/>
          </w:tcPr>
          <w:p>
            <w:pPr>
              <w:widowControl/>
              <w:spacing w:line="280" w:lineRule="exact"/>
              <w:jc w:val="right"/>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测试化验加工费</w:t>
            </w:r>
          </w:p>
        </w:tc>
        <w:tc>
          <w:tcPr>
            <w:tcW w:w="513" w:type="pct"/>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24"/>
                <w:szCs w:val="24"/>
              </w:rPr>
            </w:pPr>
          </w:p>
        </w:tc>
        <w:tc>
          <w:tcPr>
            <w:tcW w:w="624" w:type="pct"/>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24"/>
                <w:szCs w:val="24"/>
              </w:rPr>
            </w:pPr>
          </w:p>
        </w:tc>
        <w:tc>
          <w:tcPr>
            <w:tcW w:w="1385" w:type="pct"/>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24"/>
                <w:szCs w:val="24"/>
              </w:rPr>
            </w:pPr>
          </w:p>
        </w:tc>
        <w:tc>
          <w:tcPr>
            <w:tcW w:w="862" w:type="pct"/>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eastAsia="仿宋_GB2312" w:cs="Times New Roman"/>
                <w:color w:val="auto"/>
                <w:kern w:val="0"/>
                <w:sz w:val="24"/>
                <w:szCs w:val="24"/>
              </w:rPr>
            </w:pPr>
          </w:p>
        </w:tc>
        <w:tc>
          <w:tcPr>
            <w:tcW w:w="632" w:type="pct"/>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24"/>
                <w:szCs w:val="24"/>
              </w:rPr>
            </w:pPr>
          </w:p>
        </w:tc>
      </w:tr>
      <w:tr>
        <w:tblPrEx>
          <w:tblCellMar>
            <w:top w:w="0" w:type="dxa"/>
            <w:left w:w="108" w:type="dxa"/>
            <w:bottom w:w="0" w:type="dxa"/>
            <w:right w:w="108" w:type="dxa"/>
          </w:tblCellMar>
        </w:tblPrEx>
        <w:trPr>
          <w:trHeight w:val="429" w:hRule="atLeast"/>
        </w:trPr>
        <w:tc>
          <w:tcPr>
            <w:tcW w:w="984" w:type="pct"/>
            <w:tcBorders>
              <w:top w:val="nil"/>
              <w:left w:val="single" w:color="auto" w:sz="4" w:space="0"/>
              <w:bottom w:val="single" w:color="auto" w:sz="4" w:space="0"/>
              <w:right w:val="single" w:color="auto" w:sz="4" w:space="0"/>
            </w:tcBorders>
            <w:noWrap/>
            <w:vAlign w:val="center"/>
          </w:tcPr>
          <w:p>
            <w:pPr>
              <w:widowControl/>
              <w:spacing w:line="280" w:lineRule="exact"/>
              <w:jc w:val="right"/>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燃料及动力费</w:t>
            </w:r>
          </w:p>
        </w:tc>
        <w:tc>
          <w:tcPr>
            <w:tcW w:w="513" w:type="pct"/>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24"/>
                <w:szCs w:val="24"/>
              </w:rPr>
            </w:pPr>
          </w:p>
        </w:tc>
        <w:tc>
          <w:tcPr>
            <w:tcW w:w="624" w:type="pct"/>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24"/>
                <w:szCs w:val="24"/>
              </w:rPr>
            </w:pPr>
          </w:p>
        </w:tc>
        <w:tc>
          <w:tcPr>
            <w:tcW w:w="1385" w:type="pct"/>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24"/>
                <w:szCs w:val="24"/>
              </w:rPr>
            </w:pPr>
          </w:p>
        </w:tc>
        <w:tc>
          <w:tcPr>
            <w:tcW w:w="862" w:type="pct"/>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eastAsia="仿宋_GB2312" w:cs="Times New Roman"/>
                <w:color w:val="auto"/>
                <w:kern w:val="0"/>
                <w:sz w:val="24"/>
                <w:szCs w:val="24"/>
              </w:rPr>
            </w:pPr>
          </w:p>
        </w:tc>
        <w:tc>
          <w:tcPr>
            <w:tcW w:w="632" w:type="pct"/>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24"/>
                <w:szCs w:val="24"/>
              </w:rPr>
            </w:pPr>
          </w:p>
        </w:tc>
      </w:tr>
      <w:tr>
        <w:tblPrEx>
          <w:tblCellMar>
            <w:top w:w="0" w:type="dxa"/>
            <w:left w:w="108" w:type="dxa"/>
            <w:bottom w:w="0" w:type="dxa"/>
            <w:right w:w="108" w:type="dxa"/>
          </w:tblCellMar>
        </w:tblPrEx>
        <w:trPr>
          <w:trHeight w:val="429" w:hRule="atLeast"/>
        </w:trPr>
        <w:tc>
          <w:tcPr>
            <w:tcW w:w="984" w:type="pct"/>
            <w:tcBorders>
              <w:top w:val="nil"/>
              <w:left w:val="single" w:color="auto" w:sz="4" w:space="0"/>
              <w:bottom w:val="single" w:color="auto" w:sz="4" w:space="0"/>
              <w:right w:val="single" w:color="auto" w:sz="4" w:space="0"/>
            </w:tcBorders>
            <w:noWrap/>
            <w:vAlign w:val="center"/>
          </w:tcPr>
          <w:p>
            <w:pPr>
              <w:spacing w:line="280" w:lineRule="exact"/>
              <w:rPr>
                <w:rFonts w:hint="default" w:ascii="Times New Roman" w:hAnsi="Times New Roman" w:cs="Times New Roman"/>
                <w:color w:val="auto"/>
                <w:kern w:val="0"/>
              </w:rPr>
            </w:pPr>
            <w:r>
              <w:rPr>
                <w:rFonts w:hint="default" w:ascii="Times New Roman" w:hAnsi="Times New Roman" w:eastAsia="仿宋_GB2312" w:cs="Times New Roman"/>
                <w:color w:val="auto"/>
                <w:kern w:val="0"/>
                <w:sz w:val="24"/>
                <w:szCs w:val="24"/>
              </w:rPr>
              <w:t>其他</w:t>
            </w:r>
          </w:p>
        </w:tc>
        <w:tc>
          <w:tcPr>
            <w:tcW w:w="513" w:type="pct"/>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24"/>
                <w:szCs w:val="24"/>
              </w:rPr>
            </w:pPr>
          </w:p>
        </w:tc>
        <w:tc>
          <w:tcPr>
            <w:tcW w:w="624" w:type="pct"/>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24"/>
                <w:szCs w:val="24"/>
              </w:rPr>
            </w:pPr>
          </w:p>
        </w:tc>
        <w:tc>
          <w:tcPr>
            <w:tcW w:w="1385" w:type="pct"/>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24"/>
                <w:szCs w:val="24"/>
              </w:rPr>
            </w:pPr>
          </w:p>
        </w:tc>
        <w:tc>
          <w:tcPr>
            <w:tcW w:w="862" w:type="pct"/>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eastAsia="仿宋_GB2312" w:cs="Times New Roman"/>
                <w:color w:val="auto"/>
                <w:kern w:val="0"/>
                <w:sz w:val="24"/>
                <w:szCs w:val="24"/>
              </w:rPr>
            </w:pPr>
          </w:p>
        </w:tc>
        <w:tc>
          <w:tcPr>
            <w:tcW w:w="632" w:type="pct"/>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24"/>
                <w:szCs w:val="24"/>
              </w:rPr>
            </w:pPr>
          </w:p>
        </w:tc>
      </w:tr>
      <w:tr>
        <w:tblPrEx>
          <w:tblCellMar>
            <w:top w:w="0" w:type="dxa"/>
            <w:left w:w="108" w:type="dxa"/>
            <w:bottom w:w="0" w:type="dxa"/>
            <w:right w:w="108" w:type="dxa"/>
          </w:tblCellMar>
        </w:tblPrEx>
        <w:trPr>
          <w:trHeight w:val="429" w:hRule="atLeast"/>
        </w:trPr>
        <w:tc>
          <w:tcPr>
            <w:tcW w:w="984" w:type="pct"/>
            <w:tcBorders>
              <w:top w:val="nil"/>
              <w:left w:val="single" w:color="auto" w:sz="4" w:space="0"/>
              <w:bottom w:val="single" w:color="auto" w:sz="4" w:space="0"/>
              <w:right w:val="single" w:color="auto" w:sz="4" w:space="0"/>
            </w:tcBorders>
            <w:noWrap/>
            <w:vAlign w:val="center"/>
          </w:tcPr>
          <w:p>
            <w:pPr>
              <w:widowControl/>
              <w:spacing w:line="280" w:lineRule="exact"/>
              <w:jc w:val="right"/>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贷款贴息</w:t>
            </w:r>
            <w:r>
              <w:rPr>
                <w:rFonts w:hint="default" w:ascii="Times New Roman" w:hAnsi="Times New Roman" w:eastAsia="仿宋_GB2312" w:cs="Times New Roman"/>
                <w:color w:val="auto"/>
                <w:kern w:val="0"/>
                <w:szCs w:val="21"/>
              </w:rPr>
              <w:t>（仅限贷款贴息方式）</w:t>
            </w:r>
          </w:p>
        </w:tc>
        <w:tc>
          <w:tcPr>
            <w:tcW w:w="513" w:type="pct"/>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24"/>
                <w:szCs w:val="24"/>
              </w:rPr>
            </w:pPr>
          </w:p>
        </w:tc>
        <w:tc>
          <w:tcPr>
            <w:tcW w:w="624" w:type="pct"/>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24"/>
                <w:szCs w:val="24"/>
              </w:rPr>
            </w:pPr>
          </w:p>
        </w:tc>
        <w:tc>
          <w:tcPr>
            <w:tcW w:w="1385" w:type="pct"/>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24"/>
                <w:szCs w:val="24"/>
              </w:rPr>
            </w:pPr>
          </w:p>
        </w:tc>
        <w:tc>
          <w:tcPr>
            <w:tcW w:w="862" w:type="pct"/>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eastAsia="仿宋_GB2312" w:cs="Times New Roman"/>
                <w:color w:val="auto"/>
                <w:kern w:val="0"/>
                <w:sz w:val="24"/>
                <w:szCs w:val="24"/>
              </w:rPr>
            </w:pPr>
          </w:p>
        </w:tc>
        <w:tc>
          <w:tcPr>
            <w:tcW w:w="632" w:type="pct"/>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24"/>
                <w:szCs w:val="24"/>
              </w:rPr>
            </w:pPr>
          </w:p>
        </w:tc>
      </w:tr>
      <w:tr>
        <w:tblPrEx>
          <w:tblCellMar>
            <w:top w:w="0" w:type="dxa"/>
            <w:left w:w="108" w:type="dxa"/>
            <w:bottom w:w="0" w:type="dxa"/>
            <w:right w:w="108" w:type="dxa"/>
          </w:tblCellMar>
        </w:tblPrEx>
        <w:trPr>
          <w:trHeight w:val="435" w:hRule="atLeast"/>
        </w:trPr>
        <w:tc>
          <w:tcPr>
            <w:tcW w:w="3506" w:type="pct"/>
            <w:gridSpan w:val="4"/>
            <w:tcBorders>
              <w:top w:val="nil"/>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合  计</w:t>
            </w:r>
          </w:p>
        </w:tc>
        <w:tc>
          <w:tcPr>
            <w:tcW w:w="862" w:type="pct"/>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 xml:space="preserve">0.00 </w:t>
            </w:r>
          </w:p>
        </w:tc>
        <w:tc>
          <w:tcPr>
            <w:tcW w:w="632" w:type="pct"/>
            <w:tcBorders>
              <w:top w:val="single" w:color="auto" w:sz="4" w:space="0"/>
              <w:left w:val="nil"/>
              <w:bottom w:val="single" w:color="auto" w:sz="4" w:space="0"/>
              <w:right w:val="single" w:color="auto" w:sz="4" w:space="0"/>
            </w:tcBorders>
            <w:noWrap/>
            <w:vAlign w:val="center"/>
          </w:tcPr>
          <w:p>
            <w:pPr>
              <w:widowControl/>
              <w:spacing w:line="280" w:lineRule="exact"/>
              <w:jc w:val="left"/>
              <w:rPr>
                <w:rFonts w:hint="default" w:ascii="Times New Roman" w:hAnsi="Times New Roman" w:eastAsia="仿宋_GB2312" w:cs="Times New Roman"/>
                <w:color w:val="auto"/>
                <w:kern w:val="0"/>
                <w:sz w:val="22"/>
              </w:rPr>
            </w:pPr>
          </w:p>
        </w:tc>
      </w:tr>
    </w:tbl>
    <w:p>
      <w:pPr>
        <w:tabs>
          <w:tab w:val="left" w:pos="360"/>
        </w:tabs>
        <w:spacing w:line="440" w:lineRule="exact"/>
        <w:rPr>
          <w:rFonts w:hint="default" w:ascii="Times New Roman" w:hAnsi="Times New Roman" w:eastAsia="仿宋_GB2312" w:cs="Times New Roman"/>
          <w:b/>
          <w:color w:val="auto"/>
          <w:sz w:val="28"/>
          <w:szCs w:val="28"/>
        </w:rPr>
      </w:pPr>
    </w:p>
    <w:p>
      <w:pPr>
        <w:pStyle w:val="8"/>
        <w:tabs>
          <w:tab w:val="left" w:pos="360"/>
        </w:tabs>
        <w:spacing w:line="440" w:lineRule="exact"/>
        <w:rPr>
          <w:rFonts w:hint="default" w:ascii="Times New Roman" w:hAnsi="Times New Roman" w:eastAsia="黑体" w:cs="Times New Roman"/>
          <w:bCs/>
          <w:color w:val="auto"/>
          <w:szCs w:val="28"/>
        </w:rPr>
      </w:pPr>
    </w:p>
    <w:p>
      <w:pPr>
        <w:pStyle w:val="8"/>
        <w:tabs>
          <w:tab w:val="left" w:pos="360"/>
        </w:tabs>
        <w:spacing w:line="440" w:lineRule="exact"/>
        <w:rPr>
          <w:rFonts w:hint="default" w:ascii="Times New Roman" w:hAnsi="Times New Roman" w:eastAsia="黑体" w:cs="Times New Roman"/>
          <w:bCs/>
          <w:color w:val="auto"/>
          <w:szCs w:val="28"/>
        </w:rPr>
      </w:pPr>
      <w:r>
        <w:rPr>
          <w:rFonts w:hint="default" w:ascii="Times New Roman" w:hAnsi="Times New Roman" w:eastAsia="黑体" w:cs="Times New Roman"/>
          <w:bCs/>
          <w:color w:val="auto"/>
          <w:szCs w:val="28"/>
        </w:rPr>
        <w:br w:type="page"/>
      </w:r>
      <w:r>
        <w:rPr>
          <w:rFonts w:hint="default" w:ascii="Times New Roman" w:hAnsi="Times New Roman" w:eastAsia="黑体" w:cs="Times New Roman"/>
          <w:bCs/>
          <w:color w:val="auto"/>
          <w:szCs w:val="28"/>
        </w:rPr>
        <w:t xml:space="preserve">附表二 </w:t>
      </w:r>
      <w:r>
        <w:rPr>
          <w:rFonts w:hint="default" w:ascii="Times New Roman" w:hAnsi="Times New Roman" w:eastAsia="黑体" w:cs="Times New Roman"/>
          <w:bCs/>
          <w:color w:val="auto"/>
          <w:szCs w:val="28"/>
          <w:highlight w:val="lightGray"/>
        </w:rPr>
        <w:t>（格式）</w:t>
      </w:r>
    </w:p>
    <w:p>
      <w:pPr>
        <w:tabs>
          <w:tab w:val="left" w:pos="360"/>
        </w:tabs>
        <w:spacing w:line="440" w:lineRule="exact"/>
        <w:jc w:val="center"/>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项目购置仪器设备明细表</w:t>
      </w:r>
    </w:p>
    <w:p>
      <w:pPr>
        <w:tabs>
          <w:tab w:val="left" w:pos="360"/>
        </w:tabs>
        <w:spacing w:line="440" w:lineRule="exact"/>
        <w:jc w:val="right"/>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单位：元</w:t>
      </w:r>
    </w:p>
    <w:tbl>
      <w:tblPr>
        <w:tblStyle w:val="13"/>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827"/>
        <w:gridCol w:w="900"/>
        <w:gridCol w:w="900"/>
        <w:gridCol w:w="900"/>
        <w:gridCol w:w="903"/>
        <w:gridCol w:w="913"/>
        <w:gridCol w:w="884"/>
        <w:gridCol w:w="720"/>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序号</w:t>
            </w:r>
          </w:p>
        </w:tc>
        <w:tc>
          <w:tcPr>
            <w:tcW w:w="827"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发票</w:t>
            </w:r>
          </w:p>
          <w:p>
            <w:pPr>
              <w:tabs>
                <w:tab w:val="left" w:pos="360"/>
              </w:tabs>
              <w:spacing w:line="44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代码</w:t>
            </w:r>
          </w:p>
        </w:tc>
        <w:tc>
          <w:tcPr>
            <w:tcW w:w="900"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发票</w:t>
            </w:r>
          </w:p>
          <w:p>
            <w:pPr>
              <w:tabs>
                <w:tab w:val="left" w:pos="360"/>
              </w:tabs>
              <w:spacing w:line="44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号码</w:t>
            </w:r>
          </w:p>
        </w:tc>
        <w:tc>
          <w:tcPr>
            <w:tcW w:w="900"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开票日期</w:t>
            </w:r>
          </w:p>
        </w:tc>
        <w:tc>
          <w:tcPr>
            <w:tcW w:w="900"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售货单位</w:t>
            </w:r>
          </w:p>
        </w:tc>
        <w:tc>
          <w:tcPr>
            <w:tcW w:w="903"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品名</w:t>
            </w:r>
          </w:p>
        </w:tc>
        <w:tc>
          <w:tcPr>
            <w:tcW w:w="913"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型号规格</w:t>
            </w:r>
          </w:p>
        </w:tc>
        <w:tc>
          <w:tcPr>
            <w:tcW w:w="884"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数量</w:t>
            </w:r>
          </w:p>
        </w:tc>
        <w:tc>
          <w:tcPr>
            <w:tcW w:w="720"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单价</w:t>
            </w:r>
          </w:p>
        </w:tc>
        <w:tc>
          <w:tcPr>
            <w:tcW w:w="1462"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1</w:t>
            </w:r>
          </w:p>
        </w:tc>
        <w:tc>
          <w:tcPr>
            <w:tcW w:w="827"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900"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900"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900"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903"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913"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884"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720"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1462"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2</w:t>
            </w:r>
          </w:p>
        </w:tc>
        <w:tc>
          <w:tcPr>
            <w:tcW w:w="827"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900"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900"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900"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903"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913"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884"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720"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1462"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1"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color w:val="auto"/>
                <w:kern w:val="0"/>
                <w:sz w:val="22"/>
              </w:rPr>
              <w:t>…</w:t>
            </w:r>
          </w:p>
        </w:tc>
        <w:tc>
          <w:tcPr>
            <w:tcW w:w="827"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900"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900"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900"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903"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913"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884"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720"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1462"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68" w:type="dxa"/>
            <w:gridSpan w:val="9"/>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合    计</w:t>
            </w:r>
          </w:p>
        </w:tc>
        <w:tc>
          <w:tcPr>
            <w:tcW w:w="1462"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r>
    </w:tbl>
    <w:p>
      <w:pPr>
        <w:tabs>
          <w:tab w:val="left" w:pos="360"/>
        </w:tabs>
        <w:spacing w:line="440" w:lineRule="exact"/>
        <w:jc w:val="center"/>
        <w:rPr>
          <w:rFonts w:hint="default" w:ascii="Times New Roman" w:hAnsi="Times New Roman" w:eastAsia="仿宋_GB2312" w:cs="Times New Roman"/>
          <w:b/>
          <w:color w:val="auto"/>
          <w:sz w:val="28"/>
          <w:szCs w:val="28"/>
        </w:rPr>
      </w:pPr>
    </w:p>
    <w:p>
      <w:pPr>
        <w:pStyle w:val="8"/>
        <w:tabs>
          <w:tab w:val="left" w:pos="360"/>
        </w:tabs>
        <w:spacing w:line="440" w:lineRule="exact"/>
        <w:rPr>
          <w:rFonts w:hint="default" w:ascii="Times New Roman" w:hAnsi="Times New Roman" w:eastAsia="黑体" w:cs="Times New Roman"/>
          <w:bCs/>
          <w:color w:val="auto"/>
          <w:szCs w:val="28"/>
        </w:rPr>
      </w:pPr>
    </w:p>
    <w:p>
      <w:pPr>
        <w:pStyle w:val="8"/>
        <w:tabs>
          <w:tab w:val="left" w:pos="360"/>
        </w:tabs>
        <w:spacing w:line="440" w:lineRule="exact"/>
        <w:rPr>
          <w:rFonts w:hint="default" w:ascii="Times New Roman" w:hAnsi="Times New Roman" w:eastAsia="黑体" w:cs="Times New Roman"/>
          <w:bCs/>
          <w:color w:val="auto"/>
          <w:szCs w:val="28"/>
        </w:rPr>
      </w:pPr>
      <w:r>
        <w:rPr>
          <w:rFonts w:hint="default" w:ascii="Times New Roman" w:hAnsi="Times New Roman" w:eastAsia="黑体" w:cs="Times New Roman"/>
          <w:bCs/>
          <w:color w:val="auto"/>
          <w:szCs w:val="28"/>
        </w:rPr>
        <w:t>附表三</w:t>
      </w:r>
      <w:r>
        <w:rPr>
          <w:rFonts w:hint="default" w:ascii="Times New Roman" w:hAnsi="Times New Roman" w:eastAsia="黑体" w:cs="Times New Roman"/>
          <w:bCs/>
          <w:color w:val="auto"/>
          <w:szCs w:val="28"/>
          <w:highlight w:val="lightGray"/>
        </w:rPr>
        <w:t>（格式）</w:t>
      </w:r>
    </w:p>
    <w:p>
      <w:pPr>
        <w:tabs>
          <w:tab w:val="left" w:pos="360"/>
        </w:tabs>
        <w:spacing w:line="440" w:lineRule="exact"/>
        <w:jc w:val="center"/>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项目购置生产设备明细表</w:t>
      </w:r>
    </w:p>
    <w:p>
      <w:pPr>
        <w:tabs>
          <w:tab w:val="left" w:pos="360"/>
        </w:tabs>
        <w:spacing w:line="440" w:lineRule="exact"/>
        <w:jc w:val="right"/>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单位：元</w:t>
      </w:r>
    </w:p>
    <w:tbl>
      <w:tblPr>
        <w:tblStyle w:val="13"/>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827"/>
        <w:gridCol w:w="900"/>
        <w:gridCol w:w="900"/>
        <w:gridCol w:w="900"/>
        <w:gridCol w:w="903"/>
        <w:gridCol w:w="913"/>
        <w:gridCol w:w="884"/>
        <w:gridCol w:w="720"/>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序号</w:t>
            </w:r>
          </w:p>
        </w:tc>
        <w:tc>
          <w:tcPr>
            <w:tcW w:w="827"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发票</w:t>
            </w:r>
          </w:p>
          <w:p>
            <w:pPr>
              <w:tabs>
                <w:tab w:val="left" w:pos="360"/>
              </w:tabs>
              <w:spacing w:line="44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代码</w:t>
            </w:r>
          </w:p>
        </w:tc>
        <w:tc>
          <w:tcPr>
            <w:tcW w:w="900"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发票</w:t>
            </w:r>
          </w:p>
          <w:p>
            <w:pPr>
              <w:tabs>
                <w:tab w:val="left" w:pos="360"/>
              </w:tabs>
              <w:spacing w:line="44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号码</w:t>
            </w:r>
          </w:p>
        </w:tc>
        <w:tc>
          <w:tcPr>
            <w:tcW w:w="900"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开票日期</w:t>
            </w:r>
          </w:p>
        </w:tc>
        <w:tc>
          <w:tcPr>
            <w:tcW w:w="900"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售货单位</w:t>
            </w:r>
          </w:p>
        </w:tc>
        <w:tc>
          <w:tcPr>
            <w:tcW w:w="903"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品名</w:t>
            </w:r>
          </w:p>
        </w:tc>
        <w:tc>
          <w:tcPr>
            <w:tcW w:w="913"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型号规格</w:t>
            </w:r>
          </w:p>
        </w:tc>
        <w:tc>
          <w:tcPr>
            <w:tcW w:w="884"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数量</w:t>
            </w:r>
          </w:p>
        </w:tc>
        <w:tc>
          <w:tcPr>
            <w:tcW w:w="720"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单价</w:t>
            </w:r>
          </w:p>
        </w:tc>
        <w:tc>
          <w:tcPr>
            <w:tcW w:w="1462"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1</w:t>
            </w:r>
          </w:p>
        </w:tc>
        <w:tc>
          <w:tcPr>
            <w:tcW w:w="827"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900"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900"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900"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903"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913"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884"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720"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1462"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2</w:t>
            </w:r>
          </w:p>
        </w:tc>
        <w:tc>
          <w:tcPr>
            <w:tcW w:w="827"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900"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900"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900"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903"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913"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884"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720"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1462"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1"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color w:val="auto"/>
                <w:kern w:val="0"/>
                <w:sz w:val="22"/>
              </w:rPr>
              <w:t>…</w:t>
            </w:r>
          </w:p>
        </w:tc>
        <w:tc>
          <w:tcPr>
            <w:tcW w:w="827"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900"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900"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900"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903"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913"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884"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720"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1462"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68" w:type="dxa"/>
            <w:gridSpan w:val="9"/>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合    计</w:t>
            </w:r>
          </w:p>
        </w:tc>
        <w:tc>
          <w:tcPr>
            <w:tcW w:w="1462"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r>
    </w:tbl>
    <w:p>
      <w:pPr>
        <w:tabs>
          <w:tab w:val="left" w:pos="360"/>
        </w:tabs>
        <w:spacing w:line="440" w:lineRule="exact"/>
        <w:rPr>
          <w:rFonts w:hint="default" w:ascii="Times New Roman" w:hAnsi="Times New Roman" w:eastAsia="仿宋_GB2312" w:cs="Times New Roman"/>
          <w:b/>
          <w:color w:val="auto"/>
          <w:sz w:val="28"/>
          <w:szCs w:val="28"/>
        </w:rPr>
      </w:pPr>
    </w:p>
    <w:p>
      <w:pPr>
        <w:pStyle w:val="8"/>
        <w:tabs>
          <w:tab w:val="left" w:pos="360"/>
        </w:tabs>
        <w:spacing w:line="440" w:lineRule="exact"/>
        <w:rPr>
          <w:rFonts w:hint="default" w:ascii="Times New Roman" w:hAnsi="Times New Roman" w:eastAsia="黑体" w:cs="Times New Roman"/>
          <w:bCs/>
          <w:color w:val="auto"/>
          <w:szCs w:val="28"/>
        </w:rPr>
      </w:pPr>
      <w:r>
        <w:rPr>
          <w:rFonts w:hint="default" w:ascii="Times New Roman" w:hAnsi="Times New Roman" w:eastAsia="黑体" w:cs="Times New Roman"/>
          <w:bCs/>
          <w:color w:val="auto"/>
          <w:szCs w:val="28"/>
        </w:rPr>
        <w:t>附表四</w:t>
      </w:r>
      <w:r>
        <w:rPr>
          <w:rFonts w:hint="default" w:ascii="Times New Roman" w:hAnsi="Times New Roman" w:eastAsia="黑体" w:cs="Times New Roman"/>
          <w:bCs/>
          <w:color w:val="auto"/>
          <w:szCs w:val="28"/>
          <w:highlight w:val="lightGray"/>
        </w:rPr>
        <w:t>（格式）</w:t>
      </w:r>
    </w:p>
    <w:p>
      <w:pPr>
        <w:tabs>
          <w:tab w:val="left" w:pos="360"/>
        </w:tabs>
        <w:spacing w:line="440" w:lineRule="exact"/>
        <w:jc w:val="center"/>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项目基建支出明细表</w:t>
      </w:r>
    </w:p>
    <w:p>
      <w:pPr>
        <w:tabs>
          <w:tab w:val="left" w:pos="360"/>
        </w:tabs>
        <w:spacing w:line="440" w:lineRule="exact"/>
        <w:jc w:val="right"/>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单位：元</w:t>
      </w:r>
    </w:p>
    <w:tbl>
      <w:tblPr>
        <w:tblStyle w:val="13"/>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2250"/>
        <w:gridCol w:w="1980"/>
        <w:gridCol w:w="270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序号</w:t>
            </w:r>
          </w:p>
        </w:tc>
        <w:tc>
          <w:tcPr>
            <w:tcW w:w="2250" w:type="dxa"/>
            <w:noWrap w:val="0"/>
            <w:vAlign w:val="center"/>
          </w:tcPr>
          <w:p>
            <w:pPr>
              <w:jc w:val="center"/>
              <w:rPr>
                <w:rFonts w:hint="default" w:ascii="Times New Roman" w:hAnsi="Times New Roman" w:eastAsia="仿宋_GB2312" w:cs="Times New Roman"/>
                <w:b/>
                <w:color w:val="auto"/>
                <w:sz w:val="24"/>
                <w:szCs w:val="24"/>
              </w:rPr>
            </w:pPr>
            <w:r>
              <w:rPr>
                <w:rFonts w:hint="default" w:ascii="Times New Roman" w:hAnsi="Times New Roman" w:eastAsia="仿宋_GB2312" w:cs="Times New Roman"/>
                <w:b/>
                <w:color w:val="auto"/>
                <w:sz w:val="24"/>
                <w:szCs w:val="24"/>
              </w:rPr>
              <w:t>开票日期</w:t>
            </w:r>
          </w:p>
        </w:tc>
        <w:tc>
          <w:tcPr>
            <w:tcW w:w="1980" w:type="dxa"/>
            <w:noWrap w:val="0"/>
            <w:vAlign w:val="center"/>
          </w:tcPr>
          <w:p>
            <w:pPr>
              <w:jc w:val="center"/>
              <w:rPr>
                <w:rFonts w:hint="default" w:ascii="Times New Roman" w:hAnsi="Times New Roman" w:eastAsia="仿宋_GB2312" w:cs="Times New Roman"/>
                <w:b/>
                <w:color w:val="auto"/>
                <w:sz w:val="24"/>
                <w:szCs w:val="24"/>
              </w:rPr>
            </w:pPr>
            <w:r>
              <w:rPr>
                <w:rFonts w:hint="default" w:ascii="Times New Roman" w:hAnsi="Times New Roman" w:eastAsia="仿宋_GB2312" w:cs="Times New Roman"/>
                <w:b/>
                <w:color w:val="auto"/>
                <w:sz w:val="24"/>
                <w:szCs w:val="24"/>
              </w:rPr>
              <w:t>收款单位</w:t>
            </w:r>
          </w:p>
        </w:tc>
        <w:tc>
          <w:tcPr>
            <w:tcW w:w="2700"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4"/>
              </w:rPr>
            </w:pPr>
            <w:r>
              <w:rPr>
                <w:rFonts w:hint="default" w:ascii="Times New Roman" w:hAnsi="Times New Roman" w:eastAsia="仿宋_GB2312" w:cs="Times New Roman"/>
                <w:b/>
                <w:color w:val="auto"/>
                <w:sz w:val="24"/>
                <w:szCs w:val="24"/>
              </w:rPr>
              <w:t>工程项目名称</w:t>
            </w:r>
          </w:p>
        </w:tc>
        <w:tc>
          <w:tcPr>
            <w:tcW w:w="1440"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1</w:t>
            </w:r>
          </w:p>
        </w:tc>
        <w:tc>
          <w:tcPr>
            <w:tcW w:w="2250"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1980"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2700"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1440"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2</w:t>
            </w:r>
          </w:p>
        </w:tc>
        <w:tc>
          <w:tcPr>
            <w:tcW w:w="2250" w:type="dxa"/>
            <w:noWrap w:val="0"/>
            <w:vAlign w:val="top"/>
          </w:tcPr>
          <w:p>
            <w:pPr>
              <w:jc w:val="center"/>
              <w:rPr>
                <w:rFonts w:hint="default" w:ascii="Times New Roman" w:hAnsi="Times New Roman" w:eastAsia="黑体" w:cs="Times New Roman"/>
                <w:color w:val="auto"/>
                <w:sz w:val="28"/>
                <w:szCs w:val="28"/>
              </w:rPr>
            </w:pPr>
          </w:p>
        </w:tc>
        <w:tc>
          <w:tcPr>
            <w:tcW w:w="1980" w:type="dxa"/>
            <w:noWrap w:val="0"/>
            <w:vAlign w:val="top"/>
          </w:tcPr>
          <w:p>
            <w:pPr>
              <w:jc w:val="center"/>
              <w:rPr>
                <w:rFonts w:hint="default" w:ascii="Times New Roman" w:hAnsi="Times New Roman" w:eastAsia="黑体" w:cs="Times New Roman"/>
                <w:color w:val="auto"/>
                <w:sz w:val="28"/>
                <w:szCs w:val="28"/>
              </w:rPr>
            </w:pPr>
          </w:p>
        </w:tc>
        <w:tc>
          <w:tcPr>
            <w:tcW w:w="2700" w:type="dxa"/>
            <w:noWrap w:val="0"/>
            <w:vAlign w:val="top"/>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1440"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38"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color w:val="auto"/>
                <w:kern w:val="0"/>
                <w:sz w:val="22"/>
              </w:rPr>
              <w:t>…</w:t>
            </w:r>
          </w:p>
        </w:tc>
        <w:tc>
          <w:tcPr>
            <w:tcW w:w="2250"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1980"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2700"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1440"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68" w:type="dxa"/>
            <w:gridSpan w:val="4"/>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合    计</w:t>
            </w:r>
          </w:p>
        </w:tc>
        <w:tc>
          <w:tcPr>
            <w:tcW w:w="1440"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r>
    </w:tbl>
    <w:p>
      <w:pPr>
        <w:tabs>
          <w:tab w:val="left" w:pos="360"/>
        </w:tabs>
        <w:spacing w:line="440" w:lineRule="exact"/>
        <w:rPr>
          <w:rFonts w:hint="default" w:ascii="Times New Roman" w:hAnsi="Times New Roman" w:eastAsia="仿宋_GB2312" w:cs="Times New Roman"/>
          <w:b/>
          <w:color w:val="auto"/>
          <w:sz w:val="28"/>
          <w:szCs w:val="28"/>
        </w:rPr>
      </w:pPr>
    </w:p>
    <w:p>
      <w:pPr>
        <w:pStyle w:val="8"/>
        <w:tabs>
          <w:tab w:val="left" w:pos="360"/>
        </w:tabs>
        <w:spacing w:line="440" w:lineRule="exact"/>
        <w:rPr>
          <w:rFonts w:hint="default" w:ascii="Times New Roman" w:hAnsi="Times New Roman" w:eastAsia="黑体" w:cs="Times New Roman"/>
          <w:bCs/>
          <w:color w:val="auto"/>
          <w:szCs w:val="28"/>
        </w:rPr>
      </w:pPr>
      <w:r>
        <w:rPr>
          <w:rFonts w:hint="default" w:ascii="Times New Roman" w:hAnsi="Times New Roman" w:eastAsia="黑体" w:cs="Times New Roman"/>
          <w:bCs/>
          <w:color w:val="auto"/>
          <w:szCs w:val="28"/>
        </w:rPr>
        <w:t>附表五</w:t>
      </w:r>
      <w:r>
        <w:rPr>
          <w:rFonts w:hint="default" w:ascii="Times New Roman" w:hAnsi="Times New Roman" w:eastAsia="黑体" w:cs="Times New Roman"/>
          <w:bCs/>
          <w:color w:val="auto"/>
          <w:szCs w:val="28"/>
          <w:highlight w:val="lightGray"/>
        </w:rPr>
        <w:t>（格式）</w:t>
      </w:r>
    </w:p>
    <w:p>
      <w:pPr>
        <w:tabs>
          <w:tab w:val="left" w:pos="360"/>
        </w:tabs>
        <w:spacing w:line="440" w:lineRule="exact"/>
        <w:jc w:val="center"/>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项目产品销售收入明细表</w:t>
      </w:r>
    </w:p>
    <w:p>
      <w:pPr>
        <w:tabs>
          <w:tab w:val="left" w:pos="360"/>
        </w:tabs>
        <w:spacing w:line="440" w:lineRule="exact"/>
        <w:jc w:val="right"/>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单位：元</w:t>
      </w:r>
    </w:p>
    <w:tbl>
      <w:tblPr>
        <w:tblStyle w:val="13"/>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1158"/>
        <w:gridCol w:w="1291"/>
        <w:gridCol w:w="893"/>
        <w:gridCol w:w="1037"/>
        <w:gridCol w:w="923"/>
        <w:gridCol w:w="682"/>
        <w:gridCol w:w="764"/>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序号</w:t>
            </w:r>
          </w:p>
        </w:tc>
        <w:tc>
          <w:tcPr>
            <w:tcW w:w="1158"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发票</w:t>
            </w:r>
          </w:p>
          <w:p>
            <w:pPr>
              <w:tabs>
                <w:tab w:val="left" w:pos="360"/>
              </w:tabs>
              <w:spacing w:line="44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代码</w:t>
            </w:r>
          </w:p>
        </w:tc>
        <w:tc>
          <w:tcPr>
            <w:tcW w:w="1291"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发票</w:t>
            </w:r>
          </w:p>
          <w:p>
            <w:pPr>
              <w:tabs>
                <w:tab w:val="left" w:pos="360"/>
              </w:tabs>
              <w:spacing w:line="44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号码</w:t>
            </w:r>
          </w:p>
        </w:tc>
        <w:tc>
          <w:tcPr>
            <w:tcW w:w="893"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开票日期</w:t>
            </w:r>
          </w:p>
        </w:tc>
        <w:tc>
          <w:tcPr>
            <w:tcW w:w="1037"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购货</w:t>
            </w:r>
          </w:p>
          <w:p>
            <w:pPr>
              <w:tabs>
                <w:tab w:val="left" w:pos="360"/>
              </w:tabs>
              <w:spacing w:line="44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单位</w:t>
            </w:r>
          </w:p>
        </w:tc>
        <w:tc>
          <w:tcPr>
            <w:tcW w:w="923"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产品名称</w:t>
            </w:r>
          </w:p>
        </w:tc>
        <w:tc>
          <w:tcPr>
            <w:tcW w:w="682"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金额</w:t>
            </w:r>
          </w:p>
        </w:tc>
        <w:tc>
          <w:tcPr>
            <w:tcW w:w="764"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税额</w:t>
            </w:r>
          </w:p>
        </w:tc>
        <w:tc>
          <w:tcPr>
            <w:tcW w:w="1656"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价税合计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1</w:t>
            </w:r>
          </w:p>
        </w:tc>
        <w:tc>
          <w:tcPr>
            <w:tcW w:w="1158"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1291"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893"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1037"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923"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682"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764"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1656"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2</w:t>
            </w:r>
          </w:p>
        </w:tc>
        <w:tc>
          <w:tcPr>
            <w:tcW w:w="1158"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1291"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893"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1037"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923"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682"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764"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1656"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6"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color w:val="auto"/>
                <w:kern w:val="0"/>
                <w:sz w:val="22"/>
              </w:rPr>
              <w:t>…</w:t>
            </w:r>
          </w:p>
        </w:tc>
        <w:tc>
          <w:tcPr>
            <w:tcW w:w="1158"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1291"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893"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1037"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923"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682"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764"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c>
          <w:tcPr>
            <w:tcW w:w="1656"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74" w:type="dxa"/>
            <w:gridSpan w:val="8"/>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合    计</w:t>
            </w:r>
          </w:p>
        </w:tc>
        <w:tc>
          <w:tcPr>
            <w:tcW w:w="1656" w:type="dxa"/>
            <w:noWrap w:val="0"/>
            <w:vAlign w:val="center"/>
          </w:tcPr>
          <w:p>
            <w:pPr>
              <w:tabs>
                <w:tab w:val="left" w:pos="360"/>
              </w:tabs>
              <w:spacing w:line="440" w:lineRule="exact"/>
              <w:jc w:val="center"/>
              <w:rPr>
                <w:rFonts w:hint="default" w:ascii="Times New Roman" w:hAnsi="Times New Roman" w:eastAsia="仿宋_GB2312" w:cs="Times New Roman"/>
                <w:b/>
                <w:color w:val="auto"/>
                <w:sz w:val="24"/>
                <w:szCs w:val="28"/>
              </w:rPr>
            </w:pPr>
          </w:p>
        </w:tc>
      </w:tr>
    </w:tbl>
    <w:p>
      <w:pPr>
        <w:pStyle w:val="8"/>
        <w:tabs>
          <w:tab w:val="left" w:pos="360"/>
        </w:tabs>
        <w:spacing w:line="440" w:lineRule="exact"/>
        <w:rPr>
          <w:rFonts w:hint="default" w:ascii="Times New Roman" w:hAnsi="Times New Roman" w:eastAsia="黑体" w:cs="Times New Roman"/>
          <w:bCs/>
          <w:color w:val="auto"/>
          <w:szCs w:val="28"/>
        </w:rPr>
      </w:pPr>
    </w:p>
    <w:p>
      <w:pPr>
        <w:pStyle w:val="8"/>
        <w:tabs>
          <w:tab w:val="left" w:pos="360"/>
        </w:tabs>
        <w:spacing w:line="440" w:lineRule="exact"/>
        <w:rPr>
          <w:rFonts w:hint="default" w:ascii="Times New Roman" w:hAnsi="Times New Roman" w:eastAsia="黑体" w:cs="Times New Roman"/>
          <w:bCs/>
          <w:color w:val="auto"/>
          <w:szCs w:val="28"/>
        </w:rPr>
      </w:pPr>
      <w:r>
        <w:rPr>
          <w:rFonts w:hint="default" w:ascii="Times New Roman" w:hAnsi="Times New Roman" w:eastAsia="黑体" w:cs="Times New Roman"/>
          <w:bCs/>
          <w:color w:val="auto"/>
          <w:szCs w:val="28"/>
        </w:rPr>
        <w:t>附表六</w:t>
      </w:r>
      <w:r>
        <w:rPr>
          <w:rFonts w:hint="default" w:ascii="Times New Roman" w:hAnsi="Times New Roman" w:eastAsia="黑体" w:cs="Times New Roman"/>
          <w:bCs/>
          <w:color w:val="auto"/>
          <w:szCs w:val="28"/>
          <w:highlight w:val="lightGray"/>
        </w:rPr>
        <w:t>（格式）</w:t>
      </w:r>
    </w:p>
    <w:p>
      <w:pPr>
        <w:tabs>
          <w:tab w:val="left" w:pos="360"/>
        </w:tabs>
        <w:spacing w:line="440" w:lineRule="exact"/>
        <w:jc w:val="center"/>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项目缴纳各项税费明细表</w:t>
      </w:r>
    </w:p>
    <w:p>
      <w:pPr>
        <w:tabs>
          <w:tab w:val="left" w:pos="360"/>
        </w:tabs>
        <w:spacing w:line="440" w:lineRule="exact"/>
        <w:jc w:val="right"/>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单位：元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673"/>
        <w:gridCol w:w="1481"/>
        <w:gridCol w:w="1673"/>
        <w:gridCol w:w="1560"/>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pPr>
              <w:tabs>
                <w:tab w:val="left" w:pos="360"/>
              </w:tabs>
              <w:spacing w:line="40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序号</w:t>
            </w:r>
          </w:p>
        </w:tc>
        <w:tc>
          <w:tcPr>
            <w:tcW w:w="1785" w:type="dxa"/>
            <w:noWrap w:val="0"/>
            <w:vAlign w:val="center"/>
          </w:tcPr>
          <w:p>
            <w:pPr>
              <w:tabs>
                <w:tab w:val="left" w:pos="360"/>
              </w:tabs>
              <w:spacing w:line="40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税  种</w:t>
            </w:r>
          </w:p>
        </w:tc>
        <w:tc>
          <w:tcPr>
            <w:tcW w:w="1575" w:type="dxa"/>
            <w:noWrap w:val="0"/>
            <w:vAlign w:val="center"/>
          </w:tcPr>
          <w:p>
            <w:pPr>
              <w:tabs>
                <w:tab w:val="left" w:pos="360"/>
              </w:tabs>
              <w:spacing w:line="40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开票日期</w:t>
            </w:r>
          </w:p>
        </w:tc>
        <w:tc>
          <w:tcPr>
            <w:tcW w:w="1785" w:type="dxa"/>
            <w:noWrap w:val="0"/>
            <w:vAlign w:val="center"/>
          </w:tcPr>
          <w:p>
            <w:pPr>
              <w:tabs>
                <w:tab w:val="left" w:pos="360"/>
              </w:tabs>
              <w:spacing w:line="40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税票号码</w:t>
            </w:r>
          </w:p>
        </w:tc>
        <w:tc>
          <w:tcPr>
            <w:tcW w:w="1662" w:type="dxa"/>
            <w:noWrap w:val="0"/>
            <w:vAlign w:val="center"/>
          </w:tcPr>
          <w:p>
            <w:pPr>
              <w:tabs>
                <w:tab w:val="left" w:pos="360"/>
              </w:tabs>
              <w:spacing w:line="40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金  额</w:t>
            </w:r>
          </w:p>
        </w:tc>
        <w:tc>
          <w:tcPr>
            <w:tcW w:w="1509" w:type="dxa"/>
            <w:noWrap w:val="0"/>
            <w:vAlign w:val="center"/>
          </w:tcPr>
          <w:p>
            <w:pPr>
              <w:tabs>
                <w:tab w:val="left" w:pos="360"/>
              </w:tabs>
              <w:spacing w:line="40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所属年月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pPr>
              <w:tabs>
                <w:tab w:val="left" w:pos="360"/>
              </w:tabs>
              <w:spacing w:line="40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1</w:t>
            </w:r>
          </w:p>
        </w:tc>
        <w:tc>
          <w:tcPr>
            <w:tcW w:w="1785" w:type="dxa"/>
            <w:noWrap w:val="0"/>
            <w:vAlign w:val="center"/>
          </w:tcPr>
          <w:p>
            <w:pPr>
              <w:tabs>
                <w:tab w:val="left" w:pos="360"/>
              </w:tabs>
              <w:spacing w:line="400" w:lineRule="exact"/>
              <w:jc w:val="center"/>
              <w:rPr>
                <w:rFonts w:hint="default" w:ascii="Times New Roman" w:hAnsi="Times New Roman" w:eastAsia="仿宋_GB2312" w:cs="Times New Roman"/>
                <w:b/>
                <w:color w:val="auto"/>
                <w:sz w:val="24"/>
                <w:szCs w:val="28"/>
              </w:rPr>
            </w:pPr>
          </w:p>
        </w:tc>
        <w:tc>
          <w:tcPr>
            <w:tcW w:w="1575" w:type="dxa"/>
            <w:noWrap w:val="0"/>
            <w:vAlign w:val="center"/>
          </w:tcPr>
          <w:p>
            <w:pPr>
              <w:tabs>
                <w:tab w:val="left" w:pos="360"/>
              </w:tabs>
              <w:spacing w:line="400" w:lineRule="exact"/>
              <w:jc w:val="center"/>
              <w:rPr>
                <w:rFonts w:hint="default" w:ascii="Times New Roman" w:hAnsi="Times New Roman" w:eastAsia="仿宋_GB2312" w:cs="Times New Roman"/>
                <w:b/>
                <w:color w:val="auto"/>
                <w:sz w:val="24"/>
                <w:szCs w:val="28"/>
              </w:rPr>
            </w:pPr>
          </w:p>
        </w:tc>
        <w:tc>
          <w:tcPr>
            <w:tcW w:w="1785" w:type="dxa"/>
            <w:noWrap w:val="0"/>
            <w:vAlign w:val="center"/>
          </w:tcPr>
          <w:p>
            <w:pPr>
              <w:tabs>
                <w:tab w:val="left" w:pos="360"/>
              </w:tabs>
              <w:spacing w:line="400" w:lineRule="exact"/>
              <w:jc w:val="center"/>
              <w:rPr>
                <w:rFonts w:hint="default" w:ascii="Times New Roman" w:hAnsi="Times New Roman" w:eastAsia="仿宋_GB2312" w:cs="Times New Roman"/>
                <w:b/>
                <w:color w:val="auto"/>
                <w:sz w:val="24"/>
                <w:szCs w:val="28"/>
              </w:rPr>
            </w:pPr>
          </w:p>
        </w:tc>
        <w:tc>
          <w:tcPr>
            <w:tcW w:w="1662" w:type="dxa"/>
            <w:noWrap w:val="0"/>
            <w:vAlign w:val="center"/>
          </w:tcPr>
          <w:p>
            <w:pPr>
              <w:tabs>
                <w:tab w:val="left" w:pos="360"/>
              </w:tabs>
              <w:spacing w:line="400" w:lineRule="exact"/>
              <w:jc w:val="center"/>
              <w:rPr>
                <w:rFonts w:hint="default" w:ascii="Times New Roman" w:hAnsi="Times New Roman" w:eastAsia="仿宋_GB2312" w:cs="Times New Roman"/>
                <w:b/>
                <w:color w:val="auto"/>
                <w:sz w:val="24"/>
                <w:szCs w:val="28"/>
              </w:rPr>
            </w:pPr>
          </w:p>
        </w:tc>
        <w:tc>
          <w:tcPr>
            <w:tcW w:w="1509" w:type="dxa"/>
            <w:noWrap w:val="0"/>
            <w:vAlign w:val="center"/>
          </w:tcPr>
          <w:p>
            <w:pPr>
              <w:tabs>
                <w:tab w:val="left" w:pos="360"/>
              </w:tabs>
              <w:spacing w:line="400" w:lineRule="exact"/>
              <w:jc w:val="center"/>
              <w:rPr>
                <w:rFonts w:hint="default" w:ascii="Times New Roman" w:hAnsi="Times New Roman" w:eastAsia="仿宋_GB2312" w:cs="Times New Roman"/>
                <w:b/>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pPr>
              <w:tabs>
                <w:tab w:val="left" w:pos="360"/>
              </w:tabs>
              <w:spacing w:line="40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2</w:t>
            </w:r>
          </w:p>
        </w:tc>
        <w:tc>
          <w:tcPr>
            <w:tcW w:w="1785" w:type="dxa"/>
            <w:noWrap w:val="0"/>
            <w:vAlign w:val="center"/>
          </w:tcPr>
          <w:p>
            <w:pPr>
              <w:tabs>
                <w:tab w:val="left" w:pos="360"/>
              </w:tabs>
              <w:spacing w:line="400" w:lineRule="exact"/>
              <w:jc w:val="center"/>
              <w:rPr>
                <w:rFonts w:hint="default" w:ascii="Times New Roman" w:hAnsi="Times New Roman" w:eastAsia="仿宋_GB2312" w:cs="Times New Roman"/>
                <w:b/>
                <w:color w:val="auto"/>
                <w:sz w:val="24"/>
                <w:szCs w:val="28"/>
              </w:rPr>
            </w:pPr>
          </w:p>
        </w:tc>
        <w:tc>
          <w:tcPr>
            <w:tcW w:w="1575" w:type="dxa"/>
            <w:noWrap w:val="0"/>
            <w:vAlign w:val="center"/>
          </w:tcPr>
          <w:p>
            <w:pPr>
              <w:tabs>
                <w:tab w:val="left" w:pos="360"/>
              </w:tabs>
              <w:spacing w:line="400" w:lineRule="exact"/>
              <w:jc w:val="center"/>
              <w:rPr>
                <w:rFonts w:hint="default" w:ascii="Times New Roman" w:hAnsi="Times New Roman" w:eastAsia="仿宋_GB2312" w:cs="Times New Roman"/>
                <w:b/>
                <w:color w:val="auto"/>
                <w:sz w:val="24"/>
                <w:szCs w:val="28"/>
              </w:rPr>
            </w:pPr>
          </w:p>
        </w:tc>
        <w:tc>
          <w:tcPr>
            <w:tcW w:w="1785" w:type="dxa"/>
            <w:noWrap w:val="0"/>
            <w:vAlign w:val="center"/>
          </w:tcPr>
          <w:p>
            <w:pPr>
              <w:tabs>
                <w:tab w:val="left" w:pos="360"/>
              </w:tabs>
              <w:spacing w:line="400" w:lineRule="exact"/>
              <w:jc w:val="center"/>
              <w:rPr>
                <w:rFonts w:hint="default" w:ascii="Times New Roman" w:hAnsi="Times New Roman" w:eastAsia="仿宋_GB2312" w:cs="Times New Roman"/>
                <w:b/>
                <w:color w:val="auto"/>
                <w:sz w:val="24"/>
                <w:szCs w:val="28"/>
              </w:rPr>
            </w:pPr>
          </w:p>
        </w:tc>
        <w:tc>
          <w:tcPr>
            <w:tcW w:w="1662" w:type="dxa"/>
            <w:noWrap w:val="0"/>
            <w:vAlign w:val="center"/>
          </w:tcPr>
          <w:p>
            <w:pPr>
              <w:tabs>
                <w:tab w:val="left" w:pos="360"/>
              </w:tabs>
              <w:spacing w:line="400" w:lineRule="exact"/>
              <w:jc w:val="center"/>
              <w:rPr>
                <w:rFonts w:hint="default" w:ascii="Times New Roman" w:hAnsi="Times New Roman" w:eastAsia="仿宋_GB2312" w:cs="Times New Roman"/>
                <w:b/>
                <w:color w:val="auto"/>
                <w:sz w:val="24"/>
                <w:szCs w:val="28"/>
              </w:rPr>
            </w:pPr>
          </w:p>
        </w:tc>
        <w:tc>
          <w:tcPr>
            <w:tcW w:w="1509" w:type="dxa"/>
            <w:noWrap w:val="0"/>
            <w:vAlign w:val="center"/>
          </w:tcPr>
          <w:p>
            <w:pPr>
              <w:tabs>
                <w:tab w:val="left" w:pos="360"/>
              </w:tabs>
              <w:spacing w:line="400" w:lineRule="exact"/>
              <w:jc w:val="center"/>
              <w:rPr>
                <w:rFonts w:hint="default" w:ascii="Times New Roman" w:hAnsi="Times New Roman" w:eastAsia="仿宋_GB2312" w:cs="Times New Roman"/>
                <w:b/>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8" w:type="dxa"/>
            <w:noWrap w:val="0"/>
            <w:vAlign w:val="center"/>
          </w:tcPr>
          <w:p>
            <w:pPr>
              <w:tabs>
                <w:tab w:val="left" w:pos="360"/>
              </w:tabs>
              <w:spacing w:line="40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3</w:t>
            </w:r>
          </w:p>
        </w:tc>
        <w:tc>
          <w:tcPr>
            <w:tcW w:w="1785" w:type="dxa"/>
            <w:noWrap w:val="0"/>
            <w:vAlign w:val="center"/>
          </w:tcPr>
          <w:p>
            <w:pPr>
              <w:tabs>
                <w:tab w:val="left" w:pos="360"/>
              </w:tabs>
              <w:spacing w:line="400" w:lineRule="exact"/>
              <w:jc w:val="center"/>
              <w:rPr>
                <w:rFonts w:hint="default" w:ascii="Times New Roman" w:hAnsi="Times New Roman" w:eastAsia="仿宋_GB2312" w:cs="Times New Roman"/>
                <w:b/>
                <w:color w:val="auto"/>
                <w:sz w:val="24"/>
                <w:szCs w:val="28"/>
              </w:rPr>
            </w:pPr>
          </w:p>
        </w:tc>
        <w:tc>
          <w:tcPr>
            <w:tcW w:w="1575" w:type="dxa"/>
            <w:noWrap w:val="0"/>
            <w:vAlign w:val="center"/>
          </w:tcPr>
          <w:p>
            <w:pPr>
              <w:tabs>
                <w:tab w:val="left" w:pos="360"/>
              </w:tabs>
              <w:spacing w:line="400" w:lineRule="exact"/>
              <w:jc w:val="center"/>
              <w:rPr>
                <w:rFonts w:hint="default" w:ascii="Times New Roman" w:hAnsi="Times New Roman" w:eastAsia="仿宋_GB2312" w:cs="Times New Roman"/>
                <w:b/>
                <w:color w:val="auto"/>
                <w:sz w:val="24"/>
                <w:szCs w:val="28"/>
              </w:rPr>
            </w:pPr>
          </w:p>
        </w:tc>
        <w:tc>
          <w:tcPr>
            <w:tcW w:w="1785" w:type="dxa"/>
            <w:noWrap w:val="0"/>
            <w:vAlign w:val="center"/>
          </w:tcPr>
          <w:p>
            <w:pPr>
              <w:tabs>
                <w:tab w:val="left" w:pos="360"/>
              </w:tabs>
              <w:spacing w:line="400" w:lineRule="exact"/>
              <w:jc w:val="center"/>
              <w:rPr>
                <w:rFonts w:hint="default" w:ascii="Times New Roman" w:hAnsi="Times New Roman" w:eastAsia="仿宋_GB2312" w:cs="Times New Roman"/>
                <w:b/>
                <w:color w:val="auto"/>
                <w:sz w:val="24"/>
                <w:szCs w:val="28"/>
              </w:rPr>
            </w:pPr>
          </w:p>
        </w:tc>
        <w:tc>
          <w:tcPr>
            <w:tcW w:w="1662" w:type="dxa"/>
            <w:noWrap w:val="0"/>
            <w:vAlign w:val="center"/>
          </w:tcPr>
          <w:p>
            <w:pPr>
              <w:tabs>
                <w:tab w:val="left" w:pos="360"/>
              </w:tabs>
              <w:spacing w:line="400" w:lineRule="exact"/>
              <w:jc w:val="center"/>
              <w:rPr>
                <w:rFonts w:hint="default" w:ascii="Times New Roman" w:hAnsi="Times New Roman" w:eastAsia="仿宋_GB2312" w:cs="Times New Roman"/>
                <w:b/>
                <w:color w:val="auto"/>
                <w:sz w:val="24"/>
                <w:szCs w:val="28"/>
              </w:rPr>
            </w:pPr>
          </w:p>
        </w:tc>
        <w:tc>
          <w:tcPr>
            <w:tcW w:w="1509" w:type="dxa"/>
            <w:noWrap w:val="0"/>
            <w:vAlign w:val="center"/>
          </w:tcPr>
          <w:p>
            <w:pPr>
              <w:tabs>
                <w:tab w:val="left" w:pos="360"/>
              </w:tabs>
              <w:spacing w:line="400" w:lineRule="exact"/>
              <w:jc w:val="center"/>
              <w:rPr>
                <w:rFonts w:hint="default" w:ascii="Times New Roman" w:hAnsi="Times New Roman" w:eastAsia="仿宋_GB2312" w:cs="Times New Roman"/>
                <w:b/>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pPr>
              <w:tabs>
                <w:tab w:val="left" w:pos="360"/>
              </w:tabs>
              <w:spacing w:line="40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color w:val="auto"/>
                <w:kern w:val="0"/>
                <w:sz w:val="22"/>
              </w:rPr>
              <w:t>…</w:t>
            </w:r>
          </w:p>
        </w:tc>
        <w:tc>
          <w:tcPr>
            <w:tcW w:w="1785" w:type="dxa"/>
            <w:noWrap w:val="0"/>
            <w:vAlign w:val="center"/>
          </w:tcPr>
          <w:p>
            <w:pPr>
              <w:tabs>
                <w:tab w:val="left" w:pos="360"/>
              </w:tabs>
              <w:spacing w:line="400" w:lineRule="exact"/>
              <w:jc w:val="center"/>
              <w:rPr>
                <w:rFonts w:hint="default" w:ascii="Times New Roman" w:hAnsi="Times New Roman" w:eastAsia="仿宋_GB2312" w:cs="Times New Roman"/>
                <w:b/>
                <w:color w:val="auto"/>
                <w:sz w:val="24"/>
                <w:szCs w:val="28"/>
              </w:rPr>
            </w:pPr>
          </w:p>
        </w:tc>
        <w:tc>
          <w:tcPr>
            <w:tcW w:w="1575" w:type="dxa"/>
            <w:noWrap w:val="0"/>
            <w:vAlign w:val="center"/>
          </w:tcPr>
          <w:p>
            <w:pPr>
              <w:tabs>
                <w:tab w:val="left" w:pos="360"/>
              </w:tabs>
              <w:spacing w:line="400" w:lineRule="exact"/>
              <w:jc w:val="center"/>
              <w:rPr>
                <w:rFonts w:hint="default" w:ascii="Times New Roman" w:hAnsi="Times New Roman" w:eastAsia="仿宋_GB2312" w:cs="Times New Roman"/>
                <w:b/>
                <w:color w:val="auto"/>
                <w:sz w:val="24"/>
                <w:szCs w:val="28"/>
              </w:rPr>
            </w:pPr>
          </w:p>
        </w:tc>
        <w:tc>
          <w:tcPr>
            <w:tcW w:w="1785" w:type="dxa"/>
            <w:noWrap w:val="0"/>
            <w:vAlign w:val="center"/>
          </w:tcPr>
          <w:p>
            <w:pPr>
              <w:tabs>
                <w:tab w:val="left" w:pos="360"/>
              </w:tabs>
              <w:spacing w:line="400" w:lineRule="exact"/>
              <w:jc w:val="center"/>
              <w:rPr>
                <w:rFonts w:hint="default" w:ascii="Times New Roman" w:hAnsi="Times New Roman" w:eastAsia="仿宋_GB2312" w:cs="Times New Roman"/>
                <w:b/>
                <w:color w:val="auto"/>
                <w:sz w:val="24"/>
                <w:szCs w:val="28"/>
              </w:rPr>
            </w:pPr>
          </w:p>
        </w:tc>
        <w:tc>
          <w:tcPr>
            <w:tcW w:w="1662" w:type="dxa"/>
            <w:noWrap w:val="0"/>
            <w:vAlign w:val="center"/>
          </w:tcPr>
          <w:p>
            <w:pPr>
              <w:tabs>
                <w:tab w:val="left" w:pos="360"/>
              </w:tabs>
              <w:spacing w:line="400" w:lineRule="exact"/>
              <w:jc w:val="center"/>
              <w:rPr>
                <w:rFonts w:hint="default" w:ascii="Times New Roman" w:hAnsi="Times New Roman" w:eastAsia="仿宋_GB2312" w:cs="Times New Roman"/>
                <w:b/>
                <w:color w:val="auto"/>
                <w:sz w:val="24"/>
                <w:szCs w:val="28"/>
              </w:rPr>
            </w:pPr>
          </w:p>
        </w:tc>
        <w:tc>
          <w:tcPr>
            <w:tcW w:w="1509" w:type="dxa"/>
            <w:noWrap w:val="0"/>
            <w:vAlign w:val="center"/>
          </w:tcPr>
          <w:p>
            <w:pPr>
              <w:tabs>
                <w:tab w:val="left" w:pos="360"/>
              </w:tabs>
              <w:spacing w:line="400" w:lineRule="exact"/>
              <w:jc w:val="center"/>
              <w:rPr>
                <w:rFonts w:hint="default" w:ascii="Times New Roman" w:hAnsi="Times New Roman" w:eastAsia="仿宋_GB2312" w:cs="Times New Roman"/>
                <w:b/>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883" w:type="dxa"/>
            <w:gridSpan w:val="4"/>
            <w:noWrap w:val="0"/>
            <w:vAlign w:val="center"/>
          </w:tcPr>
          <w:p>
            <w:pPr>
              <w:tabs>
                <w:tab w:val="left" w:pos="360"/>
              </w:tabs>
              <w:spacing w:line="400" w:lineRule="exact"/>
              <w:jc w:val="center"/>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rPr>
              <w:t>合    计</w:t>
            </w:r>
          </w:p>
        </w:tc>
        <w:tc>
          <w:tcPr>
            <w:tcW w:w="1662" w:type="dxa"/>
            <w:noWrap w:val="0"/>
            <w:vAlign w:val="center"/>
          </w:tcPr>
          <w:p>
            <w:pPr>
              <w:tabs>
                <w:tab w:val="left" w:pos="360"/>
              </w:tabs>
              <w:spacing w:line="400" w:lineRule="exact"/>
              <w:jc w:val="center"/>
              <w:rPr>
                <w:rFonts w:hint="default" w:ascii="Times New Roman" w:hAnsi="Times New Roman" w:eastAsia="仿宋_GB2312" w:cs="Times New Roman"/>
                <w:b/>
                <w:color w:val="auto"/>
                <w:sz w:val="24"/>
                <w:szCs w:val="28"/>
              </w:rPr>
            </w:pPr>
          </w:p>
        </w:tc>
        <w:tc>
          <w:tcPr>
            <w:tcW w:w="1509" w:type="dxa"/>
            <w:noWrap w:val="0"/>
            <w:vAlign w:val="center"/>
          </w:tcPr>
          <w:p>
            <w:pPr>
              <w:tabs>
                <w:tab w:val="left" w:pos="360"/>
              </w:tabs>
              <w:spacing w:line="400" w:lineRule="exact"/>
              <w:jc w:val="center"/>
              <w:rPr>
                <w:rFonts w:hint="default" w:ascii="Times New Roman" w:hAnsi="Times New Roman" w:eastAsia="仿宋_GB2312" w:cs="Times New Roman"/>
                <w:b/>
                <w:color w:val="auto"/>
                <w:sz w:val="24"/>
                <w:szCs w:val="28"/>
              </w:rPr>
            </w:pPr>
          </w:p>
        </w:tc>
      </w:tr>
    </w:tbl>
    <w:p>
      <w:pPr>
        <w:tabs>
          <w:tab w:val="left" w:pos="360"/>
        </w:tabs>
        <w:spacing w:line="440" w:lineRule="exact"/>
        <w:ind w:left="482" w:hanging="481" w:hangingChars="200"/>
        <w:rPr>
          <w:rFonts w:hint="default" w:ascii="Times New Roman" w:hAnsi="Times New Roman" w:eastAsia="仿宋_GB2312" w:cs="Times New Roman"/>
          <w:b/>
          <w:color w:val="auto"/>
          <w:sz w:val="24"/>
          <w:szCs w:val="28"/>
        </w:rPr>
      </w:pPr>
      <w:r>
        <w:rPr>
          <w:rFonts w:hint="default" w:ascii="Times New Roman" w:hAnsi="Times New Roman" w:eastAsia="仿宋_GB2312" w:cs="Times New Roman"/>
          <w:b/>
          <w:color w:val="auto"/>
          <w:sz w:val="24"/>
          <w:szCs w:val="28"/>
          <w:highlight w:val="lightGray"/>
        </w:rPr>
        <w:t>注：要求按税种归并分别填列，税种包括增值税、营业税、城建税、教育费附加、企业所得税。</w:t>
      </w:r>
    </w:p>
    <w:p>
      <w:pPr>
        <w:tabs>
          <w:tab w:val="left" w:pos="360"/>
        </w:tabs>
        <w:spacing w:line="440" w:lineRule="exact"/>
        <w:rPr>
          <w:rFonts w:hint="default" w:ascii="Times New Roman" w:hAnsi="Times New Roman" w:eastAsia="仿宋_GB2312" w:cs="Times New Roman"/>
          <w:b/>
          <w:color w:val="auto"/>
          <w:sz w:val="28"/>
          <w:szCs w:val="28"/>
        </w:rPr>
      </w:pPr>
    </w:p>
    <w:p>
      <w:pPr>
        <w:tabs>
          <w:tab w:val="left" w:pos="360"/>
        </w:tabs>
        <w:spacing w:line="440" w:lineRule="exact"/>
        <w:rPr>
          <w:rFonts w:hint="default" w:ascii="Times New Roman" w:hAnsi="Times New Roman" w:eastAsia="仿宋_GB2312" w:cs="Times New Roman"/>
          <w:b/>
          <w:color w:val="auto"/>
          <w:sz w:val="28"/>
          <w:szCs w:val="28"/>
        </w:rPr>
      </w:pPr>
    </w:p>
    <w:p>
      <w:pPr>
        <w:rPr>
          <w:rFonts w:hint="default" w:ascii="Times New Roman" w:hAnsi="Times New Roman" w:eastAsia="黑体" w:cs="Times New Roman"/>
          <w:b/>
          <w:color w:val="auto"/>
          <w:sz w:val="32"/>
          <w:szCs w:val="28"/>
        </w:rPr>
      </w:pPr>
      <w:r>
        <w:rPr>
          <w:rFonts w:hint="default" w:ascii="Times New Roman" w:hAnsi="Times New Roman" w:eastAsia="黑体" w:cs="Times New Roman"/>
          <w:b/>
          <w:color w:val="auto"/>
          <w:sz w:val="32"/>
          <w:szCs w:val="28"/>
        </w:rPr>
        <w:br w:type="page"/>
      </w:r>
      <w:r>
        <w:rPr>
          <w:rFonts w:hint="default" w:ascii="Times New Roman" w:hAnsi="Times New Roman" w:eastAsia="黑体" w:cs="Times New Roman"/>
          <w:b/>
          <w:color w:val="auto"/>
          <w:sz w:val="32"/>
          <w:szCs w:val="28"/>
        </w:rPr>
        <w:t>■</w:t>
      </w:r>
      <w:r>
        <w:rPr>
          <w:rFonts w:hint="default" w:ascii="Times New Roman" w:hAnsi="Times New Roman" w:eastAsia="黑体" w:cs="Times New Roman"/>
          <w:b/>
          <w:color w:val="auto"/>
          <w:sz w:val="32"/>
        </w:rPr>
        <w:t>专项审计报告编制要求</w:t>
      </w:r>
    </w:p>
    <w:p>
      <w:pPr>
        <w:spacing w:line="360" w:lineRule="auto"/>
        <w:rPr>
          <w:rFonts w:hint="default" w:ascii="Times New Roman" w:hAnsi="Times New Roman" w:cs="Times New Roman"/>
          <w:b/>
          <w:color w:val="auto"/>
          <w:sz w:val="28"/>
        </w:rPr>
      </w:pPr>
    </w:p>
    <w:p>
      <w:pPr>
        <w:spacing w:line="440" w:lineRule="exact"/>
        <w:jc w:val="center"/>
        <w:rPr>
          <w:rFonts w:hint="default" w:ascii="Times New Roman" w:hAnsi="Times New Roman" w:eastAsia="黑体" w:cs="Times New Roman"/>
          <w:bCs/>
          <w:color w:val="auto"/>
          <w:sz w:val="32"/>
        </w:rPr>
      </w:pPr>
      <w:r>
        <w:rPr>
          <w:rFonts w:hint="default" w:ascii="Times New Roman" w:hAnsi="Times New Roman" w:eastAsia="黑体" w:cs="Times New Roman"/>
          <w:bCs/>
          <w:color w:val="auto"/>
          <w:sz w:val="32"/>
        </w:rPr>
        <w:t>第一章  报告内容</w:t>
      </w:r>
    </w:p>
    <w:p>
      <w:pPr>
        <w:spacing w:line="440" w:lineRule="exact"/>
        <w:jc w:val="center"/>
        <w:rPr>
          <w:rFonts w:hint="default" w:ascii="Times New Roman" w:hAnsi="Times New Roman" w:eastAsia="黑体" w:cs="Times New Roman"/>
          <w:bCs/>
          <w:color w:val="auto"/>
          <w:sz w:val="32"/>
        </w:rPr>
      </w:pPr>
    </w:p>
    <w:p>
      <w:pPr>
        <w:spacing w:line="400" w:lineRule="exact"/>
        <w:rPr>
          <w:rFonts w:hint="default" w:ascii="Times New Roman" w:hAnsi="Times New Roman" w:eastAsia="仿宋_GB2312" w:cs="Times New Roman"/>
          <w:bCs/>
          <w:color w:val="auto"/>
          <w:sz w:val="28"/>
        </w:rPr>
      </w:pPr>
      <w:r>
        <w:rPr>
          <w:rFonts w:hint="default" w:ascii="Times New Roman" w:hAnsi="Times New Roman" w:cs="Times New Roman"/>
          <w:b/>
          <w:color w:val="auto"/>
          <w:sz w:val="28"/>
        </w:rPr>
        <w:t xml:space="preserve">    </w:t>
      </w:r>
      <w:r>
        <w:rPr>
          <w:rFonts w:hint="default" w:ascii="Times New Roman" w:hAnsi="Times New Roman" w:eastAsia="仿宋_GB2312" w:cs="Times New Roman"/>
          <w:bCs/>
          <w:color w:val="auto"/>
          <w:sz w:val="28"/>
        </w:rPr>
        <w:t>专项审计报告应包括以下主要内容：</w:t>
      </w:r>
    </w:p>
    <w:p>
      <w:pPr>
        <w:spacing w:line="400" w:lineRule="exact"/>
        <w:rPr>
          <w:rFonts w:hint="default" w:ascii="Times New Roman" w:hAnsi="Times New Roman" w:eastAsia="楷体_GB2312" w:cs="Times New Roman"/>
          <w:b/>
          <w:color w:val="auto"/>
          <w:sz w:val="28"/>
        </w:rPr>
      </w:pPr>
      <w:r>
        <w:rPr>
          <w:rFonts w:hint="default" w:ascii="Times New Roman" w:hAnsi="Times New Roman" w:eastAsia="仿宋_GB2312" w:cs="Times New Roman"/>
          <w:b/>
          <w:color w:val="auto"/>
          <w:sz w:val="28"/>
        </w:rPr>
        <w:t xml:space="preserve">    </w:t>
      </w:r>
      <w:r>
        <w:rPr>
          <w:rFonts w:hint="default" w:ascii="Times New Roman" w:hAnsi="Times New Roman" w:eastAsia="楷体_GB2312" w:cs="Times New Roman"/>
          <w:b/>
          <w:color w:val="auto"/>
          <w:sz w:val="28"/>
        </w:rPr>
        <w:t>一、说明部分</w:t>
      </w:r>
    </w:p>
    <w:p>
      <w:pPr>
        <w:spacing w:line="400" w:lineRule="exact"/>
        <w:ind w:firstLine="560" w:firstLineChars="200"/>
        <w:rPr>
          <w:rFonts w:hint="default" w:ascii="Times New Roman" w:hAnsi="Times New Roman" w:eastAsia="仿宋_GB2312" w:cs="Times New Roman"/>
          <w:bCs/>
          <w:color w:val="auto"/>
          <w:sz w:val="28"/>
        </w:rPr>
      </w:pPr>
      <w:r>
        <w:rPr>
          <w:rFonts w:hint="default" w:ascii="Times New Roman" w:hAnsi="Times New Roman" w:eastAsia="仿宋_GB2312" w:cs="Times New Roman"/>
          <w:bCs/>
          <w:color w:val="auto"/>
          <w:sz w:val="28"/>
        </w:rPr>
        <w:t>（一）说明委托方名称（被审计企业名称）及委托目的（审计目的）。</w:t>
      </w:r>
    </w:p>
    <w:p>
      <w:pPr>
        <w:spacing w:line="400" w:lineRule="exact"/>
        <w:ind w:firstLine="560" w:firstLineChars="200"/>
        <w:rPr>
          <w:rFonts w:hint="default" w:ascii="Times New Roman" w:hAnsi="Times New Roman" w:eastAsia="仿宋_GB2312" w:cs="Times New Roman"/>
          <w:b/>
          <w:color w:val="auto"/>
          <w:sz w:val="30"/>
        </w:rPr>
      </w:pPr>
      <w:r>
        <w:rPr>
          <w:rFonts w:hint="default" w:ascii="Times New Roman" w:hAnsi="Times New Roman" w:eastAsia="仿宋_GB2312" w:cs="Times New Roman"/>
          <w:bCs/>
          <w:color w:val="auto"/>
          <w:sz w:val="28"/>
        </w:rPr>
        <w:t>（二）说明被审计单位责任、审计机构（注册会计师）责任、审计依据。</w:t>
      </w:r>
    </w:p>
    <w:p>
      <w:pPr>
        <w:spacing w:line="400" w:lineRule="exact"/>
        <w:rPr>
          <w:rFonts w:hint="default" w:ascii="Times New Roman" w:hAnsi="Times New Roman" w:eastAsia="楷体_GB2312" w:cs="Times New Roman"/>
          <w:b/>
          <w:color w:val="auto"/>
          <w:sz w:val="28"/>
        </w:rPr>
      </w:pPr>
      <w:r>
        <w:rPr>
          <w:rFonts w:hint="default" w:ascii="Times New Roman" w:hAnsi="Times New Roman" w:eastAsia="仿宋_GB2312" w:cs="Times New Roman"/>
          <w:b/>
          <w:color w:val="auto"/>
          <w:sz w:val="28"/>
        </w:rPr>
        <w:t xml:space="preserve">    </w:t>
      </w:r>
      <w:r>
        <w:rPr>
          <w:rFonts w:hint="default" w:ascii="Times New Roman" w:hAnsi="Times New Roman" w:eastAsia="楷体_GB2312" w:cs="Times New Roman"/>
          <w:b/>
          <w:color w:val="auto"/>
          <w:sz w:val="28"/>
        </w:rPr>
        <w:t>二、企业及项目基本情况</w:t>
      </w:r>
    </w:p>
    <w:p>
      <w:pPr>
        <w:spacing w:line="400" w:lineRule="exact"/>
        <w:rPr>
          <w:rFonts w:hint="default" w:ascii="Times New Roman" w:hAnsi="Times New Roman" w:eastAsia="仿宋_GB2312" w:cs="Times New Roman"/>
          <w:bCs/>
          <w:color w:val="auto"/>
          <w:sz w:val="28"/>
        </w:rPr>
      </w:pPr>
      <w:r>
        <w:rPr>
          <w:rFonts w:hint="default" w:ascii="Times New Roman" w:hAnsi="Times New Roman" w:eastAsia="仿宋_GB2312" w:cs="Times New Roman"/>
          <w:b/>
          <w:color w:val="auto"/>
          <w:sz w:val="28"/>
        </w:rPr>
        <w:t xml:space="preserve">    </w:t>
      </w:r>
      <w:r>
        <w:rPr>
          <w:rFonts w:hint="default" w:ascii="Times New Roman" w:hAnsi="Times New Roman" w:eastAsia="仿宋_GB2312" w:cs="Times New Roman"/>
          <w:bCs/>
          <w:color w:val="auto"/>
          <w:sz w:val="28"/>
        </w:rPr>
        <w:t>（一）企业基本情况包括：公司名称、注册日期、营业执照颁发机构、注册号码、注册资本，法定代表人、公司住所，经营范围。</w:t>
      </w:r>
    </w:p>
    <w:p>
      <w:pPr>
        <w:spacing w:line="400" w:lineRule="exact"/>
        <w:ind w:firstLine="555"/>
        <w:rPr>
          <w:rFonts w:hint="default" w:ascii="Times New Roman" w:hAnsi="Times New Roman" w:eastAsia="仿宋_GB2312" w:cs="Times New Roman"/>
          <w:bCs/>
          <w:color w:val="auto"/>
          <w:sz w:val="28"/>
        </w:rPr>
      </w:pPr>
      <w:r>
        <w:rPr>
          <w:rFonts w:hint="default" w:ascii="Times New Roman" w:hAnsi="Times New Roman" w:eastAsia="仿宋_GB2312" w:cs="Times New Roman"/>
          <w:bCs/>
          <w:color w:val="auto"/>
          <w:sz w:val="28"/>
        </w:rPr>
        <w:t>（二）简述项目情况。</w:t>
      </w:r>
    </w:p>
    <w:p>
      <w:pPr>
        <w:spacing w:line="400" w:lineRule="exact"/>
        <w:rPr>
          <w:rFonts w:hint="default" w:ascii="Times New Roman" w:hAnsi="Times New Roman" w:eastAsia="楷体_GB2312" w:cs="Times New Roman"/>
          <w:b/>
          <w:color w:val="auto"/>
          <w:sz w:val="28"/>
        </w:rPr>
      </w:pPr>
      <w:r>
        <w:rPr>
          <w:rFonts w:hint="default" w:ascii="Times New Roman" w:hAnsi="Times New Roman" w:eastAsia="仿宋_GB2312" w:cs="Times New Roman"/>
          <w:b/>
          <w:color w:val="auto"/>
          <w:sz w:val="28"/>
        </w:rPr>
        <w:t xml:space="preserve">    </w:t>
      </w:r>
      <w:r>
        <w:rPr>
          <w:rFonts w:hint="default" w:ascii="Times New Roman" w:hAnsi="Times New Roman" w:eastAsia="楷体_GB2312" w:cs="Times New Roman"/>
          <w:b/>
          <w:color w:val="auto"/>
          <w:sz w:val="28"/>
        </w:rPr>
        <w:t>三、株洲市科技计划项目合同及相关规定</w:t>
      </w:r>
    </w:p>
    <w:p>
      <w:pPr>
        <w:spacing w:line="400" w:lineRule="exact"/>
        <w:rPr>
          <w:rFonts w:hint="default" w:ascii="Times New Roman" w:hAnsi="Times New Roman" w:eastAsia="仿宋_GB2312" w:cs="Times New Roman"/>
          <w:bCs/>
          <w:color w:val="auto"/>
          <w:sz w:val="28"/>
        </w:rPr>
      </w:pPr>
      <w:r>
        <w:rPr>
          <w:rFonts w:hint="default" w:ascii="Times New Roman" w:hAnsi="Times New Roman" w:eastAsia="仿宋_GB2312" w:cs="Times New Roman"/>
          <w:b/>
          <w:color w:val="auto"/>
          <w:sz w:val="28"/>
        </w:rPr>
        <w:t xml:space="preserve">    </w:t>
      </w:r>
      <w:r>
        <w:rPr>
          <w:rFonts w:hint="default" w:ascii="Times New Roman" w:hAnsi="Times New Roman" w:eastAsia="仿宋_GB2312" w:cs="Times New Roman"/>
          <w:bCs/>
          <w:color w:val="auto"/>
          <w:sz w:val="28"/>
        </w:rPr>
        <w:t>（一）项目申报时间、项目名称、合同签订时间、立项代码、取得株洲市科技计划资助金额及资助方式。</w:t>
      </w:r>
    </w:p>
    <w:p>
      <w:pPr>
        <w:spacing w:line="400" w:lineRule="exact"/>
        <w:ind w:right="-153"/>
        <w:rPr>
          <w:rFonts w:hint="default" w:ascii="Times New Roman" w:hAnsi="Times New Roman" w:eastAsia="仿宋_GB2312" w:cs="Times New Roman"/>
          <w:bCs/>
          <w:color w:val="auto"/>
          <w:sz w:val="28"/>
        </w:rPr>
      </w:pPr>
      <w:r>
        <w:rPr>
          <w:rFonts w:hint="default" w:ascii="Times New Roman" w:hAnsi="Times New Roman" w:eastAsia="仿宋_GB2312" w:cs="Times New Roman"/>
          <w:bCs/>
          <w:color w:val="auto"/>
          <w:sz w:val="28"/>
        </w:rPr>
        <w:t xml:space="preserve">    （二）项目投资总额。</w:t>
      </w:r>
    </w:p>
    <w:p>
      <w:pPr>
        <w:spacing w:line="400" w:lineRule="exact"/>
        <w:rPr>
          <w:rFonts w:hint="default" w:ascii="Times New Roman" w:hAnsi="Times New Roman" w:eastAsia="仿宋_GB2312" w:cs="Times New Roman"/>
          <w:bCs/>
          <w:color w:val="auto"/>
          <w:sz w:val="28"/>
        </w:rPr>
      </w:pPr>
      <w:r>
        <w:rPr>
          <w:rFonts w:hint="default" w:ascii="Times New Roman" w:hAnsi="Times New Roman" w:eastAsia="仿宋_GB2312" w:cs="Times New Roman"/>
          <w:bCs/>
          <w:color w:val="auto"/>
          <w:sz w:val="28"/>
        </w:rPr>
        <w:t xml:space="preserve">    （三）株洲市科技计划用途。</w:t>
      </w:r>
    </w:p>
    <w:p>
      <w:pPr>
        <w:spacing w:line="400" w:lineRule="exact"/>
        <w:ind w:firstLine="555"/>
        <w:rPr>
          <w:rFonts w:hint="default" w:ascii="Times New Roman" w:hAnsi="Times New Roman" w:eastAsia="仿宋_GB2312" w:cs="Times New Roman"/>
          <w:bCs/>
          <w:color w:val="auto"/>
          <w:sz w:val="28"/>
        </w:rPr>
      </w:pPr>
      <w:r>
        <w:rPr>
          <w:rFonts w:hint="default" w:ascii="Times New Roman" w:hAnsi="Times New Roman" w:eastAsia="仿宋_GB2312" w:cs="Times New Roman"/>
          <w:bCs/>
          <w:color w:val="auto"/>
          <w:sz w:val="28"/>
        </w:rPr>
        <w:t>（四）项目合同规定的各项经济指标情况。</w:t>
      </w:r>
    </w:p>
    <w:p>
      <w:pPr>
        <w:spacing w:line="400" w:lineRule="exact"/>
        <w:rPr>
          <w:rFonts w:hint="default" w:ascii="Times New Roman" w:hAnsi="Times New Roman" w:eastAsia="楷体_GB2312" w:cs="Times New Roman"/>
          <w:b/>
          <w:color w:val="auto"/>
          <w:sz w:val="28"/>
        </w:rPr>
      </w:pPr>
      <w:r>
        <w:rPr>
          <w:rFonts w:hint="default" w:ascii="Times New Roman" w:hAnsi="Times New Roman" w:eastAsia="仿宋_GB2312" w:cs="Times New Roman"/>
          <w:b/>
          <w:color w:val="auto"/>
          <w:sz w:val="28"/>
        </w:rPr>
        <w:t xml:space="preserve">   </w:t>
      </w:r>
      <w:r>
        <w:rPr>
          <w:rFonts w:hint="default" w:ascii="Times New Roman" w:hAnsi="Times New Roman" w:eastAsia="楷体_GB2312" w:cs="Times New Roman"/>
          <w:b/>
          <w:color w:val="auto"/>
          <w:sz w:val="28"/>
        </w:rPr>
        <w:t xml:space="preserve"> 四、合同执行期间项目各项经济指标完成情况</w:t>
      </w:r>
    </w:p>
    <w:p>
      <w:pPr>
        <w:spacing w:line="400" w:lineRule="exact"/>
        <w:rPr>
          <w:rFonts w:hint="default" w:ascii="Times New Roman" w:hAnsi="Times New Roman" w:eastAsia="仿宋_GB2312" w:cs="Times New Roman"/>
          <w:bCs/>
          <w:color w:val="auto"/>
          <w:sz w:val="28"/>
        </w:rPr>
      </w:pPr>
      <w:r>
        <w:rPr>
          <w:rFonts w:hint="default" w:ascii="Times New Roman" w:hAnsi="Times New Roman" w:eastAsia="仿宋_GB2312" w:cs="Times New Roman"/>
          <w:b/>
          <w:color w:val="auto"/>
          <w:sz w:val="28"/>
        </w:rPr>
        <w:t xml:space="preserve">    </w:t>
      </w:r>
      <w:r>
        <w:rPr>
          <w:rFonts w:hint="default" w:ascii="Times New Roman" w:hAnsi="Times New Roman" w:eastAsia="仿宋_GB2312" w:cs="Times New Roman"/>
          <w:bCs/>
          <w:color w:val="auto"/>
          <w:sz w:val="28"/>
        </w:rPr>
        <w:t>（一）资金到位情况。</w:t>
      </w:r>
    </w:p>
    <w:p>
      <w:pPr>
        <w:spacing w:line="400" w:lineRule="exact"/>
        <w:rPr>
          <w:rFonts w:hint="default" w:ascii="Times New Roman" w:hAnsi="Times New Roman" w:eastAsia="仿宋_GB2312" w:cs="Times New Roman"/>
          <w:bCs/>
          <w:color w:val="auto"/>
          <w:sz w:val="28"/>
        </w:rPr>
      </w:pPr>
      <w:r>
        <w:rPr>
          <w:rFonts w:hint="default" w:ascii="Times New Roman" w:hAnsi="Times New Roman" w:eastAsia="仿宋_GB2312" w:cs="Times New Roman"/>
          <w:bCs/>
          <w:color w:val="auto"/>
          <w:sz w:val="28"/>
        </w:rPr>
        <w:t xml:space="preserve">    （二）资金支出情况。</w:t>
      </w:r>
    </w:p>
    <w:p>
      <w:pPr>
        <w:spacing w:line="400" w:lineRule="exact"/>
        <w:rPr>
          <w:rFonts w:hint="default" w:ascii="Times New Roman" w:hAnsi="Times New Roman" w:eastAsia="仿宋_GB2312" w:cs="Times New Roman"/>
          <w:bCs/>
          <w:color w:val="auto"/>
          <w:sz w:val="28"/>
        </w:rPr>
      </w:pPr>
      <w:r>
        <w:rPr>
          <w:rFonts w:hint="default" w:ascii="Times New Roman" w:hAnsi="Times New Roman" w:eastAsia="仿宋_GB2312" w:cs="Times New Roman"/>
          <w:bCs/>
          <w:color w:val="auto"/>
          <w:sz w:val="28"/>
        </w:rPr>
        <w:t xml:space="preserve">    （三）项目各项经济指标完成情况（按年度分列）。</w:t>
      </w:r>
    </w:p>
    <w:p>
      <w:pPr>
        <w:spacing w:line="400" w:lineRule="exact"/>
        <w:rPr>
          <w:rFonts w:hint="default" w:ascii="Times New Roman" w:hAnsi="Times New Roman" w:eastAsia="仿宋_GB2312" w:cs="Times New Roman"/>
          <w:bCs/>
          <w:color w:val="auto"/>
          <w:sz w:val="28"/>
        </w:rPr>
      </w:pPr>
      <w:r>
        <w:rPr>
          <w:rFonts w:hint="default" w:ascii="Times New Roman" w:hAnsi="Times New Roman" w:eastAsia="仿宋_GB2312" w:cs="Times New Roman"/>
          <w:bCs/>
          <w:color w:val="auto"/>
          <w:sz w:val="28"/>
        </w:rPr>
        <w:t xml:space="preserve">    1.项目实现销售收入情况。</w:t>
      </w:r>
    </w:p>
    <w:p>
      <w:pPr>
        <w:spacing w:line="400" w:lineRule="exact"/>
        <w:rPr>
          <w:rFonts w:hint="default" w:ascii="Times New Roman" w:hAnsi="Times New Roman" w:eastAsia="仿宋_GB2312" w:cs="Times New Roman"/>
          <w:bCs/>
          <w:color w:val="auto"/>
          <w:sz w:val="28"/>
        </w:rPr>
      </w:pPr>
      <w:r>
        <w:rPr>
          <w:rFonts w:hint="default" w:ascii="Times New Roman" w:hAnsi="Times New Roman" w:eastAsia="仿宋_GB2312" w:cs="Times New Roman"/>
          <w:bCs/>
          <w:color w:val="auto"/>
          <w:sz w:val="28"/>
        </w:rPr>
        <w:t xml:space="preserve">    2.项目成本情况。</w:t>
      </w:r>
    </w:p>
    <w:p>
      <w:pPr>
        <w:tabs>
          <w:tab w:val="left" w:pos="0"/>
        </w:tabs>
        <w:spacing w:line="400" w:lineRule="exact"/>
        <w:rPr>
          <w:rFonts w:hint="default" w:ascii="Times New Roman" w:hAnsi="Times New Roman" w:eastAsia="仿宋_GB2312" w:cs="Times New Roman"/>
          <w:bCs/>
          <w:color w:val="auto"/>
          <w:sz w:val="28"/>
        </w:rPr>
      </w:pPr>
      <w:r>
        <w:rPr>
          <w:rFonts w:hint="default" w:ascii="Times New Roman" w:hAnsi="Times New Roman" w:eastAsia="仿宋_GB2312" w:cs="Times New Roman"/>
          <w:bCs/>
          <w:color w:val="auto"/>
          <w:sz w:val="28"/>
        </w:rPr>
        <w:t xml:space="preserve">    3.项目缴纳税金情况。</w:t>
      </w:r>
    </w:p>
    <w:p>
      <w:pPr>
        <w:tabs>
          <w:tab w:val="left" w:pos="0"/>
        </w:tabs>
        <w:spacing w:line="400" w:lineRule="exact"/>
        <w:rPr>
          <w:rFonts w:hint="default" w:ascii="Times New Roman" w:hAnsi="Times New Roman" w:eastAsia="仿宋_GB2312" w:cs="Times New Roman"/>
          <w:bCs/>
          <w:color w:val="auto"/>
          <w:sz w:val="28"/>
        </w:rPr>
      </w:pPr>
      <w:r>
        <w:rPr>
          <w:rFonts w:hint="default" w:ascii="Times New Roman" w:hAnsi="Times New Roman" w:eastAsia="仿宋_GB2312" w:cs="Times New Roman"/>
          <w:bCs/>
          <w:color w:val="auto"/>
          <w:sz w:val="28"/>
        </w:rPr>
        <w:t xml:space="preserve">    4.项目应承担的期间费用情况。</w:t>
      </w:r>
    </w:p>
    <w:p>
      <w:pPr>
        <w:tabs>
          <w:tab w:val="left" w:pos="0"/>
        </w:tabs>
        <w:spacing w:line="400" w:lineRule="exact"/>
        <w:rPr>
          <w:rFonts w:hint="default" w:ascii="Times New Roman" w:hAnsi="Times New Roman" w:eastAsia="仿宋_GB2312" w:cs="Times New Roman"/>
          <w:b/>
          <w:color w:val="auto"/>
          <w:sz w:val="28"/>
        </w:rPr>
      </w:pPr>
      <w:r>
        <w:rPr>
          <w:rFonts w:hint="default" w:ascii="Times New Roman" w:hAnsi="Times New Roman" w:eastAsia="仿宋_GB2312" w:cs="Times New Roman"/>
          <w:bCs/>
          <w:color w:val="auto"/>
          <w:sz w:val="28"/>
        </w:rPr>
        <w:t xml:space="preserve">    5.项目实现利润情况。</w:t>
      </w:r>
    </w:p>
    <w:p>
      <w:pPr>
        <w:spacing w:line="400" w:lineRule="exact"/>
        <w:rPr>
          <w:rFonts w:hint="default" w:ascii="Times New Roman" w:hAnsi="Times New Roman" w:eastAsia="楷体_GB2312" w:cs="Times New Roman"/>
          <w:b/>
          <w:color w:val="auto"/>
          <w:sz w:val="28"/>
        </w:rPr>
      </w:pPr>
      <w:r>
        <w:rPr>
          <w:rFonts w:hint="default" w:ascii="Times New Roman" w:hAnsi="Times New Roman" w:eastAsia="仿宋_GB2312" w:cs="Times New Roman"/>
          <w:b/>
          <w:color w:val="auto"/>
          <w:sz w:val="28"/>
        </w:rPr>
        <w:t xml:space="preserve">   </w:t>
      </w:r>
      <w:r>
        <w:rPr>
          <w:rFonts w:hint="default" w:ascii="Times New Roman" w:hAnsi="Times New Roman" w:eastAsia="楷体_GB2312" w:cs="Times New Roman"/>
          <w:b/>
          <w:color w:val="auto"/>
          <w:sz w:val="28"/>
        </w:rPr>
        <w:t xml:space="preserve"> 五、企业成长情况</w:t>
      </w:r>
    </w:p>
    <w:p>
      <w:pPr>
        <w:spacing w:line="400" w:lineRule="exact"/>
        <w:rPr>
          <w:rFonts w:hint="default" w:ascii="Times New Roman" w:hAnsi="Times New Roman" w:eastAsia="仿宋_GB2312" w:cs="Times New Roman"/>
          <w:bCs/>
          <w:color w:val="auto"/>
          <w:sz w:val="28"/>
        </w:rPr>
      </w:pPr>
      <w:r>
        <w:rPr>
          <w:rFonts w:hint="default" w:ascii="Times New Roman" w:hAnsi="Times New Roman" w:eastAsia="仿宋_GB2312" w:cs="Times New Roman"/>
          <w:b/>
          <w:color w:val="auto"/>
          <w:sz w:val="28"/>
        </w:rPr>
        <w:t xml:space="preserve">    </w:t>
      </w:r>
      <w:r>
        <w:rPr>
          <w:rFonts w:hint="default" w:ascii="Times New Roman" w:hAnsi="Times New Roman" w:eastAsia="仿宋_GB2312" w:cs="Times New Roman"/>
          <w:bCs/>
          <w:color w:val="auto"/>
          <w:sz w:val="28"/>
        </w:rPr>
        <w:t>项目立项（申请）时与项目验收时，企业总资产、年总收入、年缴税总额、年净利润总额增长率。</w:t>
      </w:r>
    </w:p>
    <w:p>
      <w:pPr>
        <w:spacing w:line="400" w:lineRule="exact"/>
        <w:ind w:firstLine="562" w:firstLineChars="200"/>
        <w:rPr>
          <w:rFonts w:hint="default" w:ascii="Times New Roman" w:hAnsi="Times New Roman" w:eastAsia="楷体_GB2312" w:cs="Times New Roman"/>
          <w:b/>
          <w:color w:val="auto"/>
          <w:sz w:val="28"/>
        </w:rPr>
      </w:pPr>
      <w:r>
        <w:rPr>
          <w:rFonts w:hint="default" w:ascii="Times New Roman" w:hAnsi="Times New Roman" w:eastAsia="楷体_GB2312" w:cs="Times New Roman"/>
          <w:b/>
          <w:color w:val="auto"/>
          <w:sz w:val="28"/>
        </w:rPr>
        <w:t>六、报告附注</w:t>
      </w:r>
    </w:p>
    <w:p>
      <w:pPr>
        <w:spacing w:line="400" w:lineRule="exact"/>
        <w:rPr>
          <w:rFonts w:hint="default" w:ascii="Times New Roman" w:hAnsi="Times New Roman" w:eastAsia="仿宋_GB2312" w:cs="Times New Roman"/>
          <w:bCs/>
          <w:color w:val="auto"/>
          <w:sz w:val="28"/>
        </w:rPr>
      </w:pPr>
      <w:r>
        <w:rPr>
          <w:rFonts w:hint="default" w:ascii="Times New Roman" w:hAnsi="Times New Roman" w:eastAsia="仿宋_GB2312" w:cs="Times New Roman"/>
          <w:b/>
          <w:color w:val="auto"/>
          <w:sz w:val="28"/>
        </w:rPr>
        <w:t xml:space="preserve">    </w:t>
      </w:r>
      <w:r>
        <w:rPr>
          <w:rFonts w:hint="default" w:ascii="Times New Roman" w:hAnsi="Times New Roman" w:eastAsia="仿宋_GB2312" w:cs="Times New Roman"/>
          <w:bCs/>
          <w:color w:val="auto"/>
          <w:sz w:val="28"/>
        </w:rPr>
        <w:t>（一）会计政策注释。</w:t>
      </w:r>
    </w:p>
    <w:p>
      <w:pPr>
        <w:spacing w:line="400" w:lineRule="exact"/>
        <w:rPr>
          <w:rFonts w:hint="default" w:ascii="Times New Roman" w:hAnsi="Times New Roman" w:eastAsia="仿宋_GB2312" w:cs="Times New Roman"/>
          <w:bCs/>
          <w:color w:val="auto"/>
          <w:sz w:val="28"/>
        </w:rPr>
      </w:pPr>
      <w:r>
        <w:rPr>
          <w:rFonts w:hint="default" w:ascii="Times New Roman" w:hAnsi="Times New Roman" w:eastAsia="仿宋_GB2312" w:cs="Times New Roman"/>
          <w:bCs/>
          <w:color w:val="auto"/>
          <w:sz w:val="28"/>
        </w:rPr>
        <w:t xml:space="preserve">    （二）企业适用税种及税率。</w:t>
      </w:r>
    </w:p>
    <w:p>
      <w:pPr>
        <w:spacing w:line="400" w:lineRule="exact"/>
        <w:rPr>
          <w:rFonts w:hint="default" w:ascii="Times New Roman" w:hAnsi="Times New Roman" w:eastAsia="仿宋_GB2312" w:cs="Times New Roman"/>
          <w:b/>
          <w:color w:val="auto"/>
          <w:sz w:val="28"/>
        </w:rPr>
      </w:pPr>
      <w:r>
        <w:rPr>
          <w:rFonts w:hint="default" w:ascii="Times New Roman" w:hAnsi="Times New Roman" w:eastAsia="仿宋_GB2312" w:cs="Times New Roman"/>
          <w:bCs/>
          <w:color w:val="auto"/>
          <w:sz w:val="28"/>
        </w:rPr>
        <w:t xml:space="preserve">    （三）主要财务指标注释。</w:t>
      </w:r>
    </w:p>
    <w:p>
      <w:pPr>
        <w:spacing w:line="440" w:lineRule="exact"/>
        <w:rPr>
          <w:rFonts w:hint="default" w:ascii="Times New Roman" w:hAnsi="Times New Roman" w:eastAsia="仿宋_GB2312" w:cs="Times New Roman"/>
          <w:b/>
          <w:color w:val="auto"/>
          <w:sz w:val="28"/>
        </w:rPr>
      </w:pPr>
    </w:p>
    <w:p>
      <w:pPr>
        <w:spacing w:line="440" w:lineRule="exact"/>
        <w:jc w:val="center"/>
        <w:rPr>
          <w:rFonts w:hint="default" w:ascii="Times New Roman" w:hAnsi="Times New Roman" w:eastAsia="黑体" w:cs="Times New Roman"/>
          <w:bCs/>
          <w:color w:val="auto"/>
          <w:sz w:val="32"/>
        </w:rPr>
      </w:pPr>
      <w:r>
        <w:rPr>
          <w:rFonts w:hint="default" w:ascii="Times New Roman" w:hAnsi="Times New Roman" w:eastAsia="黑体" w:cs="Times New Roman"/>
          <w:bCs/>
          <w:color w:val="auto"/>
          <w:sz w:val="32"/>
        </w:rPr>
        <w:t>第二章  注意事项与说明</w:t>
      </w:r>
    </w:p>
    <w:p>
      <w:pPr>
        <w:spacing w:line="440" w:lineRule="exact"/>
        <w:jc w:val="center"/>
        <w:rPr>
          <w:rFonts w:hint="default" w:ascii="Times New Roman" w:hAnsi="Times New Roman" w:eastAsia="黑体" w:cs="Times New Roman"/>
          <w:bCs/>
          <w:color w:val="auto"/>
          <w:sz w:val="32"/>
        </w:rPr>
      </w:pPr>
    </w:p>
    <w:p>
      <w:pPr>
        <w:spacing w:line="400" w:lineRule="exact"/>
        <w:jc w:val="left"/>
        <w:rPr>
          <w:rFonts w:hint="default" w:ascii="Times New Roman" w:hAnsi="Times New Roman" w:eastAsia="楷体_GB2312" w:cs="Times New Roman"/>
          <w:b/>
          <w:color w:val="auto"/>
          <w:sz w:val="28"/>
        </w:rPr>
      </w:pPr>
      <w:r>
        <w:rPr>
          <w:rFonts w:hint="default" w:ascii="Times New Roman" w:hAnsi="Times New Roman" w:eastAsia="仿宋_GB2312" w:cs="Times New Roman"/>
          <w:b/>
          <w:color w:val="auto"/>
          <w:sz w:val="28"/>
        </w:rPr>
        <w:t xml:space="preserve">    </w:t>
      </w:r>
      <w:r>
        <w:rPr>
          <w:rFonts w:hint="default" w:ascii="Times New Roman" w:hAnsi="Times New Roman" w:eastAsia="楷体_GB2312" w:cs="Times New Roman"/>
          <w:b/>
          <w:color w:val="auto"/>
          <w:sz w:val="28"/>
        </w:rPr>
        <w:t>一、关于说明部分：应详细描述被审计单位和审计机构责任，明确审计依据。</w:t>
      </w:r>
    </w:p>
    <w:p>
      <w:pPr>
        <w:spacing w:line="400" w:lineRule="exact"/>
        <w:jc w:val="left"/>
        <w:rPr>
          <w:rFonts w:hint="default" w:ascii="Times New Roman" w:hAnsi="Times New Roman" w:eastAsia="仿宋_GB2312" w:cs="Times New Roman"/>
          <w:b/>
          <w:color w:val="auto"/>
          <w:sz w:val="28"/>
        </w:rPr>
      </w:pPr>
      <w:r>
        <w:rPr>
          <w:rFonts w:hint="default" w:ascii="Times New Roman" w:hAnsi="Times New Roman" w:eastAsia="仿宋_GB2312" w:cs="Times New Roman"/>
          <w:b/>
          <w:color w:val="auto"/>
          <w:sz w:val="28"/>
        </w:rPr>
        <w:t xml:space="preserve">   </w:t>
      </w:r>
      <w:r>
        <w:rPr>
          <w:rFonts w:hint="default" w:ascii="Times New Roman" w:hAnsi="Times New Roman" w:eastAsia="仿宋_GB2312" w:cs="Times New Roman"/>
          <w:bCs/>
          <w:color w:val="auto"/>
          <w:sz w:val="28"/>
        </w:rPr>
        <w:t xml:space="preserve"> </w:t>
      </w:r>
      <w:r>
        <w:rPr>
          <w:rFonts w:hint="default" w:ascii="Times New Roman" w:hAnsi="Times New Roman" w:eastAsia="仿宋_GB2312" w:cs="Times New Roman"/>
          <w:b/>
          <w:color w:val="auto"/>
          <w:sz w:val="28"/>
        </w:rPr>
        <w:t>1.关于被审计单位责任：</w:t>
      </w:r>
      <w:r>
        <w:rPr>
          <w:rFonts w:hint="default" w:ascii="Times New Roman" w:hAnsi="Times New Roman" w:eastAsia="仿宋_GB2312" w:cs="Times New Roman"/>
          <w:bCs/>
          <w:color w:val="auto"/>
          <w:sz w:val="28"/>
        </w:rPr>
        <w:t>应明确企业对审计资料的真实性、合法性和完整性负有全部责任，承诺审计资料、信息不存在舞弊行为，并应对项目资金支出和产品销售（服务等）收入范围做出恰当界定。</w:t>
      </w:r>
    </w:p>
    <w:p>
      <w:pPr>
        <w:spacing w:line="400" w:lineRule="exact"/>
        <w:jc w:val="left"/>
        <w:rPr>
          <w:rFonts w:hint="default" w:ascii="Times New Roman" w:hAnsi="Times New Roman" w:eastAsia="仿宋_GB2312" w:cs="Times New Roman"/>
          <w:bCs/>
          <w:color w:val="auto"/>
          <w:sz w:val="28"/>
        </w:rPr>
      </w:pPr>
      <w:r>
        <w:rPr>
          <w:rFonts w:hint="default" w:ascii="Times New Roman" w:hAnsi="Times New Roman" w:eastAsia="仿宋_GB2312" w:cs="Times New Roman"/>
          <w:bCs/>
          <w:color w:val="auto"/>
          <w:sz w:val="28"/>
        </w:rPr>
        <w:t xml:space="preserve">    </w:t>
      </w:r>
      <w:r>
        <w:rPr>
          <w:rFonts w:hint="default" w:ascii="Times New Roman" w:hAnsi="Times New Roman" w:eastAsia="仿宋_GB2312" w:cs="Times New Roman"/>
          <w:b/>
          <w:color w:val="auto"/>
          <w:sz w:val="28"/>
        </w:rPr>
        <w:t>2.关于审计机构（注册会计师）责任：</w:t>
      </w:r>
      <w:r>
        <w:rPr>
          <w:rFonts w:hint="default" w:ascii="Times New Roman" w:hAnsi="Times New Roman" w:eastAsia="仿宋_GB2312" w:cs="Times New Roman"/>
          <w:bCs/>
          <w:color w:val="auto"/>
          <w:sz w:val="28"/>
        </w:rPr>
        <w:t>应明确，注册会计师应当在获取充分、适当的审计证据，复核和评价审计证据，并确认企业编制的资金支出和收入明细表不存在重大错报的基础上发表审计意见。</w:t>
      </w:r>
    </w:p>
    <w:p>
      <w:pPr>
        <w:pStyle w:val="11"/>
        <w:ind w:firstLine="562" w:firstLineChars="200"/>
        <w:rPr>
          <w:rFonts w:hint="default" w:ascii="Times New Roman" w:hAnsi="Times New Roman" w:cs="Times New Roman"/>
          <w:color w:val="auto"/>
        </w:rPr>
      </w:pPr>
      <w:r>
        <w:rPr>
          <w:rFonts w:hint="default" w:ascii="Times New Roman" w:hAnsi="Times New Roman" w:cs="Times New Roman"/>
          <w:color w:val="auto"/>
        </w:rPr>
        <w:t>特别指出，如果企业提供的审计证据不足，或提供的收入明细表等可能存在重大不符合编报规定的情况，注册会计师应追加必要的审计程序。</w:t>
      </w:r>
    </w:p>
    <w:p>
      <w:pPr>
        <w:spacing w:line="400" w:lineRule="exact"/>
        <w:ind w:firstLine="562" w:firstLineChars="200"/>
        <w:jc w:val="left"/>
        <w:rPr>
          <w:rFonts w:hint="default" w:ascii="Times New Roman" w:hAnsi="Times New Roman" w:eastAsia="楷体_GB2312" w:cs="Times New Roman"/>
          <w:b/>
          <w:color w:val="auto"/>
          <w:sz w:val="28"/>
        </w:rPr>
      </w:pPr>
      <w:r>
        <w:rPr>
          <w:rFonts w:hint="default" w:ascii="Times New Roman" w:hAnsi="Times New Roman" w:eastAsia="仿宋_GB2312" w:cs="Times New Roman"/>
          <w:b/>
          <w:color w:val="auto"/>
          <w:sz w:val="28"/>
        </w:rPr>
        <w:t>3.</w:t>
      </w:r>
      <w:r>
        <w:rPr>
          <w:rFonts w:hint="default" w:ascii="Times New Roman" w:hAnsi="Times New Roman" w:eastAsia="仿宋_GB2312" w:cs="Times New Roman"/>
          <w:b/>
          <w:color w:val="auto"/>
          <w:sz w:val="28"/>
          <w:szCs w:val="28"/>
        </w:rPr>
        <w:t>关于审计依据：</w:t>
      </w:r>
      <w:r>
        <w:rPr>
          <w:rFonts w:hint="default" w:ascii="Times New Roman" w:hAnsi="Times New Roman" w:eastAsia="仿宋_GB2312" w:cs="Times New Roman"/>
          <w:bCs/>
          <w:color w:val="auto"/>
          <w:sz w:val="28"/>
          <w:szCs w:val="28"/>
        </w:rPr>
        <w:t>在说明段中应明确是按照《专项审计报告编制要求》的规定，以《</w:t>
      </w:r>
      <w:r>
        <w:rPr>
          <w:rFonts w:hint="default" w:ascii="Times New Roman" w:hAnsi="Times New Roman" w:eastAsia="仿宋_GB2312" w:cs="Times New Roman"/>
          <w:b/>
          <w:bCs/>
          <w:color w:val="auto"/>
          <w:sz w:val="28"/>
          <w:szCs w:val="28"/>
        </w:rPr>
        <w:t>株洲市</w:t>
      </w:r>
      <w:r>
        <w:rPr>
          <w:rFonts w:hint="default" w:ascii="Times New Roman" w:hAnsi="Times New Roman" w:eastAsia="仿宋_GB2312" w:cs="Times New Roman"/>
          <w:bCs/>
          <w:color w:val="auto"/>
          <w:sz w:val="28"/>
          <w:szCs w:val="28"/>
        </w:rPr>
        <w:t>*******项目合同》作为审计依据。</w:t>
      </w:r>
    </w:p>
    <w:p>
      <w:pPr>
        <w:spacing w:line="400" w:lineRule="exact"/>
        <w:ind w:firstLine="555"/>
        <w:jc w:val="left"/>
        <w:rPr>
          <w:rFonts w:hint="default" w:ascii="Times New Roman" w:hAnsi="Times New Roman" w:eastAsia="楷体_GB2312" w:cs="Times New Roman"/>
          <w:b/>
          <w:color w:val="auto"/>
          <w:sz w:val="28"/>
          <w:szCs w:val="28"/>
        </w:rPr>
      </w:pPr>
      <w:r>
        <w:rPr>
          <w:rFonts w:hint="default" w:ascii="Times New Roman" w:hAnsi="Times New Roman" w:eastAsia="楷体_GB2312" w:cs="Times New Roman"/>
          <w:b/>
          <w:color w:val="auto"/>
          <w:sz w:val="28"/>
        </w:rPr>
        <w:t>二、</w:t>
      </w:r>
      <w:r>
        <w:rPr>
          <w:rFonts w:hint="default" w:ascii="Times New Roman" w:hAnsi="Times New Roman" w:eastAsia="楷体_GB2312" w:cs="Times New Roman"/>
          <w:b/>
          <w:color w:val="auto"/>
          <w:sz w:val="28"/>
          <w:szCs w:val="28"/>
        </w:rPr>
        <w:t>关于投资总额：应详细报告投资情况，包括已完成部分，计划新增部分，新增部分中包括科技部株洲市科技计划资助部分、地方资助部分、企业自筹（包括银行贷款）部分。</w:t>
      </w:r>
    </w:p>
    <w:p>
      <w:pPr>
        <w:spacing w:line="400" w:lineRule="exact"/>
        <w:jc w:val="left"/>
        <w:rPr>
          <w:rFonts w:hint="default" w:ascii="Times New Roman" w:hAnsi="Times New Roman" w:eastAsia="楷体_GB2312" w:cs="Times New Roman"/>
          <w:b/>
          <w:color w:val="auto"/>
          <w:sz w:val="28"/>
        </w:rPr>
      </w:pPr>
      <w:r>
        <w:rPr>
          <w:rFonts w:hint="default" w:ascii="Times New Roman" w:hAnsi="Times New Roman" w:eastAsia="楷体_GB2312" w:cs="Times New Roman"/>
          <w:b/>
          <w:color w:val="auto"/>
          <w:sz w:val="28"/>
        </w:rPr>
        <w:t xml:space="preserve">    三、</w:t>
      </w:r>
      <w:r>
        <w:rPr>
          <w:rFonts w:hint="default" w:ascii="Times New Roman" w:hAnsi="Times New Roman" w:eastAsia="楷体_GB2312" w:cs="Times New Roman"/>
          <w:b/>
          <w:color w:val="auto"/>
          <w:sz w:val="28"/>
          <w:szCs w:val="28"/>
        </w:rPr>
        <w:t>关于资金支出情况：应按固定资产投入、开发费用投入、流动资金投入三类分别列示[具体分类为：项目产品开发及试制（包括购置仪器设备）、购置生产设备、贷款付息、流动资金、销售费用、基建、其他等类别]</w:t>
      </w:r>
    </w:p>
    <w:p>
      <w:pPr>
        <w:spacing w:line="400" w:lineRule="exact"/>
        <w:ind w:firstLine="562" w:firstLineChars="200"/>
        <w:jc w:val="left"/>
        <w:rPr>
          <w:rFonts w:hint="default" w:ascii="Times New Roman" w:hAnsi="Times New Roman" w:eastAsia="楷体_GB2312" w:cs="Times New Roman"/>
          <w:b/>
          <w:color w:val="auto"/>
          <w:sz w:val="28"/>
        </w:rPr>
      </w:pPr>
      <w:r>
        <w:rPr>
          <w:rFonts w:hint="default" w:ascii="Times New Roman" w:hAnsi="Times New Roman" w:eastAsia="楷体_GB2312" w:cs="Times New Roman"/>
          <w:b/>
          <w:color w:val="auto"/>
          <w:sz w:val="28"/>
          <w:szCs w:val="28"/>
        </w:rPr>
        <w:t>四、关于项目收入确认：不仅包括项目产品的销售收入，还应包括通过项目技术开发和培训服务、承包工程、出租等方式实现的收入。</w:t>
      </w:r>
    </w:p>
    <w:p>
      <w:pPr>
        <w:spacing w:line="400" w:lineRule="exact"/>
        <w:ind w:firstLine="562" w:firstLineChars="200"/>
        <w:jc w:val="left"/>
        <w:rPr>
          <w:rFonts w:hint="default" w:ascii="Times New Roman" w:hAnsi="Times New Roman" w:eastAsia="楷体_GB2312" w:cs="Times New Roman"/>
          <w:b/>
          <w:color w:val="auto"/>
          <w:sz w:val="28"/>
        </w:rPr>
      </w:pPr>
      <w:r>
        <w:rPr>
          <w:rFonts w:hint="default" w:ascii="Times New Roman" w:hAnsi="Times New Roman" w:eastAsia="楷体_GB2312" w:cs="Times New Roman"/>
          <w:b/>
          <w:color w:val="auto"/>
          <w:sz w:val="28"/>
          <w:szCs w:val="28"/>
        </w:rPr>
        <w:t>五、关于时间一致性问题：审计报告应注意保持时间上的一致性。考核期为株洲市科技计划项目合同规定之日起截止到审计当月的前一个月。</w:t>
      </w:r>
    </w:p>
    <w:p>
      <w:pPr>
        <w:spacing w:line="400" w:lineRule="exact"/>
        <w:jc w:val="left"/>
        <w:rPr>
          <w:rFonts w:hint="default" w:ascii="Times New Roman" w:hAnsi="Times New Roman" w:eastAsia="楷体_GB2312" w:cs="Times New Roman"/>
          <w:b/>
          <w:color w:val="auto"/>
          <w:sz w:val="28"/>
        </w:rPr>
      </w:pPr>
      <w:r>
        <w:rPr>
          <w:rFonts w:hint="default" w:ascii="Times New Roman" w:hAnsi="Times New Roman" w:eastAsia="楷体_GB2312" w:cs="Times New Roman"/>
          <w:b/>
          <w:color w:val="auto"/>
          <w:sz w:val="28"/>
        </w:rPr>
        <w:t xml:space="preserve">    </w:t>
      </w:r>
      <w:r>
        <w:rPr>
          <w:rFonts w:hint="default" w:ascii="Times New Roman" w:hAnsi="Times New Roman" w:eastAsia="楷体_GB2312" w:cs="Times New Roman"/>
          <w:b/>
          <w:color w:val="auto"/>
          <w:sz w:val="28"/>
          <w:szCs w:val="28"/>
        </w:rPr>
        <w:t>六、关于项目累计销售收入：累计销售收入指从株洲市科技计划项目合同规定的执行期起始之日起截止到审计当月的前一个月，株洲市科技计划项目实现的总收入。</w:t>
      </w:r>
    </w:p>
    <w:p>
      <w:pPr>
        <w:spacing w:line="400" w:lineRule="exact"/>
        <w:ind w:firstLine="562" w:firstLineChars="200"/>
        <w:jc w:val="left"/>
        <w:rPr>
          <w:rFonts w:hint="default" w:ascii="Times New Roman" w:hAnsi="Times New Roman" w:eastAsia="楷体_GB2312" w:cs="Times New Roman"/>
          <w:b/>
          <w:color w:val="auto"/>
          <w:sz w:val="28"/>
        </w:rPr>
      </w:pPr>
      <w:r>
        <w:rPr>
          <w:rFonts w:hint="default" w:ascii="Times New Roman" w:hAnsi="Times New Roman" w:eastAsia="楷体_GB2312" w:cs="Times New Roman"/>
          <w:b/>
          <w:color w:val="auto"/>
          <w:sz w:val="28"/>
          <w:szCs w:val="28"/>
        </w:rPr>
        <w:t>七、关于项目应承担的期间费用：期间费用应按照项目实现的收入与同期企业总收入的比例进行分摊。</w:t>
      </w:r>
    </w:p>
    <w:p>
      <w:pPr>
        <w:spacing w:line="400" w:lineRule="exact"/>
        <w:jc w:val="left"/>
        <w:rPr>
          <w:rFonts w:hint="default" w:ascii="Times New Roman" w:hAnsi="Times New Roman" w:eastAsia="仿宋_GB2312" w:cs="Times New Roman"/>
          <w:b/>
          <w:color w:val="auto"/>
          <w:sz w:val="28"/>
        </w:rPr>
      </w:pPr>
      <w:r>
        <w:rPr>
          <w:rFonts w:hint="default" w:ascii="Times New Roman" w:hAnsi="Times New Roman" w:eastAsia="楷体_GB2312" w:cs="Times New Roman"/>
          <w:b/>
          <w:color w:val="auto"/>
          <w:sz w:val="28"/>
        </w:rPr>
        <w:t xml:space="preserve">    八、增长率（考核企业成长情况，包括总资产、年总收入、年缴税总额、年净利润总额）计算说明：</w:t>
      </w:r>
    </w:p>
    <w:p>
      <w:pPr>
        <w:spacing w:line="400" w:lineRule="exact"/>
        <w:jc w:val="left"/>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
          <w:color w:val="auto"/>
          <w:sz w:val="28"/>
          <w:szCs w:val="28"/>
        </w:rPr>
        <w:t xml:space="preserve">    </w:t>
      </w:r>
      <w:r>
        <w:rPr>
          <w:rFonts w:hint="default" w:ascii="Times New Roman" w:hAnsi="Times New Roman" w:eastAsia="仿宋_GB2312" w:cs="Times New Roman"/>
          <w:bCs/>
          <w:color w:val="auto"/>
          <w:sz w:val="28"/>
          <w:szCs w:val="28"/>
        </w:rPr>
        <w:t>（一）增长率＝[（验收时值－立项（申请）时值）÷立项（申请）时值]×100%</w:t>
      </w:r>
    </w:p>
    <w:p>
      <w:pPr>
        <w:pStyle w:val="6"/>
        <w:spacing w:after="0" w:line="400" w:lineRule="exact"/>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 xml:space="preserve">    （二）认定：“总资产”的时点日和金额为项目立项（申请）时前1个月[或立项(申请)时上一年度年末]与验收（审计）时前1个月[或验收（审计）时上一年度年末]企业资产负债表中反映的“资产总额”。</w:t>
      </w:r>
    </w:p>
    <w:p>
      <w:pPr>
        <w:pStyle w:val="6"/>
        <w:spacing w:after="0" w:line="400" w:lineRule="exact"/>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 xml:space="preserve">    （三）认定：</w:t>
      </w:r>
      <w:r>
        <w:rPr>
          <w:rFonts w:hint="default" w:ascii="Times New Roman" w:hAnsi="Times New Roman" w:eastAsia="仿宋_GB2312" w:cs="Times New Roman"/>
          <w:bCs/>
          <w:color w:val="auto"/>
          <w:sz w:val="28"/>
        </w:rPr>
        <w:t>企业</w:t>
      </w:r>
      <w:r>
        <w:rPr>
          <w:rFonts w:hint="default" w:ascii="Times New Roman" w:hAnsi="Times New Roman" w:eastAsia="仿宋_GB2312" w:cs="Times New Roman"/>
          <w:bCs/>
          <w:color w:val="auto"/>
          <w:sz w:val="28"/>
          <w:szCs w:val="28"/>
        </w:rPr>
        <w:t>“</w:t>
      </w:r>
      <w:r>
        <w:rPr>
          <w:rFonts w:hint="default" w:ascii="Times New Roman" w:hAnsi="Times New Roman" w:eastAsia="仿宋_GB2312" w:cs="Times New Roman"/>
          <w:bCs/>
          <w:color w:val="auto"/>
          <w:sz w:val="28"/>
        </w:rPr>
        <w:t>年总收入”、“年缴税总额”、“年净利润总额</w:t>
      </w:r>
      <w:r>
        <w:rPr>
          <w:rFonts w:hint="default" w:ascii="Times New Roman" w:hAnsi="Times New Roman" w:eastAsia="仿宋_GB2312" w:cs="Times New Roman"/>
          <w:bCs/>
          <w:color w:val="auto"/>
          <w:sz w:val="28"/>
          <w:szCs w:val="28"/>
        </w:rPr>
        <w:t>”时段和金额为项目立项（申请）时与验收（审计）时前12个月累计的“主营业务收入及其他收入”、实际支付的“增值税、营业税、城建税、教育费附加、企业所得税”、“净利润总额”；也可以是项目立项（申请）时与验收（审计）时上一年度会计报表反映的“主营业务收入及其他收入”、实际支付的“增值税、营业税、城建税、教育费附加、企业所得税”、“净利润总额”。</w:t>
      </w:r>
    </w:p>
    <w:p>
      <w:pPr>
        <w:pStyle w:val="6"/>
        <w:spacing w:line="400" w:lineRule="exact"/>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Cs/>
          <w:color w:val="auto"/>
          <w:sz w:val="28"/>
          <w:szCs w:val="28"/>
        </w:rPr>
        <w:t xml:space="preserve">    “时段”采用数值建议：“项目立项（申请）时值”采用项目立项（申请）时上一年度会计报表反映的数值；“验收（审计）时值”，上半年验收（审计）的项目，采用验收（审计）时上一年度会计报表反映的数值，下半年验收（审计）的项目，采用审计时前12个月的累计数值。</w:t>
      </w:r>
    </w:p>
    <w:p>
      <w:pPr>
        <w:pStyle w:val="6"/>
        <w:spacing w:line="400" w:lineRule="exact"/>
        <w:rPr>
          <w:rFonts w:hint="default" w:ascii="Times New Roman" w:hAnsi="Times New Roman" w:eastAsia="楷体_GB2312" w:cs="Times New Roman"/>
          <w:b/>
          <w:color w:val="auto"/>
          <w:sz w:val="28"/>
          <w:szCs w:val="28"/>
        </w:rPr>
      </w:pPr>
      <w:r>
        <w:rPr>
          <w:rFonts w:hint="default" w:ascii="Times New Roman" w:hAnsi="Times New Roman" w:eastAsia="仿宋_GB2312" w:cs="Times New Roman"/>
          <w:b/>
          <w:color w:val="auto"/>
          <w:sz w:val="28"/>
          <w:szCs w:val="28"/>
        </w:rPr>
        <w:t xml:space="preserve">    </w:t>
      </w:r>
      <w:r>
        <w:rPr>
          <w:rFonts w:hint="default" w:ascii="Times New Roman" w:hAnsi="Times New Roman" w:eastAsia="楷体_GB2312" w:cs="Times New Roman"/>
          <w:b/>
          <w:color w:val="auto"/>
          <w:sz w:val="28"/>
          <w:szCs w:val="28"/>
        </w:rPr>
        <w:t>九、注意株洲市科技计划资助项目与非株洲市科技计划资助项目是否分别独立核算，审计过程中不可将非株洲市科技计划资助项目的各项财务指标列进株洲市科技计划资助项目的指标之中。</w:t>
      </w:r>
    </w:p>
    <w:p>
      <w:pPr>
        <w:pStyle w:val="6"/>
        <w:spacing w:line="400" w:lineRule="exact"/>
        <w:rPr>
          <w:rFonts w:hint="default" w:ascii="Times New Roman" w:hAnsi="Times New Roman" w:eastAsia="楷体_GB2312" w:cs="Times New Roman"/>
          <w:b/>
          <w:color w:val="auto"/>
          <w:sz w:val="28"/>
          <w:szCs w:val="28"/>
        </w:rPr>
      </w:pPr>
      <w:r>
        <w:rPr>
          <w:rFonts w:hint="default" w:ascii="Times New Roman" w:hAnsi="Times New Roman" w:eastAsia="楷体_GB2312" w:cs="Times New Roman"/>
          <w:b/>
          <w:color w:val="auto"/>
          <w:sz w:val="28"/>
          <w:szCs w:val="28"/>
        </w:rPr>
        <w:t xml:space="preserve">    十、审计过程中注意株洲市科技计划资助项目实现的收入与支出是否相配比。</w:t>
      </w:r>
    </w:p>
    <w:p>
      <w:pPr>
        <w:spacing w:line="400" w:lineRule="exact"/>
        <w:rPr>
          <w:rFonts w:hint="default" w:ascii="Times New Roman" w:hAnsi="Times New Roman" w:eastAsia="楷体_GB2312" w:cs="Times New Roman"/>
          <w:b/>
          <w:color w:val="auto"/>
          <w:sz w:val="28"/>
          <w:szCs w:val="28"/>
        </w:rPr>
      </w:pPr>
      <w:r>
        <w:rPr>
          <w:rFonts w:hint="default" w:ascii="Times New Roman" w:hAnsi="Times New Roman" w:eastAsia="楷体_GB2312" w:cs="Times New Roman"/>
          <w:b/>
          <w:color w:val="auto"/>
          <w:sz w:val="28"/>
          <w:szCs w:val="28"/>
        </w:rPr>
        <w:t xml:space="preserve">    十一、关于报告使用范围问题：报告末尾应注明“本报告仅供《株洲市科技计划******项目合同》验收使用”。</w:t>
      </w:r>
    </w:p>
    <w:p>
      <w:pPr>
        <w:pStyle w:val="6"/>
        <w:spacing w:line="400" w:lineRule="exact"/>
        <w:rPr>
          <w:rFonts w:hint="default" w:ascii="Times New Roman" w:hAnsi="Times New Roman" w:eastAsia="楷体_GB2312" w:cs="Times New Roman"/>
          <w:b/>
          <w:color w:val="auto"/>
          <w:sz w:val="28"/>
          <w:szCs w:val="28"/>
        </w:rPr>
      </w:pPr>
      <w:r>
        <w:rPr>
          <w:rFonts w:hint="default" w:ascii="Times New Roman" w:hAnsi="Times New Roman" w:eastAsia="楷体_GB2312" w:cs="Times New Roman"/>
          <w:b/>
          <w:color w:val="auto"/>
          <w:sz w:val="28"/>
          <w:szCs w:val="28"/>
        </w:rPr>
        <w:t xml:space="preserve">    十二、关于报告附注：财务报告附注随审计报告附送，并非审计报告附件。</w:t>
      </w:r>
    </w:p>
    <w:p>
      <w:pPr>
        <w:spacing w:line="400" w:lineRule="exact"/>
        <w:ind w:firstLine="562" w:firstLineChars="200"/>
        <w:rPr>
          <w:rFonts w:hint="default" w:ascii="Times New Roman" w:hAnsi="Times New Roman" w:eastAsia="楷体_GB2312" w:cs="Times New Roman"/>
          <w:b/>
          <w:color w:val="auto"/>
          <w:sz w:val="28"/>
          <w:szCs w:val="28"/>
        </w:rPr>
      </w:pPr>
      <w:r>
        <w:rPr>
          <w:rFonts w:hint="default" w:ascii="Times New Roman" w:hAnsi="Times New Roman" w:eastAsia="楷体_GB2312" w:cs="Times New Roman"/>
          <w:b/>
          <w:color w:val="auto"/>
          <w:sz w:val="28"/>
          <w:szCs w:val="28"/>
        </w:rPr>
        <w:t>十三、关于审计意见问题：</w:t>
      </w:r>
    </w:p>
    <w:p>
      <w:pPr>
        <w:spacing w:line="40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1.当出具无保留意见的专项审计报告时，意味着注册会计师通过实施审计工作，认为企业编制的项目相关明细表符合合法性和公允性的要求，合理保证其不存在重大错报；注册会计师如果认为因审计范围受到限制，不能获取充分、适当的审计证据，虽然影响较大，但整体是公允的情况下，应当出具含有</w:t>
      </w:r>
      <w:r>
        <w:rPr>
          <w:rFonts w:hint="default" w:ascii="Times New Roman" w:hAnsi="Times New Roman" w:eastAsia="仿宋_GB2312" w:cs="Times New Roman"/>
          <w:b/>
          <w:color w:val="auto"/>
          <w:sz w:val="28"/>
          <w:szCs w:val="28"/>
        </w:rPr>
        <w:t>保留意见段</w:t>
      </w:r>
      <w:r>
        <w:rPr>
          <w:rFonts w:hint="default" w:ascii="Times New Roman" w:hAnsi="Times New Roman" w:eastAsia="仿宋_GB2312" w:cs="Times New Roman"/>
          <w:bCs/>
          <w:color w:val="auto"/>
          <w:sz w:val="28"/>
          <w:szCs w:val="28"/>
        </w:rPr>
        <w:t>的专项审计报告，在</w:t>
      </w:r>
      <w:r>
        <w:rPr>
          <w:rFonts w:hint="default" w:ascii="Times New Roman" w:hAnsi="Times New Roman" w:eastAsia="仿宋_GB2312" w:cs="Times New Roman"/>
          <w:b/>
          <w:color w:val="auto"/>
          <w:sz w:val="28"/>
          <w:szCs w:val="28"/>
        </w:rPr>
        <w:t>保留意见段</w:t>
      </w:r>
      <w:r>
        <w:rPr>
          <w:rFonts w:hint="default" w:ascii="Times New Roman" w:hAnsi="Times New Roman" w:eastAsia="仿宋_GB2312" w:cs="Times New Roman"/>
          <w:bCs/>
          <w:color w:val="auto"/>
          <w:sz w:val="28"/>
          <w:szCs w:val="28"/>
        </w:rPr>
        <w:t>中使用“除……的影响外”等术语。</w:t>
      </w:r>
    </w:p>
    <w:p>
      <w:pPr>
        <w:spacing w:line="400" w:lineRule="exact"/>
        <w:ind w:firstLine="560" w:firstLineChars="200"/>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Cs/>
          <w:color w:val="auto"/>
          <w:sz w:val="28"/>
          <w:szCs w:val="28"/>
        </w:rPr>
        <w:t>2.</w:t>
      </w:r>
      <w:r>
        <w:rPr>
          <w:rFonts w:hint="default" w:ascii="Times New Roman" w:hAnsi="Times New Roman" w:eastAsia="仿宋_GB2312" w:cs="Times New Roman"/>
          <w:b/>
          <w:bCs/>
          <w:color w:val="auto"/>
          <w:sz w:val="28"/>
          <w:szCs w:val="28"/>
        </w:rPr>
        <w:t>株洲市科技计划</w:t>
      </w:r>
      <w:r>
        <w:rPr>
          <w:rFonts w:hint="default" w:ascii="Times New Roman" w:hAnsi="Times New Roman" w:eastAsia="仿宋_GB2312" w:cs="Times New Roman"/>
          <w:bCs/>
          <w:color w:val="auto"/>
          <w:sz w:val="28"/>
          <w:szCs w:val="28"/>
        </w:rPr>
        <w:t>项目专项审计报告对</w:t>
      </w:r>
      <w:r>
        <w:rPr>
          <w:rFonts w:hint="default" w:ascii="Times New Roman" w:hAnsi="Times New Roman" w:eastAsia="仿宋_GB2312" w:cs="Times New Roman"/>
          <w:b/>
          <w:bCs/>
          <w:color w:val="auto"/>
          <w:sz w:val="28"/>
          <w:szCs w:val="28"/>
        </w:rPr>
        <w:t>株洲市科技计划</w:t>
      </w:r>
      <w:r>
        <w:rPr>
          <w:rFonts w:hint="default" w:ascii="Times New Roman" w:hAnsi="Times New Roman" w:eastAsia="仿宋_GB2312" w:cs="Times New Roman"/>
          <w:bCs/>
          <w:color w:val="auto"/>
          <w:sz w:val="28"/>
          <w:szCs w:val="28"/>
        </w:rPr>
        <w:t>收支使用情况及《</w:t>
      </w:r>
      <w:r>
        <w:rPr>
          <w:rFonts w:hint="default" w:ascii="Times New Roman" w:hAnsi="Times New Roman" w:eastAsia="仿宋_GB2312" w:cs="Times New Roman"/>
          <w:b/>
          <w:bCs/>
          <w:color w:val="auto"/>
          <w:sz w:val="28"/>
          <w:szCs w:val="28"/>
        </w:rPr>
        <w:t>株洲市科技计划</w:t>
      </w:r>
      <w:r>
        <w:rPr>
          <w:rFonts w:hint="default" w:ascii="Times New Roman" w:hAnsi="Times New Roman" w:eastAsia="仿宋_GB2312" w:cs="Times New Roman"/>
          <w:bCs/>
          <w:color w:val="auto"/>
          <w:sz w:val="28"/>
          <w:szCs w:val="28"/>
        </w:rPr>
        <w:t>******项目合同》中经济指标的执行情况只做陈述性报告，对于是否完成合同约定，不发表结论性意见；专项审计报告只报告</w:t>
      </w:r>
      <w:r>
        <w:rPr>
          <w:rFonts w:hint="default" w:ascii="Times New Roman" w:hAnsi="Times New Roman" w:eastAsia="仿宋_GB2312" w:cs="Times New Roman"/>
          <w:b/>
          <w:bCs/>
          <w:color w:val="auto"/>
          <w:sz w:val="28"/>
          <w:szCs w:val="28"/>
        </w:rPr>
        <w:t>株洲市科技计划</w:t>
      </w:r>
      <w:r>
        <w:rPr>
          <w:rFonts w:hint="default" w:ascii="Times New Roman" w:hAnsi="Times New Roman" w:eastAsia="仿宋_GB2312" w:cs="Times New Roman"/>
          <w:bCs/>
          <w:color w:val="auto"/>
          <w:sz w:val="28"/>
          <w:szCs w:val="28"/>
        </w:rPr>
        <w:t>收支使用情况及《</w:t>
      </w:r>
      <w:r>
        <w:rPr>
          <w:rFonts w:hint="default" w:ascii="Times New Roman" w:hAnsi="Times New Roman" w:eastAsia="仿宋_GB2312" w:cs="Times New Roman"/>
          <w:b/>
          <w:bCs/>
          <w:color w:val="auto"/>
          <w:sz w:val="28"/>
          <w:szCs w:val="28"/>
        </w:rPr>
        <w:t>株洲市科技计划</w:t>
      </w:r>
      <w:r>
        <w:rPr>
          <w:rFonts w:hint="default" w:ascii="Times New Roman" w:hAnsi="Times New Roman" w:eastAsia="仿宋_GB2312" w:cs="Times New Roman"/>
          <w:bCs/>
          <w:color w:val="auto"/>
          <w:sz w:val="28"/>
          <w:szCs w:val="28"/>
        </w:rPr>
        <w:t>******项目合同》中经济指标的执行情况，不发表审计意见。</w:t>
      </w:r>
    </w:p>
    <w:p>
      <w:pPr>
        <w:spacing w:line="440" w:lineRule="exact"/>
        <w:rPr>
          <w:rFonts w:hint="default" w:ascii="Times New Roman" w:hAnsi="Times New Roman" w:eastAsia="仿宋_GB2312" w:cs="Times New Roman"/>
          <w:b/>
          <w:color w:val="auto"/>
          <w:sz w:val="28"/>
          <w:szCs w:val="28"/>
        </w:rPr>
      </w:pPr>
    </w:p>
    <w:p>
      <w:pPr>
        <w:spacing w:line="440" w:lineRule="exact"/>
        <w:jc w:val="center"/>
        <w:rPr>
          <w:rFonts w:hint="default" w:ascii="Times New Roman" w:hAnsi="Times New Roman" w:eastAsia="黑体" w:cs="Times New Roman"/>
          <w:bCs/>
          <w:color w:val="auto"/>
          <w:sz w:val="32"/>
          <w:szCs w:val="28"/>
        </w:rPr>
      </w:pPr>
      <w:r>
        <w:rPr>
          <w:rFonts w:hint="default" w:ascii="Times New Roman" w:hAnsi="Times New Roman" w:eastAsia="黑体" w:cs="Times New Roman"/>
          <w:bCs/>
          <w:color w:val="auto"/>
          <w:sz w:val="32"/>
          <w:szCs w:val="28"/>
        </w:rPr>
        <w:t>第三章  基本要求</w:t>
      </w:r>
    </w:p>
    <w:p>
      <w:pPr>
        <w:spacing w:line="440" w:lineRule="exact"/>
        <w:jc w:val="center"/>
        <w:rPr>
          <w:rFonts w:hint="default" w:ascii="Times New Roman" w:hAnsi="Times New Roman" w:eastAsia="黑体" w:cs="Times New Roman"/>
          <w:bCs/>
          <w:color w:val="auto"/>
          <w:sz w:val="32"/>
          <w:szCs w:val="28"/>
        </w:rPr>
      </w:pPr>
    </w:p>
    <w:p>
      <w:pPr>
        <w:spacing w:line="400" w:lineRule="exact"/>
        <w:ind w:firstLine="562" w:firstLineChars="200"/>
        <w:rPr>
          <w:rFonts w:hint="default" w:ascii="Times New Roman" w:hAnsi="Times New Roman" w:eastAsia="楷体_GB2312" w:cs="Times New Roman"/>
          <w:b/>
          <w:color w:val="auto"/>
          <w:sz w:val="28"/>
          <w:szCs w:val="28"/>
        </w:rPr>
      </w:pPr>
      <w:r>
        <w:rPr>
          <w:rFonts w:hint="default" w:ascii="Times New Roman" w:hAnsi="Times New Roman" w:eastAsia="楷体_GB2312" w:cs="Times New Roman"/>
          <w:b/>
          <w:color w:val="auto"/>
          <w:sz w:val="28"/>
          <w:szCs w:val="28"/>
        </w:rPr>
        <w:t>一、审计报告必须由具有资格的会计师事务所出具；</w:t>
      </w:r>
    </w:p>
    <w:p>
      <w:pPr>
        <w:spacing w:line="400" w:lineRule="exact"/>
        <w:rPr>
          <w:rFonts w:hint="default" w:ascii="Times New Roman" w:hAnsi="Times New Roman" w:eastAsia="楷体_GB2312" w:cs="Times New Roman"/>
          <w:b/>
          <w:color w:val="auto"/>
          <w:sz w:val="28"/>
          <w:szCs w:val="28"/>
        </w:rPr>
      </w:pPr>
      <w:r>
        <w:rPr>
          <w:rFonts w:hint="default" w:ascii="Times New Roman" w:hAnsi="Times New Roman" w:eastAsia="楷体_GB2312" w:cs="Times New Roman"/>
          <w:b/>
          <w:color w:val="auto"/>
          <w:sz w:val="28"/>
          <w:szCs w:val="28"/>
        </w:rPr>
        <w:t xml:space="preserve">    二、审计报告必须由两名注册会计师签字、盖章和加盖事务所公章；</w:t>
      </w:r>
    </w:p>
    <w:p>
      <w:pPr>
        <w:spacing w:line="400" w:lineRule="exact"/>
        <w:rPr>
          <w:rFonts w:hint="default" w:ascii="Times New Roman" w:hAnsi="Times New Roman" w:eastAsia="楷体_GB2312" w:cs="Times New Roman"/>
          <w:b/>
          <w:color w:val="auto"/>
          <w:sz w:val="28"/>
          <w:szCs w:val="28"/>
        </w:rPr>
      </w:pPr>
      <w:r>
        <w:rPr>
          <w:rFonts w:hint="default" w:ascii="Times New Roman" w:hAnsi="Times New Roman" w:eastAsia="楷体_GB2312" w:cs="Times New Roman"/>
          <w:b/>
          <w:color w:val="auto"/>
          <w:sz w:val="28"/>
          <w:szCs w:val="28"/>
        </w:rPr>
        <w:t xml:space="preserve">    三、审计报告必须加盖骑缝章或每页加盖专用章；</w:t>
      </w:r>
    </w:p>
    <w:p>
      <w:pPr>
        <w:spacing w:line="400" w:lineRule="exact"/>
        <w:rPr>
          <w:rFonts w:hint="default" w:ascii="Times New Roman" w:hAnsi="Times New Roman" w:eastAsia="楷体_GB2312" w:cs="Times New Roman"/>
          <w:b/>
          <w:color w:val="auto"/>
          <w:sz w:val="28"/>
          <w:szCs w:val="28"/>
        </w:rPr>
      </w:pPr>
      <w:r>
        <w:rPr>
          <w:rFonts w:hint="default" w:ascii="Times New Roman" w:hAnsi="Times New Roman" w:eastAsia="楷体_GB2312" w:cs="Times New Roman"/>
          <w:b/>
          <w:color w:val="auto"/>
          <w:sz w:val="28"/>
          <w:szCs w:val="28"/>
        </w:rPr>
        <w:t xml:space="preserve">    四、上报的审计报告必须是原件，粘贴防伪标识；</w:t>
      </w:r>
    </w:p>
    <w:p>
      <w:pPr>
        <w:spacing w:line="400" w:lineRule="exact"/>
        <w:rPr>
          <w:rFonts w:hint="default" w:ascii="Times New Roman" w:hAnsi="Times New Roman" w:eastAsia="楷体_GB2312" w:cs="Times New Roman"/>
          <w:b/>
          <w:color w:val="auto"/>
          <w:sz w:val="28"/>
          <w:szCs w:val="28"/>
        </w:rPr>
        <w:sectPr>
          <w:pgSz w:w="11906" w:h="16838"/>
          <w:pgMar w:top="1440" w:right="1800" w:bottom="1440" w:left="1800" w:header="851" w:footer="992" w:gutter="0"/>
          <w:pgNumType w:fmt="numberInDash"/>
          <w:cols w:space="720" w:num="1"/>
          <w:docGrid w:type="lines" w:linePitch="312" w:charSpace="0"/>
        </w:sectPr>
      </w:pPr>
      <w:r>
        <w:rPr>
          <w:rFonts w:hint="default" w:ascii="Times New Roman" w:hAnsi="Times New Roman" w:eastAsia="楷体_GB2312" w:cs="Times New Roman"/>
          <w:b/>
          <w:color w:val="auto"/>
          <w:sz w:val="28"/>
          <w:szCs w:val="28"/>
        </w:rPr>
        <w:t xml:space="preserve">    五、必须附会计师事务所营业执照副本、执业证书、两名审计人员的注册会计师资格证书（复印件）。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公文小标宋">
    <w:altName w:val="方正小标宋简体"/>
    <w:panose1 w:val="02000500000000000000"/>
    <w:charset w:val="00"/>
    <w:family w:val="auto"/>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10"/>
                            <w:rPr>
                              <w:rStyle w:val="15"/>
                            </w:rPr>
                          </w:pPr>
                          <w:r>
                            <w:fldChar w:fldCharType="begin"/>
                          </w:r>
                          <w:r>
                            <w:rPr>
                              <w:rStyle w:val="15"/>
                            </w:rPr>
                            <w:instrText xml:space="preserve">PAGE  </w:instrText>
                          </w:r>
                          <w:r>
                            <w:fldChar w:fldCharType="separate"/>
                          </w:r>
                          <w:r>
                            <w:rPr>
                              <w:rStyle w:val="15"/>
                              <w:rFonts w:hint="eastAsia"/>
                            </w:rPr>
                            <w:t>４</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5VQQhIgIAADc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Y6+ItGhDxO7OpcepdBtu77V&#10;rSmP6NSZM1W85asGpayZD0/MgRsoH3wPjzgqaZDS9BIltXGf/vYe/TEyWClpwbWCaiwDJfKtxigj&#10;LQfBDcJ2EPRe3RuQd4w9sjyJ+OCCHMTKGfURS7CMOSomPQIzzZENgxrE+wCtN2KZuFguL/reumZX&#10;Xz+DmJaFtd5Y3o86ouftch+AdhpCxOwMFIYXFbAzjbHfpEj/X/Xkdd33x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uVUEISICAAA3BAAADgAAAAAAAAABACAAAAA1AQAAZHJzL2Uyb0RvYy54&#10;bWxQSwUGAAAAAAYABgBZAQAAyQUAAAAA&#10;">
              <v:fill on="f" focussize="0,0"/>
              <v:stroke on="f" weight="0.5pt"/>
              <v:imagedata o:title=""/>
              <o:lock v:ext="edit" aspectratio="f"/>
              <v:textbox inset="0mm,0mm,0mm,0mm" style="mso-fit-shape-to-text:t;">
                <w:txbxContent>
                  <w:p>
                    <w:pPr>
                      <w:pStyle w:val="10"/>
                      <w:rPr>
                        <w:rStyle w:val="15"/>
                      </w:rPr>
                    </w:pPr>
                    <w:r>
                      <w:fldChar w:fldCharType="begin"/>
                    </w:r>
                    <w:r>
                      <w:rPr>
                        <w:rStyle w:val="15"/>
                      </w:rPr>
                      <w:instrText xml:space="preserve">PAGE  </w:instrText>
                    </w:r>
                    <w:r>
                      <w:fldChar w:fldCharType="separate"/>
                    </w:r>
                    <w:r>
                      <w:rPr>
                        <w:rStyle w:val="15"/>
                        <w:rFonts w:hint="eastAsia"/>
                      </w:rPr>
                      <w:t>４</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separate"/>
    </w:r>
    <w:r>
      <w:rPr>
        <w:rStyle w:val="15"/>
      </w:rPr>
      <w:t>2</w:t>
    </w:r>
    <w:r>
      <w:fldChar w:fldCharType="end"/>
    </w:r>
  </w:p>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zYjlkZTc4ZmUxYjE2MmFkNjhmNDA1MDk2MjIyNTMifQ=="/>
  </w:docVars>
  <w:rsids>
    <w:rsidRoot w:val="5AD26D74"/>
    <w:rsid w:val="01066723"/>
    <w:rsid w:val="16816BC3"/>
    <w:rsid w:val="236D0FD0"/>
    <w:rsid w:val="37710FF7"/>
    <w:rsid w:val="3C0D0B4A"/>
    <w:rsid w:val="3D2B38FA"/>
    <w:rsid w:val="3EE87B72"/>
    <w:rsid w:val="42A163B6"/>
    <w:rsid w:val="46B729A3"/>
    <w:rsid w:val="48E76A7C"/>
    <w:rsid w:val="4A064D70"/>
    <w:rsid w:val="4C2B59A2"/>
    <w:rsid w:val="4DA35DAA"/>
    <w:rsid w:val="522F68D9"/>
    <w:rsid w:val="5476494D"/>
    <w:rsid w:val="597C5CCB"/>
    <w:rsid w:val="5AD26D74"/>
    <w:rsid w:val="63F25C6E"/>
    <w:rsid w:val="FB671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60" w:lineRule="exact"/>
      <w:ind w:firstLine="0" w:firstLineChars="0"/>
      <w:jc w:val="center"/>
      <w:outlineLvl w:val="0"/>
    </w:pPr>
    <w:rPr>
      <w:rFonts w:eastAsia="方正小标宋简体"/>
      <w:kern w:val="44"/>
      <w:sz w:val="44"/>
      <w:szCs w:val="32"/>
    </w:rPr>
  </w:style>
  <w:style w:type="paragraph" w:styleId="4">
    <w:name w:val="heading 2"/>
    <w:basedOn w:val="1"/>
    <w:next w:val="1"/>
    <w:link w:val="16"/>
    <w:semiHidden/>
    <w:unhideWhenUsed/>
    <w:qFormat/>
    <w:uiPriority w:val="0"/>
    <w:pPr>
      <w:keepNext/>
      <w:keepLines/>
      <w:spacing w:before="20" w:beforeLines="0" w:beforeAutospacing="0" w:after="20" w:afterLines="0" w:afterAutospacing="0" w:line="413" w:lineRule="auto"/>
      <w:outlineLvl w:val="1"/>
    </w:pPr>
    <w:rPr>
      <w:rFonts w:eastAsia="黑体"/>
    </w:rPr>
  </w:style>
  <w:style w:type="paragraph" w:styleId="5">
    <w:name w:val="heading 3"/>
    <w:basedOn w:val="1"/>
    <w:next w:val="1"/>
    <w:link w:val="17"/>
    <w:semiHidden/>
    <w:unhideWhenUsed/>
    <w:qFormat/>
    <w:uiPriority w:val="0"/>
    <w:pPr>
      <w:keepNext/>
      <w:keepLines/>
      <w:spacing w:before="120" w:beforeLines="0" w:beforeAutospacing="0" w:after="120" w:afterLines="0" w:afterAutospacing="0" w:line="413" w:lineRule="auto"/>
      <w:outlineLvl w:val="2"/>
    </w:pPr>
    <w:rPr>
      <w:rFonts w:ascii="Times New Roman" w:hAnsi="Times New Roman"/>
      <w:b/>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endnote text"/>
    <w:basedOn w:val="1"/>
    <w:qFormat/>
    <w:uiPriority w:val="0"/>
    <w:rPr>
      <w:rFonts w:ascii="Times New Roman" w:hAnsi="Times New Roman" w:eastAsia="宋体" w:cs="Times New Roman"/>
    </w:rPr>
  </w:style>
  <w:style w:type="paragraph" w:styleId="6">
    <w:name w:val="Body Text"/>
    <w:basedOn w:val="1"/>
    <w:qFormat/>
    <w:uiPriority w:val="0"/>
    <w:pPr>
      <w:spacing w:after="120"/>
    </w:pPr>
    <w:rPr>
      <w:rFonts w:ascii="Times New Roman" w:hAnsi="Times New Roman" w:eastAsia="宋体" w:cs="Times New Roman"/>
      <w:szCs w:val="20"/>
    </w:rPr>
  </w:style>
  <w:style w:type="paragraph" w:styleId="7">
    <w:name w:val="Body Text Indent"/>
    <w:basedOn w:val="1"/>
    <w:qFormat/>
    <w:uiPriority w:val="0"/>
    <w:pPr>
      <w:spacing w:line="360" w:lineRule="auto"/>
      <w:ind w:firstLine="570"/>
    </w:pPr>
    <w:rPr>
      <w:rFonts w:ascii="Times New Roman" w:hAnsi="Times New Roman" w:eastAsia="宋体" w:cs="Times New Roman"/>
      <w:sz w:val="24"/>
      <w:szCs w:val="20"/>
    </w:rPr>
  </w:style>
  <w:style w:type="paragraph" w:styleId="8">
    <w:name w:val="Date"/>
    <w:basedOn w:val="1"/>
    <w:next w:val="1"/>
    <w:qFormat/>
    <w:uiPriority w:val="0"/>
    <w:rPr>
      <w:rFonts w:ascii="Times New Roman" w:hAnsi="Times New Roman" w:eastAsia="宋体" w:cs="Times New Roman"/>
      <w:sz w:val="28"/>
      <w:szCs w:val="20"/>
    </w:rPr>
  </w:style>
  <w:style w:type="paragraph" w:styleId="9">
    <w:name w:val="Body Text Indent 2"/>
    <w:basedOn w:val="1"/>
    <w:qFormat/>
    <w:uiPriority w:val="0"/>
    <w:pPr>
      <w:spacing w:line="430" w:lineRule="exact"/>
      <w:ind w:firstLine="570"/>
    </w:pPr>
    <w:rPr>
      <w:rFonts w:ascii="仿宋_GB2312" w:hAnsi="Times New Roman" w:eastAsia="仿宋_GB2312" w:cs="Times New Roman"/>
      <w:bCs/>
      <w:sz w:val="28"/>
      <w:szCs w:val="28"/>
    </w:rPr>
  </w:style>
  <w:style w:type="paragraph" w:styleId="10">
    <w:name w:val="footer"/>
    <w:basedOn w:val="1"/>
    <w:qFormat/>
    <w:uiPriority w:val="0"/>
    <w:pPr>
      <w:tabs>
        <w:tab w:val="center" w:pos="4153"/>
        <w:tab w:val="right" w:pos="8306"/>
      </w:tabs>
      <w:snapToGrid w:val="0"/>
      <w:jc w:val="left"/>
    </w:pPr>
    <w:rPr>
      <w:sz w:val="18"/>
    </w:rPr>
  </w:style>
  <w:style w:type="paragraph" w:styleId="11">
    <w:name w:val="Body Text 2"/>
    <w:basedOn w:val="1"/>
    <w:qFormat/>
    <w:uiPriority w:val="0"/>
    <w:pPr>
      <w:spacing w:line="400" w:lineRule="exact"/>
      <w:jc w:val="left"/>
    </w:pPr>
    <w:rPr>
      <w:rFonts w:ascii="仿宋_GB2312" w:hAnsi="Times New Roman" w:eastAsia="仿宋_GB2312" w:cs="Times New Roman"/>
      <w:b/>
      <w:sz w:val="28"/>
      <w:szCs w:val="20"/>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5">
    <w:name w:val="page number"/>
    <w:basedOn w:val="14"/>
    <w:qFormat/>
    <w:uiPriority w:val="0"/>
    <w:rPr>
      <w:rFonts w:ascii="Times New Roman" w:hAnsi="Times New Roman" w:eastAsia="宋体" w:cs="Times New Roman"/>
    </w:rPr>
  </w:style>
  <w:style w:type="character" w:customStyle="1" w:styleId="16">
    <w:name w:val="标题 2 Char"/>
    <w:link w:val="4"/>
    <w:qFormat/>
    <w:uiPriority w:val="0"/>
    <w:rPr>
      <w:rFonts w:ascii="Times New Roman" w:hAnsi="Times New Roman" w:eastAsia="黑体"/>
    </w:rPr>
  </w:style>
  <w:style w:type="character" w:customStyle="1" w:styleId="17">
    <w:name w:val="标题 3 Char"/>
    <w:link w:val="5"/>
    <w:qFormat/>
    <w:uiPriority w:val="0"/>
    <w:rPr>
      <w:rFonts w:ascii="Times New Roman" w:hAnsi="Times New Roman" w:eastAsia="仿宋_GB2312"/>
      <w:b/>
    </w:rPr>
  </w:style>
  <w:style w:type="paragraph" w:customStyle="1" w:styleId="18">
    <w:name w:val="Other|1"/>
    <w:basedOn w:val="1"/>
    <w:qFormat/>
    <w:uiPriority w:val="0"/>
    <w:pPr>
      <w:widowControl w:val="0"/>
      <w:shd w:val="clear" w:color="auto" w:fill="auto"/>
      <w:spacing w:after="70"/>
    </w:pPr>
    <w:rPr>
      <w:rFonts w:ascii="宋体" w:hAnsi="宋体" w:eastAsia="宋体" w:cs="宋体"/>
      <w:u w:val="none"/>
      <w:shd w:val="clear" w:color="auto" w:fill="auto"/>
      <w:lang w:val="zh-TW" w:eastAsia="zh-TW" w:bidi="zh-TW"/>
    </w:rPr>
  </w:style>
  <w:style w:type="paragraph" w:customStyle="1" w:styleId="19">
    <w:name w:val="Body text|1"/>
    <w:basedOn w:val="1"/>
    <w:qFormat/>
    <w:uiPriority w:val="0"/>
    <w:pPr>
      <w:widowControl w:val="0"/>
      <w:shd w:val="clear" w:color="auto" w:fill="auto"/>
      <w:spacing w:after="550"/>
      <w:ind w:firstLine="400"/>
    </w:pPr>
    <w:rPr>
      <w:rFonts w:ascii="宋体" w:hAnsi="宋体" w:eastAsia="宋体" w:cs="宋体"/>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2024-04-12T15:09:00Z</dcterms:created>
  <dc:creator>憨憨</dc:creator>
  <cp:lastModifiedBy>牡丹小白</cp:lastModifiedBy>
  <dcterms:modified xsi:type="dcterms:W3CDTF">2024-04-18T09:17:04Z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4593202FB3BA4A29BB053ACFF3B8E9F8_11</vt:lpwstr>
  </property>
</Properties>
</file>