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/>
        <w:autoSpaceDN/>
        <w:spacing w:line="600" w:lineRule="exact"/>
        <w:jc w:val="center"/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株洲市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/>
        </w:rPr>
        <w:t>教育局推荐申报</w:t>
      </w: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bidi="ar-SA"/>
        </w:rPr>
        <w:t>202</w:t>
      </w: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eastAsia="zh-CN" w:bidi="ar-SA"/>
        </w:rPr>
        <w:t>4</w:t>
      </w: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bidi="ar-SA"/>
        </w:rPr>
        <w:t>年</w:t>
      </w: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eastAsia="zh-CN" w:bidi="ar-SA"/>
        </w:rPr>
        <w:t>享受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ascii="黑体" w:hAnsi="黑体" w:eastAsia="黑体" w:cs="黑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eastAsia="zh-CN" w:bidi="ar-SA"/>
        </w:rPr>
        <w:t>国务院政府特殊津贴人员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/>
        </w:rPr>
        <w:t>名单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公示</w:t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 </w:t>
      </w:r>
    </w:p>
    <w:p>
      <w:pPr>
        <w:widowControl/>
        <w:shd w:val="clear" w:color="auto" w:fill="FFFFFF"/>
        <w:autoSpaceDE/>
        <w:autoSpaceDN/>
        <w:spacing w:line="600" w:lineRule="exact"/>
        <w:ind w:firstLine="640" w:firstLineChars="200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根据株洲市人社局《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bidi="ar-SA"/>
        </w:rPr>
        <w:t>关于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-SA"/>
        </w:rPr>
        <w:t>开展2024年度享受国务院政府特殊津贴人员选拔工作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bidi="ar-SA"/>
        </w:rPr>
        <w:t>的通知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》（株人社函[2024]3号）精神，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局在直属学校中进行推荐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并对申报资料进行审核，确定推荐丁文平、傅琼和2人申报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，现予以公示，公示期为：202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如有异议，请予实名反映，我们将调查核实处理。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联系电话： 2266373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，22660118。</w:t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autoSpaceDE/>
        <w:autoSpaceDN/>
        <w:spacing w:line="600" w:lineRule="exact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autoSpaceDE/>
        <w:autoSpaceDN/>
        <w:spacing w:line="600" w:lineRule="exact"/>
        <w:jc w:val="center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株洲市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教育局推荐申报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bidi="ar-SA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 w:bidi="ar-SA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bidi="ar-SA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 w:bidi="ar-SA"/>
        </w:rPr>
        <w:t>享受国务院政府特殊津贴人员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名单</w:t>
      </w:r>
    </w:p>
    <w:tbl>
      <w:tblPr>
        <w:tblStyle w:val="2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40"/>
        <w:gridCol w:w="2760"/>
        <w:gridCol w:w="2148"/>
        <w:gridCol w:w="2076"/>
        <w:gridCol w:w="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68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 名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8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0" w:right="4" w:hanging="152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单位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9" w:right="56" w:hanging="34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9"/>
                <w:kern w:val="0"/>
                <w:sz w:val="24"/>
                <w:szCs w:val="24"/>
                <w:lang w:val="zh-CN" w:bidi="zh-CN"/>
              </w:rPr>
              <w:t>专业技术职务</w:t>
            </w:r>
            <w:r>
              <w:rPr>
                <w:rFonts w:hint="eastAsia" w:ascii="仿宋" w:hAnsi="仿宋" w:eastAsia="仿宋" w:cs="仿宋"/>
                <w:spacing w:val="-17"/>
                <w:kern w:val="0"/>
                <w:sz w:val="24"/>
                <w:szCs w:val="24"/>
                <w:lang w:val="zh-CN" w:bidi="zh-CN"/>
              </w:rPr>
              <w:t xml:space="preserve">/ </w:t>
            </w:r>
            <w:r>
              <w:rPr>
                <w:rFonts w:hint="eastAsia" w:ascii="仿宋" w:hAnsi="仿宋" w:eastAsia="仿宋" w:cs="仿宋"/>
                <w:spacing w:val="-9"/>
                <w:kern w:val="0"/>
                <w:sz w:val="24"/>
                <w:szCs w:val="24"/>
                <w:lang w:val="zh-CN" w:bidi="zh-CN"/>
              </w:rPr>
              <w:t>职业资格证书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78" w:right="5" w:hanging="34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主讲课程/教学专业领域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0" w:right="4" w:hanging="152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丁文平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男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株洲市教育科学研究院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中小学正高级教师/特级教师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教育研究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傅琼和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女</w:t>
            </w: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株洲市第八中学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中小学正高级教师/特级教师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普通高中语文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                   </w:t>
      </w:r>
    </w:p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4867" w:firstLineChars="1521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株洲市教育局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　    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I1ZjgyOTNhMjZjZWU5NTgwZTFkYzZjNjQ0MWUifQ=="/>
  </w:docVars>
  <w:rsids>
    <w:rsidRoot w:val="35332586"/>
    <w:rsid w:val="02920E7F"/>
    <w:rsid w:val="09F158E2"/>
    <w:rsid w:val="107B4D5D"/>
    <w:rsid w:val="176D1177"/>
    <w:rsid w:val="35332586"/>
    <w:rsid w:val="3A1E35A8"/>
    <w:rsid w:val="40261ECE"/>
    <w:rsid w:val="4AD52CE0"/>
    <w:rsid w:val="5853793A"/>
    <w:rsid w:val="58EA30B7"/>
    <w:rsid w:val="664F68A5"/>
    <w:rsid w:val="695F30B2"/>
    <w:rsid w:val="6C94092B"/>
    <w:rsid w:val="741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2023-09-25T09:37:00Z</dcterms:created>
  <dc:creator>Administrator</dc:creator>
  <cp:lastModifiedBy>李建明</cp:lastModifiedBy>
  <cp:lastPrinted>2024-03-18T03:42:29Z</cp:lastPrinted>
  <dcterms:modified xsi:type="dcterms:W3CDTF">2024-03-18T03:54:09Z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0BBDE1537EF54A78AAF72EFDD91D0C44_11</vt:lpwstr>
  </property>
</Properties>
</file>