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株洲市</w:t>
      </w:r>
      <w:bookmarkStart w:id="0" w:name="_GoBack"/>
      <w:bookmarkEnd w:id="0"/>
      <w:r>
        <w:rPr>
          <w:rFonts w:hint="eastAsia"/>
          <w:b/>
          <w:sz w:val="44"/>
          <w:szCs w:val="44"/>
          <w:lang w:eastAsia="zh-CN"/>
        </w:rPr>
        <w:t>芦淞区</w:t>
      </w:r>
      <w:r>
        <w:rPr>
          <w:rFonts w:hint="eastAsia"/>
          <w:b/>
          <w:sz w:val="44"/>
          <w:szCs w:val="44"/>
        </w:rPr>
        <w:t>人民陪审员候选人申请表</w:t>
      </w:r>
    </w:p>
    <w:tbl>
      <w:tblPr>
        <w:tblStyle w:val="2"/>
        <w:tblpPr w:leftFromText="180" w:rightFromText="180" w:vertAnchor="text" w:horzAnchor="page" w:tblpX="1830" w:tblpY="86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78"/>
        <w:gridCol w:w="857"/>
        <w:gridCol w:w="288"/>
        <w:gridCol w:w="849"/>
        <w:gridCol w:w="143"/>
        <w:gridCol w:w="1133"/>
        <w:gridCol w:w="138"/>
        <w:gridCol w:w="1024"/>
        <w:gridCol w:w="394"/>
        <w:gridCol w:w="861"/>
        <w:gridCol w:w="1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</w:t>
            </w:r>
          </w:p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   岁）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 治</w:t>
            </w:r>
          </w:p>
          <w:p>
            <w:pPr>
              <w:jc w:val="center"/>
            </w:pPr>
            <w:r>
              <w:rPr>
                <w:rFonts w:hint="eastAsia"/>
              </w:rPr>
              <w:t>面  貌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  姻</w:t>
            </w:r>
          </w:p>
          <w:p>
            <w:pPr>
              <w:jc w:val="center"/>
            </w:pPr>
            <w:r>
              <w:rPr>
                <w:rFonts w:hint="eastAsia"/>
              </w:rPr>
              <w:t>状  况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</w:t>
            </w:r>
          </w:p>
          <w:p>
            <w:pPr>
              <w:jc w:val="center"/>
            </w:pPr>
            <w:r>
              <w:rPr>
                <w:rFonts w:hint="eastAsia"/>
              </w:rPr>
              <w:t>职务术</w:t>
            </w:r>
          </w:p>
        </w:tc>
        <w:tc>
          <w:tcPr>
            <w:tcW w:w="213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熟悉专业</w:t>
            </w:r>
          </w:p>
          <w:p>
            <w:pPr>
              <w:jc w:val="center"/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7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历</w:t>
            </w:r>
          </w:p>
          <w:p>
            <w:pPr>
              <w:jc w:val="center"/>
            </w:pPr>
            <w:r>
              <w:rPr>
                <w:rFonts w:hint="eastAsia"/>
              </w:rPr>
              <w:t>学   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7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  职</w:t>
            </w:r>
          </w:p>
          <w:p>
            <w:pPr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2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  <w:p>
            <w:pPr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2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通讯地址、邮编</w:t>
            </w:r>
          </w:p>
          <w:p>
            <w:pPr>
              <w:jc w:val="center"/>
            </w:pPr>
            <w:r>
              <w:rPr>
                <w:rFonts w:hint="eastAsia"/>
              </w:rPr>
              <w:t>及其他联系方式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5" w:hRule="atLeast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22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firstLine="3780" w:firstLineChars="1800"/>
              <w:jc w:val="both"/>
            </w:pPr>
            <w:r>
              <w:rPr>
                <w:rFonts w:hint="eastAsia"/>
                <w:lang w:eastAsia="zh-CN"/>
              </w:rPr>
              <w:t>签名：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1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所在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意见</w:t>
            </w:r>
          </w:p>
        </w:tc>
        <w:tc>
          <w:tcPr>
            <w:tcW w:w="742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ind w:firstLine="3780" w:firstLineChars="1800"/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ind w:firstLine="3780" w:firstLineChars="1800"/>
              <w:jc w:val="both"/>
              <w:rPr>
                <w:rFonts w:hint="eastAsia"/>
                <w:lang w:eastAsia="zh-CN"/>
              </w:rPr>
            </w:pPr>
          </w:p>
          <w:p>
            <w:pPr>
              <w:ind w:firstLine="3570" w:firstLineChars="17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lang w:eastAsia="zh-CN"/>
              </w:rPr>
              <w:t>签章：</w:t>
            </w:r>
            <w:r>
              <w:rPr>
                <w:rFonts w:hint="eastAsia"/>
                <w:lang w:val="en-US" w:eastAsia="zh-CN"/>
              </w:rPr>
              <w:t xml:space="preserve">               年   月   日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 及</w:t>
            </w:r>
          </w:p>
          <w:p>
            <w:pPr>
              <w:jc w:val="center"/>
            </w:pPr>
            <w:r>
              <w:rPr>
                <w:rFonts w:hint="eastAsia"/>
              </w:rPr>
              <w:t>要 社</w:t>
            </w:r>
          </w:p>
          <w:p>
            <w:pPr>
              <w:jc w:val="center"/>
            </w:pPr>
            <w:r>
              <w:rPr>
                <w:rFonts w:hint="eastAsia"/>
              </w:rPr>
              <w:t>家 会</w:t>
            </w:r>
          </w:p>
          <w:p>
            <w:pPr>
              <w:jc w:val="center"/>
            </w:pPr>
            <w:r>
              <w:rPr>
                <w:rFonts w:hint="eastAsia"/>
              </w:rPr>
              <w:t>庭 关</w:t>
            </w:r>
          </w:p>
          <w:p>
            <w:pPr>
              <w:jc w:val="center"/>
            </w:pPr>
            <w:r>
              <w:rPr>
                <w:rFonts w:hint="eastAsia"/>
              </w:rPr>
              <w:t>成 系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  <w:r>
              <w:rPr>
                <w:rFonts w:hint="eastAsia"/>
                <w:color w:val="FFFFFF"/>
              </w:rPr>
              <w:t>11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同 级</w:t>
            </w:r>
          </w:p>
          <w:p>
            <w:pPr>
              <w:jc w:val="center"/>
            </w:pPr>
            <w:r>
              <w:rPr>
                <w:rFonts w:hint="eastAsia"/>
              </w:rPr>
              <w:t>公 安</w:t>
            </w:r>
          </w:p>
          <w:p>
            <w:pPr>
              <w:jc w:val="center"/>
            </w:pPr>
            <w:r>
              <w:rPr>
                <w:rFonts w:hint="eastAsia"/>
              </w:rPr>
              <w:t>机 关</w:t>
            </w:r>
          </w:p>
          <w:p>
            <w:pPr>
              <w:jc w:val="center"/>
            </w:pPr>
            <w:r>
              <w:rPr>
                <w:rFonts w:hint="eastAsia"/>
              </w:rPr>
              <w:t>审 查</w:t>
            </w:r>
          </w:p>
          <w:p>
            <w:pPr>
              <w:jc w:val="center"/>
            </w:pPr>
            <w:r>
              <w:rPr>
                <w:rFonts w:hint="eastAsia"/>
              </w:rPr>
              <w:t>意 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lang w:eastAsia="zh-CN"/>
              </w:rPr>
              <w:t>签章：</w:t>
            </w:r>
            <w:r>
              <w:rPr>
                <w:rFonts w:hint="eastAsia"/>
                <w:lang w:val="en-US" w:eastAsia="zh-CN"/>
              </w:rPr>
              <w:t xml:space="preserve">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同 级</w:t>
            </w:r>
          </w:p>
          <w:p>
            <w:pPr>
              <w:jc w:val="center"/>
            </w:pPr>
            <w:r>
              <w:rPr>
                <w:rFonts w:hint="eastAsia"/>
              </w:rPr>
              <w:t>人 民</w:t>
            </w:r>
          </w:p>
          <w:p>
            <w:pPr>
              <w:jc w:val="center"/>
            </w:pPr>
            <w:r>
              <w:rPr>
                <w:rFonts w:hint="eastAsia"/>
              </w:rPr>
              <w:t>法 院</w:t>
            </w:r>
          </w:p>
          <w:p>
            <w:pPr>
              <w:jc w:val="center"/>
            </w:pPr>
            <w:r>
              <w:rPr>
                <w:rFonts w:hint="eastAsia"/>
              </w:rPr>
              <w:t>审 查</w:t>
            </w:r>
          </w:p>
          <w:p>
            <w:pPr>
              <w:jc w:val="center"/>
            </w:pPr>
            <w:r>
              <w:rPr>
                <w:rFonts w:hint="eastAsia"/>
              </w:rPr>
              <w:t>意 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lang w:eastAsia="zh-CN"/>
              </w:rPr>
              <w:t>签章：</w:t>
            </w:r>
            <w:r>
              <w:rPr>
                <w:rFonts w:hint="eastAsia"/>
                <w:lang w:val="en-US" w:eastAsia="zh-CN"/>
              </w:rPr>
              <w:t xml:space="preserve">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司 法</w:t>
            </w:r>
          </w:p>
          <w:p>
            <w:pPr>
              <w:jc w:val="center"/>
            </w:pPr>
            <w:r>
              <w:rPr>
                <w:rFonts w:hint="eastAsia"/>
              </w:rPr>
              <w:t>行 政</w:t>
            </w:r>
          </w:p>
          <w:p>
            <w:pPr>
              <w:jc w:val="center"/>
            </w:pPr>
            <w:r>
              <w:rPr>
                <w:rFonts w:hint="eastAsia"/>
              </w:rPr>
              <w:t>机 关</w:t>
            </w:r>
          </w:p>
          <w:p>
            <w:pPr>
              <w:jc w:val="center"/>
            </w:pPr>
            <w:r>
              <w:rPr>
                <w:rFonts w:hint="eastAsia"/>
              </w:rPr>
              <w:t>审 查</w:t>
            </w:r>
          </w:p>
          <w:p>
            <w:pPr>
              <w:jc w:val="center"/>
            </w:pPr>
            <w:r>
              <w:rPr>
                <w:rFonts w:hint="eastAsia"/>
              </w:rPr>
              <w:t>意 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lang w:eastAsia="zh-CN"/>
              </w:rPr>
              <w:t>签章：</w:t>
            </w:r>
            <w:r>
              <w:rPr>
                <w:rFonts w:hint="eastAsia"/>
                <w:lang w:val="en-US" w:eastAsia="zh-CN"/>
              </w:rPr>
              <w:t xml:space="preserve">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420" w:firstLineChars="200"/>
              <w:jc w:val="left"/>
            </w:pPr>
            <w:r>
              <w:rPr>
                <w:rFonts w:hint="eastAsia"/>
                <w:lang w:val="en-US" w:eastAsia="zh-CN"/>
              </w:rPr>
              <w:t>此表“所在单位”是指拟定人民陪审员候选人所在的单位、户籍所在地或者经常居住地的基层群众性自治组织、人民团体等。</w:t>
            </w:r>
          </w:p>
          <w:p>
            <w:pPr>
              <w:jc w:val="both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MjdkOGU1ODNmZDA4ZDkxODI1MzY0NTJlZWQ0MWQifQ=="/>
  </w:docVars>
  <w:rsids>
    <w:rsidRoot w:val="00000000"/>
    <w:rsid w:val="02057B23"/>
    <w:rsid w:val="073F5CE6"/>
    <w:rsid w:val="087023F9"/>
    <w:rsid w:val="0CE85DC2"/>
    <w:rsid w:val="12BA7905"/>
    <w:rsid w:val="27F42E82"/>
    <w:rsid w:val="2FED6D9E"/>
    <w:rsid w:val="421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2024-02-26T08:56:16Z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B4309CA5AC3345AF8D144364E830197E</vt:lpwstr>
  </property>
</Properties>
</file>