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炎陵县人民陪审员候选人推荐表</w:t>
      </w:r>
      <w:bookmarkEnd w:id="0"/>
    </w:p>
    <w:p>
      <w:pPr>
        <w:numPr>
          <w:ilvl w:val="0"/>
          <w:numId w:val="0"/>
        </w:numPr>
        <w:wordWrap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推荐单位：                      填报时间：          </w:t>
      </w: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99"/>
        <w:gridCol w:w="947"/>
        <w:gridCol w:w="754"/>
        <w:gridCol w:w="900"/>
        <w:gridCol w:w="795"/>
        <w:gridCol w:w="825"/>
        <w:gridCol w:w="79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9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9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0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339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60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通讯地址及邮箱</w:t>
            </w:r>
          </w:p>
        </w:tc>
        <w:tc>
          <w:tcPr>
            <w:tcW w:w="5839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78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推荐单位对被推荐人表现的评价意见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6D8033DC"/>
    <w:rsid w:val="002C22C2"/>
    <w:rsid w:val="16E906A0"/>
    <w:rsid w:val="21173CF4"/>
    <w:rsid w:val="32A67AF1"/>
    <w:rsid w:val="4C357B95"/>
    <w:rsid w:val="6D8033DC"/>
    <w:rsid w:val="6E875769"/>
    <w:rsid w:val="72484466"/>
    <w:rsid w:val="736A47E4"/>
    <w:rsid w:val="738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2023-10-25T02:32:00Z</dcterms:created>
  <dc:creator>WPS_1629428843</dc:creator>
  <cp:lastModifiedBy>Administrator</cp:lastModifiedBy>
  <cp:lastPrinted>2023-12-26T07:37:00Z</cp:lastPrinted>
  <dcterms:modified xsi:type="dcterms:W3CDTF">2024-01-02T02:07:47Z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960CAF6730AF410CA731EF417CAF90C2_13</vt:lpwstr>
  </property>
</Properties>
</file>