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楷体_GBK"/>
          <w:color w:val="000000"/>
          <w:sz w:val="28"/>
          <w:szCs w:val="28"/>
        </w:rPr>
      </w:pPr>
      <w:r>
        <w:rPr>
          <w:rFonts w:ascii="Times New Roman" w:hAnsi="Times New Roman" w:eastAsia="方正楷体_GBK"/>
          <w:color w:val="000000"/>
          <w:sz w:val="28"/>
          <w:szCs w:val="28"/>
        </w:rPr>
        <w:t>（一）民政</w:t>
      </w:r>
      <w:r>
        <w:rPr>
          <w:rFonts w:hint="eastAsia" w:ascii="Times New Roman" w:hAnsi="Times New Roman" w:eastAsia="方正楷体_GBK"/>
          <w:color w:val="000000"/>
          <w:sz w:val="28"/>
          <w:szCs w:val="28"/>
        </w:rPr>
        <w:t>惠民政策</w:t>
      </w:r>
    </w:p>
    <w:tbl>
      <w:tblPr>
        <w:tblStyle w:val="9"/>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212"/>
        <w:gridCol w:w="5385"/>
        <w:gridCol w:w="2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vAlign w:val="center"/>
          </w:tcPr>
          <w:p>
            <w:pPr>
              <w:spacing w:line="320" w:lineRule="exact"/>
              <w:jc w:val="center"/>
              <w:rPr>
                <w:rFonts w:ascii="Times New Roman" w:hAnsi="Times New Roman" w:eastAsia="方正黑体_GBK"/>
                <w:color w:val="000000"/>
                <w:sz w:val="24"/>
                <w:szCs w:val="24"/>
              </w:rPr>
            </w:pPr>
            <w:r>
              <w:rPr>
                <w:rFonts w:ascii="Times New Roman" w:hAnsi="Times New Roman" w:eastAsia="方正黑体_GBK"/>
                <w:color w:val="000000"/>
                <w:sz w:val="24"/>
                <w:szCs w:val="24"/>
              </w:rPr>
              <w:t>序号</w:t>
            </w:r>
          </w:p>
        </w:tc>
        <w:tc>
          <w:tcPr>
            <w:tcW w:w="1212" w:type="dxa"/>
            <w:vAlign w:val="center"/>
          </w:tcPr>
          <w:p>
            <w:pPr>
              <w:spacing w:line="320" w:lineRule="exact"/>
              <w:jc w:val="center"/>
              <w:rPr>
                <w:rFonts w:ascii="Times New Roman" w:hAnsi="Times New Roman" w:eastAsia="方正黑体_GBK"/>
                <w:color w:val="000000"/>
                <w:sz w:val="24"/>
                <w:szCs w:val="24"/>
              </w:rPr>
            </w:pPr>
            <w:r>
              <w:rPr>
                <w:rFonts w:ascii="Times New Roman" w:hAnsi="Times New Roman" w:eastAsia="方正黑体_GBK"/>
                <w:color w:val="000000"/>
                <w:sz w:val="24"/>
                <w:szCs w:val="24"/>
              </w:rPr>
              <w:t>类别</w:t>
            </w:r>
          </w:p>
        </w:tc>
        <w:tc>
          <w:tcPr>
            <w:tcW w:w="5385" w:type="dxa"/>
            <w:vAlign w:val="center"/>
          </w:tcPr>
          <w:p>
            <w:pPr>
              <w:spacing w:line="320" w:lineRule="exact"/>
              <w:jc w:val="center"/>
              <w:rPr>
                <w:rFonts w:ascii="Times New Roman" w:hAnsi="Times New Roman" w:eastAsia="方正黑体_GBK"/>
                <w:color w:val="000000"/>
                <w:sz w:val="24"/>
                <w:szCs w:val="24"/>
              </w:rPr>
            </w:pPr>
            <w:r>
              <w:rPr>
                <w:rFonts w:ascii="Times New Roman" w:hAnsi="Times New Roman" w:eastAsia="方正黑体_GBK"/>
                <w:color w:val="000000"/>
                <w:sz w:val="24"/>
                <w:szCs w:val="24"/>
              </w:rPr>
              <w:t>政策内容</w:t>
            </w:r>
          </w:p>
        </w:tc>
        <w:tc>
          <w:tcPr>
            <w:tcW w:w="2006" w:type="dxa"/>
          </w:tcPr>
          <w:p>
            <w:pPr>
              <w:spacing w:line="320" w:lineRule="exact"/>
              <w:jc w:val="center"/>
              <w:rPr>
                <w:rFonts w:ascii="Times New Roman" w:hAnsi="Times New Roman" w:eastAsia="方正黑体_GBK"/>
                <w:color w:val="000000"/>
                <w:sz w:val="24"/>
                <w:szCs w:val="24"/>
              </w:rPr>
            </w:pPr>
            <w:r>
              <w:rPr>
                <w:rFonts w:ascii="Times New Roman" w:hAnsi="Times New Roman" w:eastAsia="方正黑体_GBK"/>
                <w:color w:val="000000"/>
                <w:sz w:val="24"/>
                <w:szCs w:val="24"/>
              </w:rPr>
              <w:t>联系单位、</w:t>
            </w:r>
          </w:p>
          <w:p>
            <w:pPr>
              <w:spacing w:line="320" w:lineRule="exact"/>
              <w:jc w:val="center"/>
              <w:rPr>
                <w:rFonts w:ascii="Times New Roman" w:hAnsi="Times New Roman" w:eastAsia="方正黑体_GBK"/>
                <w:color w:val="000000"/>
                <w:sz w:val="24"/>
                <w:szCs w:val="24"/>
              </w:rPr>
            </w:pPr>
            <w:r>
              <w:rPr>
                <w:rFonts w:ascii="Times New Roman" w:hAnsi="Times New Roman" w:eastAsia="方正黑体_GBK"/>
                <w:color w:val="000000"/>
                <w:sz w:val="24"/>
                <w:szCs w:val="24"/>
              </w:rPr>
              <w:t>部门及电话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vAlign w:val="center"/>
          </w:tcPr>
          <w:p>
            <w:pPr>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1212" w:type="dxa"/>
            <w:vAlign w:val="center"/>
          </w:tcPr>
          <w:p>
            <w:pPr>
              <w:spacing w:line="320" w:lineRule="exact"/>
              <w:jc w:val="center"/>
              <w:rPr>
                <w:rFonts w:ascii="Times New Roman" w:hAnsi="Times New Roman" w:eastAsia="方正楷体_GBK"/>
                <w:color w:val="000000"/>
                <w:sz w:val="24"/>
                <w:szCs w:val="24"/>
              </w:rPr>
            </w:pPr>
            <w:r>
              <w:rPr>
                <w:rFonts w:ascii="Times New Roman" w:hAnsi="Times New Roman" w:eastAsia="方正楷体_GBK"/>
                <w:color w:val="000000"/>
                <w:sz w:val="24"/>
                <w:szCs w:val="24"/>
              </w:rPr>
              <w:t>结婚</w:t>
            </w:r>
          </w:p>
          <w:p>
            <w:pPr>
              <w:spacing w:line="320" w:lineRule="exact"/>
              <w:jc w:val="center"/>
              <w:rPr>
                <w:rFonts w:ascii="Times New Roman" w:hAnsi="Times New Roman" w:eastAsia="方正楷体_GBK"/>
                <w:color w:val="000000"/>
                <w:sz w:val="24"/>
                <w:szCs w:val="24"/>
              </w:rPr>
            </w:pPr>
            <w:r>
              <w:rPr>
                <w:rFonts w:ascii="Times New Roman" w:hAnsi="Times New Roman" w:eastAsia="方正楷体_GBK"/>
                <w:color w:val="000000"/>
                <w:sz w:val="24"/>
                <w:szCs w:val="24"/>
              </w:rPr>
              <w:t>登记</w:t>
            </w:r>
          </w:p>
        </w:tc>
        <w:tc>
          <w:tcPr>
            <w:tcW w:w="5385" w:type="dxa"/>
          </w:tcPr>
          <w:p>
            <w:pPr>
              <w:spacing w:line="320" w:lineRule="exact"/>
              <w:rPr>
                <w:rFonts w:ascii="Times New Roman" w:hAnsi="Times New Roman" w:eastAsia="方正仿宋_GBK"/>
                <w:color w:val="000000"/>
                <w:sz w:val="24"/>
                <w:szCs w:val="24"/>
              </w:rPr>
            </w:pPr>
            <w:r>
              <w:rPr>
                <w:rFonts w:ascii="Times New Roman" w:hAnsi="Times New Roman" w:eastAsia="方正仿宋_GBK"/>
                <w:b/>
                <w:color w:val="000000"/>
                <w:sz w:val="24"/>
                <w:szCs w:val="24"/>
              </w:rPr>
              <w:t>申请</w:t>
            </w:r>
            <w:r>
              <w:rPr>
                <w:rFonts w:hint="eastAsia" w:ascii="Times New Roman" w:hAnsi="Times New Roman" w:eastAsia="方正仿宋_GBK"/>
                <w:b/>
                <w:color w:val="000000"/>
                <w:sz w:val="24"/>
                <w:szCs w:val="24"/>
              </w:rPr>
              <w:t>流程</w:t>
            </w:r>
            <w:r>
              <w:rPr>
                <w:rFonts w:ascii="Times New Roman" w:hAnsi="Times New Roman" w:eastAsia="方正仿宋_GBK"/>
                <w:b/>
                <w:color w:val="000000"/>
                <w:sz w:val="24"/>
                <w:szCs w:val="24"/>
              </w:rPr>
              <w:t>：</w:t>
            </w:r>
            <w:r>
              <w:rPr>
                <w:rFonts w:ascii="Times New Roman" w:hAnsi="Times New Roman" w:eastAsia="方正仿宋_GBK"/>
                <w:color w:val="000000"/>
                <w:sz w:val="24"/>
                <w:szCs w:val="24"/>
              </w:rPr>
              <w:t>办理结婚登记须婚姻当事人同时到婚姻登记机关办理，当事人双方均能准确表达婚姻登记意愿；结婚登记男年满22周岁，女年满20周岁；出示当事人双方身份证、户口本、</w:t>
            </w:r>
            <w:r>
              <w:rPr>
                <w:rFonts w:hint="eastAsia" w:ascii="Times New Roman" w:hAnsi="Times New Roman" w:eastAsia="方正仿宋_GBK"/>
                <w:color w:val="000000"/>
                <w:sz w:val="24"/>
                <w:szCs w:val="24"/>
              </w:rPr>
              <w:t>近期</w:t>
            </w:r>
            <w:r>
              <w:rPr>
                <w:rFonts w:ascii="Times New Roman" w:hAnsi="Times New Roman" w:eastAsia="方正仿宋_GBK"/>
                <w:color w:val="000000"/>
                <w:sz w:val="24"/>
                <w:szCs w:val="24"/>
              </w:rPr>
              <w:t>2寸合影3张（如属再婚，还须出示离婚证件</w:t>
            </w:r>
            <w:r>
              <w:rPr>
                <w:rFonts w:hint="eastAsia" w:ascii="Times New Roman" w:hAnsi="Times New Roman" w:eastAsia="方正仿宋_GBK"/>
                <w:color w:val="000000"/>
                <w:sz w:val="24"/>
                <w:szCs w:val="24"/>
                <w:lang w:eastAsia="zh-CN"/>
              </w:rPr>
              <w:t>、</w:t>
            </w:r>
            <w:r>
              <w:rPr>
                <w:rFonts w:hint="eastAsia" w:ascii="Times New Roman" w:hAnsi="Times New Roman" w:eastAsia="方正仿宋_GBK"/>
                <w:color w:val="000000"/>
                <w:sz w:val="24"/>
                <w:szCs w:val="24"/>
              </w:rPr>
              <w:t>户口本）；注：婚姻状况显示离婚</w:t>
            </w:r>
            <w:r>
              <w:rPr>
                <w:rFonts w:ascii="Times New Roman" w:hAnsi="Times New Roman" w:eastAsia="方正仿宋_GBK"/>
                <w:color w:val="000000"/>
                <w:sz w:val="24"/>
                <w:szCs w:val="24"/>
              </w:rPr>
              <w:t>。</w:t>
            </w:r>
          </w:p>
        </w:tc>
        <w:tc>
          <w:tcPr>
            <w:tcW w:w="2006" w:type="dxa"/>
            <w:vMerge w:val="restart"/>
            <w:vAlign w:val="center"/>
          </w:tcPr>
          <w:p>
            <w:pPr>
              <w:spacing w:line="32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区民政局</w:t>
            </w:r>
            <w:r>
              <w:rPr>
                <w:rFonts w:ascii="Times New Roman" w:hAnsi="Times New Roman" w:eastAsia="方正仿宋_GBK"/>
                <w:sz w:val="24"/>
                <w:szCs w:val="24"/>
              </w:rPr>
              <w:t>婚姻登记</w:t>
            </w:r>
            <w:r>
              <w:rPr>
                <w:rFonts w:hint="eastAsia" w:ascii="Times New Roman" w:hAnsi="Times New Roman" w:eastAsia="方正仿宋_GBK"/>
                <w:sz w:val="24"/>
                <w:szCs w:val="24"/>
              </w:rPr>
              <w:t>处</w:t>
            </w:r>
          </w:p>
          <w:p>
            <w:pPr>
              <w:spacing w:line="320" w:lineRule="exact"/>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0731-</w:t>
            </w:r>
            <w:r>
              <w:rPr>
                <w:rFonts w:ascii="Times New Roman" w:hAnsi="Times New Roman" w:eastAsia="方正仿宋_GBK"/>
                <w:sz w:val="24"/>
                <w:szCs w:val="24"/>
              </w:rPr>
              <w:t>27619279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vAlign w:val="center"/>
          </w:tcPr>
          <w:p>
            <w:pPr>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1212" w:type="dxa"/>
            <w:vAlign w:val="center"/>
          </w:tcPr>
          <w:p>
            <w:pPr>
              <w:spacing w:line="320" w:lineRule="exact"/>
              <w:jc w:val="center"/>
              <w:rPr>
                <w:rFonts w:ascii="Times New Roman" w:hAnsi="Times New Roman" w:eastAsia="方正楷体_GBK"/>
                <w:sz w:val="24"/>
                <w:szCs w:val="24"/>
              </w:rPr>
            </w:pPr>
            <w:r>
              <w:rPr>
                <w:rFonts w:ascii="Times New Roman" w:hAnsi="Times New Roman" w:eastAsia="方正楷体_GBK"/>
                <w:sz w:val="24"/>
                <w:szCs w:val="24"/>
              </w:rPr>
              <w:t>离婚</w:t>
            </w:r>
          </w:p>
          <w:p>
            <w:pPr>
              <w:spacing w:line="320" w:lineRule="exact"/>
              <w:jc w:val="center"/>
              <w:rPr>
                <w:rFonts w:ascii="Times New Roman" w:hAnsi="Times New Roman" w:eastAsia="方正楷体_GBK"/>
                <w:sz w:val="24"/>
                <w:szCs w:val="24"/>
              </w:rPr>
            </w:pPr>
            <w:r>
              <w:rPr>
                <w:rFonts w:ascii="Times New Roman" w:hAnsi="Times New Roman" w:eastAsia="方正楷体_GBK"/>
                <w:sz w:val="24"/>
                <w:szCs w:val="24"/>
              </w:rPr>
              <w:t>登记</w:t>
            </w:r>
          </w:p>
        </w:tc>
        <w:tc>
          <w:tcPr>
            <w:tcW w:w="5385" w:type="dxa"/>
          </w:tcPr>
          <w:p>
            <w:pPr>
              <w:spacing w:line="320" w:lineRule="exact"/>
              <w:rPr>
                <w:rFonts w:ascii="Times New Roman" w:hAnsi="Times New Roman" w:eastAsia="方正仿宋_GBK"/>
                <w:color w:val="000000"/>
                <w:sz w:val="24"/>
                <w:szCs w:val="24"/>
              </w:rPr>
            </w:pPr>
            <w:r>
              <w:rPr>
                <w:rFonts w:ascii="Times New Roman" w:hAnsi="Times New Roman" w:eastAsia="方正仿宋_GBK"/>
                <w:b/>
                <w:color w:val="000000"/>
                <w:sz w:val="24"/>
                <w:szCs w:val="24"/>
              </w:rPr>
              <w:t>申请</w:t>
            </w:r>
            <w:r>
              <w:rPr>
                <w:rFonts w:hint="eastAsia" w:ascii="Times New Roman" w:hAnsi="Times New Roman" w:eastAsia="方正仿宋_GBK"/>
                <w:b/>
                <w:color w:val="000000"/>
                <w:sz w:val="24"/>
                <w:szCs w:val="24"/>
              </w:rPr>
              <w:t>流程</w:t>
            </w:r>
            <w:r>
              <w:rPr>
                <w:rFonts w:ascii="Times New Roman" w:hAnsi="Times New Roman" w:eastAsia="方正仿宋_GBK"/>
                <w:b/>
                <w:color w:val="000000"/>
                <w:sz w:val="24"/>
                <w:szCs w:val="24"/>
              </w:rPr>
              <w:t>：</w:t>
            </w:r>
            <w:r>
              <w:rPr>
                <w:rFonts w:ascii="Times New Roman" w:hAnsi="Times New Roman" w:eastAsia="方正仿宋_GBK"/>
                <w:color w:val="000000"/>
                <w:sz w:val="24"/>
                <w:szCs w:val="24"/>
              </w:rPr>
              <w:t>办理离婚登记</w:t>
            </w:r>
            <w:r>
              <w:rPr>
                <w:rFonts w:ascii="Times New Roman" w:hAnsi="Times New Roman" w:eastAsia="方正仿宋_GBK"/>
                <w:sz w:val="24"/>
                <w:szCs w:val="24"/>
              </w:rPr>
              <w:t>须婚姻当事人同</w:t>
            </w:r>
            <w:r>
              <w:rPr>
                <w:rFonts w:hint="eastAsia" w:ascii="Times New Roman" w:hAnsi="Times New Roman" w:eastAsia="方正仿宋_GBK"/>
                <w:sz w:val="24"/>
                <w:szCs w:val="24"/>
              </w:rPr>
              <w:t>时</w:t>
            </w:r>
            <w:r>
              <w:rPr>
                <w:rFonts w:ascii="Times New Roman" w:hAnsi="Times New Roman" w:eastAsia="方正仿宋_GBK"/>
                <w:sz w:val="24"/>
                <w:szCs w:val="24"/>
              </w:rPr>
              <w:t>到婚姻登记机关，</w:t>
            </w:r>
            <w:r>
              <w:rPr>
                <w:rFonts w:hint="eastAsia" w:ascii="Times New Roman" w:hAnsi="Times New Roman" w:eastAsia="方正仿宋_GBK"/>
                <w:sz w:val="24"/>
                <w:szCs w:val="24"/>
              </w:rPr>
              <w:t>1.</w:t>
            </w:r>
            <w:r>
              <w:rPr>
                <w:rFonts w:ascii="Times New Roman" w:hAnsi="Times New Roman" w:eastAsia="方正仿宋_GBK"/>
                <w:sz w:val="24"/>
                <w:szCs w:val="24"/>
              </w:rPr>
              <w:t>出示当事人</w:t>
            </w:r>
            <w:r>
              <w:rPr>
                <w:rFonts w:hint="eastAsia" w:ascii="Times New Roman" w:hAnsi="Times New Roman" w:eastAsia="方正仿宋_GBK"/>
                <w:sz w:val="24"/>
                <w:szCs w:val="24"/>
              </w:rPr>
              <w:t>双方</w:t>
            </w:r>
            <w:r>
              <w:rPr>
                <w:rFonts w:ascii="Times New Roman" w:hAnsi="Times New Roman" w:eastAsia="方正仿宋_GBK"/>
                <w:sz w:val="24"/>
                <w:szCs w:val="24"/>
              </w:rPr>
              <w:t>身份证、户口本</w:t>
            </w:r>
            <w:r>
              <w:rPr>
                <w:rFonts w:hint="eastAsia" w:ascii="Times New Roman" w:hAnsi="Times New Roman" w:eastAsia="方正仿宋_GBK"/>
                <w:sz w:val="24"/>
                <w:szCs w:val="24"/>
              </w:rPr>
              <w:t>（注：婚姻状况显示已婚）</w:t>
            </w:r>
            <w:r>
              <w:rPr>
                <w:rFonts w:ascii="Times New Roman" w:hAnsi="Times New Roman" w:eastAsia="方正仿宋_GBK"/>
                <w:sz w:val="24"/>
                <w:szCs w:val="24"/>
              </w:rPr>
              <w:t>、结婚证、</w:t>
            </w:r>
            <w:r>
              <w:rPr>
                <w:rFonts w:hint="eastAsia" w:ascii="Times New Roman" w:hAnsi="Times New Roman" w:eastAsia="方正仿宋_GBK"/>
                <w:sz w:val="24"/>
                <w:szCs w:val="24"/>
              </w:rPr>
              <w:t>申请</w:t>
            </w:r>
            <w:r>
              <w:rPr>
                <w:rFonts w:ascii="Times New Roman" w:hAnsi="Times New Roman" w:eastAsia="方正仿宋_GBK"/>
                <w:sz w:val="24"/>
                <w:szCs w:val="24"/>
              </w:rPr>
              <w:t>办理</w:t>
            </w:r>
            <w:r>
              <w:rPr>
                <w:rFonts w:hint="eastAsia" w:ascii="Times New Roman" w:hAnsi="Times New Roman" w:eastAsia="方正仿宋_GBK"/>
                <w:sz w:val="24"/>
                <w:szCs w:val="24"/>
              </w:rPr>
              <w:t>一个月离婚冷静期；2.冷静期后，</w:t>
            </w:r>
            <w:r>
              <w:rPr>
                <w:rFonts w:ascii="Times New Roman" w:hAnsi="Times New Roman" w:eastAsia="方正仿宋_GBK"/>
                <w:sz w:val="24"/>
                <w:szCs w:val="24"/>
              </w:rPr>
              <w:t>当事人</w:t>
            </w:r>
            <w:r>
              <w:rPr>
                <w:rFonts w:hint="eastAsia" w:ascii="Times New Roman" w:hAnsi="Times New Roman" w:eastAsia="方正仿宋_GBK"/>
                <w:sz w:val="24"/>
                <w:szCs w:val="24"/>
              </w:rPr>
              <w:t>双方携</w:t>
            </w:r>
            <w:r>
              <w:rPr>
                <w:rFonts w:ascii="Times New Roman" w:hAnsi="Times New Roman" w:eastAsia="方正仿宋_GBK"/>
                <w:sz w:val="24"/>
                <w:szCs w:val="24"/>
              </w:rPr>
              <w:t>身份证、户口本、结婚证</w:t>
            </w:r>
            <w:r>
              <w:rPr>
                <w:rFonts w:hint="eastAsia" w:ascii="Times New Roman" w:hAnsi="Times New Roman" w:eastAsia="方正仿宋_GBK"/>
                <w:sz w:val="24"/>
                <w:szCs w:val="24"/>
              </w:rPr>
              <w:t>；近期</w:t>
            </w:r>
            <w:r>
              <w:rPr>
                <w:rFonts w:ascii="Times New Roman" w:hAnsi="Times New Roman" w:eastAsia="方正仿宋_GBK"/>
                <w:sz w:val="24"/>
                <w:szCs w:val="24"/>
              </w:rPr>
              <w:t>2寸单人照各2张，填写《</w:t>
            </w:r>
            <w:r>
              <w:rPr>
                <w:rFonts w:hint="eastAsia" w:ascii="Times New Roman" w:hAnsi="Times New Roman" w:eastAsia="方正仿宋_GBK"/>
                <w:sz w:val="24"/>
                <w:szCs w:val="24"/>
              </w:rPr>
              <w:t>个人信用风险告知书</w:t>
            </w:r>
            <w:r>
              <w:rPr>
                <w:rFonts w:ascii="Times New Roman" w:hAnsi="Times New Roman" w:eastAsia="方正仿宋_GBK"/>
                <w:sz w:val="24"/>
                <w:szCs w:val="24"/>
              </w:rPr>
              <w:t>》、《离婚登记声明书》、《离婚协议》3份、《离婚询问笔录》。</w:t>
            </w:r>
          </w:p>
        </w:tc>
        <w:tc>
          <w:tcPr>
            <w:tcW w:w="2006" w:type="dxa"/>
            <w:vMerge w:val="continue"/>
          </w:tcPr>
          <w:p>
            <w:pPr>
              <w:spacing w:line="320" w:lineRule="exact"/>
              <w:jc w:val="center"/>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vAlign w:val="center"/>
          </w:tcPr>
          <w:p>
            <w:pPr>
              <w:spacing w:line="320"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3</w:t>
            </w:r>
          </w:p>
        </w:tc>
        <w:tc>
          <w:tcPr>
            <w:tcW w:w="1212" w:type="dxa"/>
            <w:vAlign w:val="center"/>
          </w:tcPr>
          <w:p>
            <w:pPr>
              <w:spacing w:line="320" w:lineRule="exact"/>
              <w:jc w:val="center"/>
              <w:rPr>
                <w:rFonts w:ascii="Times New Roman" w:hAnsi="Times New Roman" w:eastAsia="方正楷体_GBK"/>
                <w:sz w:val="24"/>
                <w:szCs w:val="24"/>
              </w:rPr>
            </w:pPr>
            <w:r>
              <w:rPr>
                <w:rFonts w:ascii="Times New Roman" w:hAnsi="Times New Roman" w:eastAsia="方正楷体_GBK"/>
                <w:sz w:val="24"/>
                <w:szCs w:val="24"/>
              </w:rPr>
              <w:t>补办</w:t>
            </w:r>
          </w:p>
          <w:p>
            <w:pPr>
              <w:spacing w:line="320" w:lineRule="exact"/>
              <w:jc w:val="center"/>
              <w:rPr>
                <w:rFonts w:ascii="Times New Roman" w:hAnsi="Times New Roman" w:eastAsia="方正楷体_GBK"/>
                <w:color w:val="000000"/>
                <w:sz w:val="24"/>
                <w:szCs w:val="24"/>
              </w:rPr>
            </w:pPr>
            <w:r>
              <w:rPr>
                <w:rFonts w:ascii="Times New Roman" w:hAnsi="Times New Roman" w:eastAsia="方正楷体_GBK"/>
                <w:sz w:val="24"/>
                <w:szCs w:val="24"/>
              </w:rPr>
              <w:t>婚姻登记</w:t>
            </w:r>
          </w:p>
        </w:tc>
        <w:tc>
          <w:tcPr>
            <w:tcW w:w="5385" w:type="dxa"/>
          </w:tcPr>
          <w:p>
            <w:pPr>
              <w:spacing w:line="320" w:lineRule="exact"/>
              <w:rPr>
                <w:rFonts w:ascii="Times New Roman" w:hAnsi="Times New Roman" w:eastAsia="方正仿宋_GBK"/>
                <w:color w:val="000000"/>
                <w:sz w:val="24"/>
                <w:szCs w:val="24"/>
              </w:rPr>
            </w:pPr>
            <w:r>
              <w:rPr>
                <w:rFonts w:ascii="Times New Roman" w:hAnsi="Times New Roman" w:eastAsia="方正仿宋_GBK"/>
                <w:b/>
                <w:color w:val="000000"/>
                <w:sz w:val="24"/>
                <w:szCs w:val="24"/>
              </w:rPr>
              <w:t>申请</w:t>
            </w:r>
            <w:r>
              <w:rPr>
                <w:rFonts w:hint="eastAsia" w:ascii="Times New Roman" w:hAnsi="Times New Roman" w:eastAsia="方正仿宋_GBK"/>
                <w:b/>
                <w:color w:val="000000"/>
                <w:sz w:val="24"/>
                <w:szCs w:val="24"/>
              </w:rPr>
              <w:t>流程</w:t>
            </w:r>
            <w:r>
              <w:rPr>
                <w:rFonts w:ascii="Times New Roman" w:hAnsi="Times New Roman" w:eastAsia="方正仿宋_GBK"/>
                <w:b/>
                <w:color w:val="000000"/>
                <w:sz w:val="24"/>
                <w:szCs w:val="24"/>
              </w:rPr>
              <w:t>：</w:t>
            </w:r>
            <w:r>
              <w:rPr>
                <w:rFonts w:ascii="Times New Roman" w:hAnsi="Times New Roman" w:eastAsia="方正仿宋_GBK"/>
                <w:sz w:val="24"/>
                <w:szCs w:val="24"/>
              </w:rPr>
              <w:t>补办婚姻登记须当事人曾经办理过相关的婚姻登记且该婚姻关系仍然存续，应出示当事人双方身份证、户口本、照片（补结婚证</w:t>
            </w:r>
            <w:r>
              <w:rPr>
                <w:rFonts w:hint="eastAsia" w:ascii="Times New Roman" w:hAnsi="Times New Roman" w:eastAsia="方正仿宋_GBK"/>
                <w:sz w:val="24"/>
                <w:szCs w:val="24"/>
              </w:rPr>
              <w:t>近期的</w:t>
            </w:r>
            <w:r>
              <w:rPr>
                <w:rFonts w:ascii="Times New Roman" w:hAnsi="Times New Roman" w:eastAsia="方正仿宋_GBK"/>
                <w:sz w:val="24"/>
                <w:szCs w:val="24"/>
              </w:rPr>
              <w:t>2寸合影</w:t>
            </w:r>
            <w:r>
              <w:rPr>
                <w:rFonts w:hint="eastAsia" w:ascii="Times New Roman" w:hAnsi="Times New Roman" w:eastAsia="方正仿宋_GBK"/>
                <w:sz w:val="24"/>
                <w:szCs w:val="24"/>
              </w:rPr>
              <w:t>3张</w:t>
            </w:r>
            <w:r>
              <w:rPr>
                <w:rFonts w:ascii="Times New Roman" w:hAnsi="Times New Roman" w:eastAsia="方正仿宋_GBK"/>
                <w:sz w:val="24"/>
                <w:szCs w:val="24"/>
              </w:rPr>
              <w:t>，补离婚证</w:t>
            </w:r>
            <w:r>
              <w:rPr>
                <w:rFonts w:hint="eastAsia" w:ascii="Times New Roman" w:hAnsi="Times New Roman" w:eastAsia="方正仿宋_GBK"/>
                <w:sz w:val="24"/>
                <w:szCs w:val="24"/>
              </w:rPr>
              <w:t>近期的</w:t>
            </w:r>
            <w:r>
              <w:rPr>
                <w:rFonts w:ascii="Times New Roman" w:hAnsi="Times New Roman" w:eastAsia="方正仿宋_GBK"/>
                <w:sz w:val="24"/>
                <w:szCs w:val="24"/>
              </w:rPr>
              <w:t>2寸单人照2张）及婚姻登记历史档案（无档可查的，应出示能证明婚姻关系的相关证据材料），各填写《</w:t>
            </w:r>
            <w:r>
              <w:rPr>
                <w:rFonts w:hint="eastAsia" w:ascii="Times New Roman" w:hAnsi="Times New Roman" w:eastAsia="方正仿宋_GBK"/>
                <w:sz w:val="24"/>
                <w:szCs w:val="24"/>
              </w:rPr>
              <w:t>个人信用风险告知书</w:t>
            </w:r>
            <w:r>
              <w:rPr>
                <w:rFonts w:ascii="Times New Roman" w:hAnsi="Times New Roman" w:eastAsia="方正仿宋_GBK"/>
                <w:sz w:val="24"/>
                <w:szCs w:val="24"/>
              </w:rPr>
              <w:t>》、《补领婚姻登记声明书》1张。</w:t>
            </w:r>
          </w:p>
        </w:tc>
        <w:tc>
          <w:tcPr>
            <w:tcW w:w="2006" w:type="dxa"/>
            <w:vMerge w:val="continue"/>
            <w:tcBorders>
              <w:bottom w:val="single" w:color="auto" w:sz="4" w:space="0"/>
            </w:tcBorders>
          </w:tcPr>
          <w:p>
            <w:pPr>
              <w:spacing w:line="320" w:lineRule="exact"/>
              <w:jc w:val="center"/>
              <w:rPr>
                <w:rFonts w:ascii="Times New Roman" w:hAnsi="Times New Roman" w:eastAsia="方正仿宋_GBK"/>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vAlign w:val="center"/>
          </w:tcPr>
          <w:p>
            <w:pPr>
              <w:spacing w:line="320" w:lineRule="exact"/>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4</w:t>
            </w:r>
          </w:p>
        </w:tc>
        <w:tc>
          <w:tcPr>
            <w:tcW w:w="1212" w:type="dxa"/>
            <w:vAlign w:val="center"/>
          </w:tcPr>
          <w:p>
            <w:pPr>
              <w:spacing w:line="320" w:lineRule="exact"/>
              <w:jc w:val="center"/>
              <w:rPr>
                <w:rFonts w:ascii="Times New Roman" w:hAnsi="Times New Roman" w:eastAsia="方正楷体_GBK"/>
                <w:color w:val="000000"/>
                <w:sz w:val="24"/>
                <w:szCs w:val="24"/>
              </w:rPr>
            </w:pPr>
            <w:r>
              <w:rPr>
                <w:rFonts w:ascii="Times New Roman" w:hAnsi="Times New Roman" w:eastAsia="方正楷体_GBK"/>
                <w:color w:val="000000"/>
                <w:sz w:val="24"/>
                <w:szCs w:val="24"/>
              </w:rPr>
              <w:t>残疾人</w:t>
            </w:r>
          </w:p>
          <w:p>
            <w:pPr>
              <w:spacing w:line="320" w:lineRule="exact"/>
              <w:jc w:val="center"/>
              <w:rPr>
                <w:rFonts w:ascii="Times New Roman" w:hAnsi="Times New Roman" w:eastAsia="方正楷体_GBK"/>
                <w:color w:val="000000"/>
                <w:sz w:val="24"/>
                <w:szCs w:val="24"/>
              </w:rPr>
            </w:pPr>
            <w:r>
              <w:rPr>
                <w:rFonts w:ascii="Times New Roman" w:hAnsi="Times New Roman" w:eastAsia="方正楷体_GBK"/>
                <w:color w:val="000000"/>
                <w:sz w:val="24"/>
                <w:szCs w:val="24"/>
              </w:rPr>
              <w:t>两项补贴</w:t>
            </w:r>
          </w:p>
        </w:tc>
        <w:tc>
          <w:tcPr>
            <w:tcW w:w="5385" w:type="dxa"/>
          </w:tcPr>
          <w:p>
            <w:pPr>
              <w:spacing w:line="320" w:lineRule="exact"/>
              <w:jc w:val="left"/>
              <w:rPr>
                <w:rFonts w:ascii="Times New Roman" w:hAnsi="Times New Roman" w:eastAsia="方正仿宋_GBK"/>
                <w:b/>
                <w:color w:val="000000"/>
                <w:sz w:val="24"/>
                <w:szCs w:val="24"/>
              </w:rPr>
            </w:pPr>
            <w:r>
              <w:rPr>
                <w:rFonts w:ascii="Times New Roman" w:hAnsi="Times New Roman" w:eastAsia="方正仿宋_GBK"/>
                <w:b/>
                <w:color w:val="000000"/>
                <w:sz w:val="24"/>
                <w:szCs w:val="24"/>
              </w:rPr>
              <w:t>困难残疾人生活补贴对象：</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具有</w:t>
            </w:r>
            <w:r>
              <w:rPr>
                <w:rFonts w:hint="eastAsia" w:ascii="Times New Roman" w:hAnsi="Times New Roman" w:eastAsia="方正仿宋_GBK"/>
                <w:color w:val="000000"/>
                <w:sz w:val="24"/>
                <w:szCs w:val="24"/>
              </w:rPr>
              <w:t>株洲市渌口区</w:t>
            </w:r>
            <w:r>
              <w:rPr>
                <w:rFonts w:ascii="Times New Roman" w:hAnsi="Times New Roman" w:eastAsia="方正仿宋_GBK"/>
                <w:color w:val="000000"/>
                <w:sz w:val="24"/>
                <w:szCs w:val="24"/>
              </w:rPr>
              <w:t>户籍、持有第二代《中华人民共和国残疾人证》且家庭或者本人为最低生活保障对象</w:t>
            </w:r>
            <w:r>
              <w:rPr>
                <w:rFonts w:hint="eastAsia" w:ascii="Times New Roman" w:hAnsi="Times New Roman" w:eastAsia="方正仿宋_GBK"/>
                <w:color w:val="000000"/>
                <w:sz w:val="24"/>
                <w:szCs w:val="24"/>
                <w:lang w:eastAsia="zh-CN"/>
              </w:rPr>
              <w:t>且</w:t>
            </w:r>
            <w:r>
              <w:rPr>
                <w:rFonts w:ascii="Times New Roman" w:hAnsi="Times New Roman" w:eastAsia="方正仿宋_GBK"/>
                <w:color w:val="000000"/>
                <w:sz w:val="24"/>
                <w:szCs w:val="24"/>
              </w:rPr>
              <w:t>残疾等级为一、二</w:t>
            </w:r>
            <w:r>
              <w:rPr>
                <w:rFonts w:hint="eastAsia" w:ascii="Times New Roman" w:hAnsi="Times New Roman" w:eastAsia="方正仿宋_GBK"/>
                <w:color w:val="000000"/>
                <w:sz w:val="24"/>
                <w:szCs w:val="24"/>
                <w:lang w:eastAsia="zh-CN"/>
              </w:rPr>
              <w:t>、三、四</w:t>
            </w:r>
            <w:r>
              <w:rPr>
                <w:rFonts w:ascii="Times New Roman" w:hAnsi="Times New Roman" w:eastAsia="方正仿宋_GBK"/>
                <w:color w:val="000000"/>
                <w:sz w:val="24"/>
                <w:szCs w:val="24"/>
              </w:rPr>
              <w:t>级</w:t>
            </w:r>
            <w:r>
              <w:rPr>
                <w:rFonts w:hint="eastAsia" w:ascii="Times New Roman" w:hAnsi="Times New Roman" w:eastAsia="方正仿宋_GBK"/>
                <w:color w:val="000000"/>
                <w:sz w:val="24"/>
                <w:szCs w:val="24"/>
                <w:lang w:eastAsia="zh-CN"/>
              </w:rPr>
              <w:t>的</w:t>
            </w:r>
            <w:r>
              <w:rPr>
                <w:rFonts w:ascii="Times New Roman" w:hAnsi="Times New Roman" w:eastAsia="方正仿宋_GBK"/>
                <w:color w:val="000000"/>
                <w:sz w:val="24"/>
                <w:szCs w:val="24"/>
              </w:rPr>
              <w:t>各类残疾人。</w:t>
            </w:r>
          </w:p>
          <w:p>
            <w:pPr>
              <w:spacing w:line="320" w:lineRule="exact"/>
              <w:jc w:val="left"/>
              <w:rPr>
                <w:rFonts w:ascii="Times New Roman" w:hAnsi="Times New Roman" w:eastAsia="方正仿宋_GBK"/>
                <w:color w:val="000000"/>
                <w:sz w:val="24"/>
                <w:szCs w:val="24"/>
              </w:rPr>
            </w:pPr>
            <w:r>
              <w:rPr>
                <w:rFonts w:ascii="Times New Roman" w:hAnsi="Times New Roman" w:eastAsia="方正仿宋_GBK"/>
                <w:b/>
                <w:color w:val="000000"/>
                <w:sz w:val="24"/>
                <w:szCs w:val="24"/>
              </w:rPr>
              <w:t>重度残疾人护理补贴对象：</w:t>
            </w:r>
            <w:r>
              <w:rPr>
                <w:rFonts w:ascii="Times New Roman" w:hAnsi="Times New Roman" w:eastAsia="方正仿宋_GBK"/>
                <w:color w:val="000000"/>
                <w:sz w:val="24"/>
                <w:szCs w:val="24"/>
              </w:rPr>
              <w:t>具有株洲</w:t>
            </w:r>
            <w:r>
              <w:rPr>
                <w:rFonts w:hint="eastAsia" w:ascii="Times New Roman" w:hAnsi="Times New Roman" w:eastAsia="方正仿宋_GBK"/>
                <w:color w:val="000000"/>
                <w:sz w:val="24"/>
                <w:szCs w:val="24"/>
              </w:rPr>
              <w:t>市渌口区</w:t>
            </w:r>
            <w:r>
              <w:rPr>
                <w:rFonts w:ascii="Times New Roman" w:hAnsi="Times New Roman" w:eastAsia="方正仿宋_GBK"/>
                <w:color w:val="000000"/>
                <w:sz w:val="24"/>
                <w:szCs w:val="24"/>
              </w:rPr>
              <w:t>户籍、持有第二代残疾人证且残疾等级为一、二级的各类残疾人（以下简称重度残疾人）</w:t>
            </w:r>
            <w:bookmarkStart w:id="0" w:name="_GoBack"/>
            <w:bookmarkEnd w:id="0"/>
            <w:r>
              <w:rPr>
                <w:rFonts w:ascii="Times New Roman" w:hAnsi="Times New Roman" w:eastAsia="方正仿宋_GBK"/>
                <w:color w:val="000000"/>
                <w:sz w:val="24"/>
                <w:szCs w:val="24"/>
              </w:rPr>
              <w:t>。</w:t>
            </w:r>
          </w:p>
          <w:p>
            <w:pPr>
              <w:spacing w:line="320" w:lineRule="exact"/>
              <w:jc w:val="left"/>
              <w:rPr>
                <w:rFonts w:ascii="Times New Roman" w:hAnsi="Times New Roman" w:eastAsia="方正仿宋_GBK"/>
                <w:b/>
                <w:color w:val="000000"/>
                <w:sz w:val="24"/>
                <w:szCs w:val="24"/>
              </w:rPr>
            </w:pPr>
            <w:r>
              <w:rPr>
                <w:rFonts w:ascii="Times New Roman" w:hAnsi="Times New Roman" w:eastAsia="方正仿宋_GBK"/>
                <w:b/>
                <w:color w:val="000000"/>
                <w:sz w:val="24"/>
                <w:szCs w:val="24"/>
              </w:rPr>
              <w:t>下列情况暂不列入享受困难残疾人生活补贴范围：</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1.通过按比例就业、集中就业、社区就业等形式享有工资待遇的；</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2.被征地后按月领取生活补助费的；</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3.在工商部门注册领取营业执照等自谋职业者或通过从事其他经营活动获得经济收入且收入高于城镇最低生活保障标准的；</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4.以残疾人本人名义或以残疾人本人为主从事规模种养殖业、从事自由职业（自由撰稿人、艺术家、设计师、律师、经纪人、会计师、按摩师、歌手、画家等），且收入高于城镇最低生活保障标准的；</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5.享受城镇企业职工基本养老保险待遇和其他退休待遇的（享受城乡居民基本养老保险的除外）；</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6.以残疾人本人物业出租获得经济收入且高于城镇最低生活保障标准的。</w:t>
            </w:r>
          </w:p>
          <w:p>
            <w:pPr>
              <w:spacing w:line="320" w:lineRule="exact"/>
              <w:jc w:val="left"/>
              <w:rPr>
                <w:rFonts w:ascii="Times New Roman" w:hAnsi="Times New Roman" w:eastAsia="方正仿宋_GBK"/>
                <w:color w:val="000000"/>
                <w:sz w:val="24"/>
                <w:szCs w:val="24"/>
              </w:rPr>
            </w:pPr>
            <w:r>
              <w:rPr>
                <w:rFonts w:ascii="Times New Roman" w:hAnsi="Times New Roman" w:eastAsia="方正仿宋_GBK"/>
                <w:b/>
                <w:color w:val="000000"/>
                <w:sz w:val="24"/>
                <w:szCs w:val="24"/>
              </w:rPr>
              <w:t>补贴标准：</w:t>
            </w:r>
            <w:r>
              <w:rPr>
                <w:rFonts w:ascii="Times New Roman" w:hAnsi="Times New Roman" w:eastAsia="方正仿宋_GBK"/>
                <w:color w:val="000000"/>
                <w:sz w:val="24"/>
                <w:szCs w:val="24"/>
              </w:rPr>
              <w:t>困难残疾人生活补贴和重度残疾人护理补贴最低标准均为</w:t>
            </w:r>
            <w:r>
              <w:rPr>
                <w:rFonts w:hint="eastAsia" w:ascii="Times New Roman" w:hAnsi="Times New Roman" w:eastAsia="方正仿宋_GBK"/>
                <w:color w:val="000000"/>
                <w:sz w:val="24"/>
                <w:szCs w:val="24"/>
              </w:rPr>
              <w:t>80</w:t>
            </w:r>
            <w:r>
              <w:rPr>
                <w:rFonts w:ascii="Times New Roman" w:hAnsi="Times New Roman" w:eastAsia="方正仿宋_GBK"/>
                <w:color w:val="000000"/>
                <w:sz w:val="24"/>
                <w:szCs w:val="24"/>
              </w:rPr>
              <w:t>元/人·月。</w:t>
            </w:r>
          </w:p>
          <w:p>
            <w:pPr>
              <w:spacing w:line="320" w:lineRule="exact"/>
              <w:jc w:val="left"/>
              <w:rPr>
                <w:rFonts w:ascii="Times New Roman" w:hAnsi="Times New Roman" w:eastAsia="方正仿宋_GBK"/>
                <w:b/>
                <w:color w:val="000000"/>
                <w:sz w:val="24"/>
                <w:szCs w:val="24"/>
              </w:rPr>
            </w:pPr>
            <w:r>
              <w:rPr>
                <w:rFonts w:ascii="Times New Roman" w:hAnsi="Times New Roman" w:eastAsia="方正仿宋_GBK"/>
                <w:b/>
                <w:color w:val="000000"/>
                <w:sz w:val="24"/>
                <w:szCs w:val="24"/>
              </w:rPr>
              <w:t>申请材料：</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1.申请困难残疾人生活补贴需6项材料：《湖南省株洲市残疾人两项补贴申请审批表》；户口本、身份证、低保证、残疾人证、</w:t>
            </w:r>
            <w:r>
              <w:rPr>
                <w:rFonts w:hint="eastAsia" w:ascii="Times New Roman" w:hAnsi="Times New Roman" w:eastAsia="方正仿宋_GBK"/>
                <w:color w:val="000000"/>
                <w:sz w:val="24"/>
                <w:szCs w:val="24"/>
                <w:lang w:eastAsia="zh-CN"/>
              </w:rPr>
              <w:t>一卡通银行卡</w:t>
            </w:r>
            <w:r>
              <w:rPr>
                <w:rFonts w:ascii="Times New Roman" w:hAnsi="Times New Roman" w:eastAsia="方正仿宋_GBK"/>
                <w:color w:val="000000"/>
                <w:sz w:val="24"/>
                <w:szCs w:val="24"/>
              </w:rPr>
              <w:t>复印件。以上材料一式三份。</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2.申请重度残疾人护理补贴需5项材料：《湖南省株洲市残疾人两项补贴申请审批表》；户口本、身份证、残疾人证、</w:t>
            </w:r>
            <w:r>
              <w:rPr>
                <w:rFonts w:hint="eastAsia" w:ascii="Times New Roman" w:hAnsi="Times New Roman" w:eastAsia="方正仿宋_GBK"/>
                <w:color w:val="000000"/>
                <w:sz w:val="24"/>
                <w:szCs w:val="24"/>
                <w:lang w:eastAsia="zh-CN"/>
              </w:rPr>
              <w:t>一卡通银行卡</w:t>
            </w:r>
            <w:r>
              <w:rPr>
                <w:rFonts w:ascii="Times New Roman" w:hAnsi="Times New Roman" w:eastAsia="方正仿宋_GBK"/>
                <w:color w:val="000000"/>
                <w:sz w:val="24"/>
                <w:szCs w:val="24"/>
              </w:rPr>
              <w:t>复印件。以上材料一式三份。</w:t>
            </w:r>
          </w:p>
          <w:p>
            <w:pPr>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b/>
                <w:color w:val="000000"/>
                <w:kern w:val="0"/>
                <w:sz w:val="24"/>
                <w:szCs w:val="24"/>
              </w:rPr>
              <w:t>申办程序：</w:t>
            </w:r>
            <w:r>
              <w:rPr>
                <w:rFonts w:ascii="Times New Roman" w:hAnsi="Times New Roman" w:eastAsia="方正仿宋_GBK"/>
                <w:color w:val="000000"/>
                <w:kern w:val="0"/>
                <w:sz w:val="24"/>
                <w:szCs w:val="24"/>
              </w:rPr>
              <w:t>残疾人两项补贴坚持自愿申请的原则。认为符合资格条件的残疾人向户籍所在地镇人民政府受理窗口填写提交《湖南省株洲市残疾人两项补贴申请审批表》和相关证明材料。残疾人的法定监护人（法定赡养、抚养、扶养义务人），所在社区（村）委员会或其他委托人可以代为办理申请事宜。</w:t>
            </w:r>
          </w:p>
          <w:p>
            <w:pPr>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b/>
                <w:color w:val="000000"/>
                <w:kern w:val="0"/>
                <w:sz w:val="24"/>
                <w:szCs w:val="24"/>
              </w:rPr>
              <w:t>其他政策说明：</w:t>
            </w:r>
            <w:r>
              <w:rPr>
                <w:rFonts w:ascii="Times New Roman" w:hAnsi="Times New Roman" w:eastAsia="方正仿宋_GBK"/>
                <w:color w:val="000000"/>
                <w:kern w:val="0"/>
                <w:sz w:val="24"/>
                <w:szCs w:val="24"/>
              </w:rPr>
              <w:t>同时符合以上两个条件的残疾人，可以同时申请困难残疾人生活补贴和重度残疾人护理补贴（以下简称两项补贴）。既符合残疾人两项补贴条件，又符合老年、因公致残、离休等福利性生活补贴（津贴）、护理补贴（津贴）条件的残疾人，可择高申领其中一类福利性生活补贴（津贴）、护理补贴（津贴）。享受孤儿基本生活保障政策的残疾儿童不享受困难残疾人生活补贴，可享受重度残疾人护理补贴。残疾人两项补贴不计入城乡最低生活保障家庭的收入。领取工伤保险生活护理费的残疾人不享受残疾人“两项补贴”。特困人员不享受“两项补贴”。</w:t>
            </w:r>
          </w:p>
        </w:tc>
        <w:tc>
          <w:tcPr>
            <w:tcW w:w="2006" w:type="dxa"/>
            <w:tcBorders>
              <w:top w:val="single" w:color="auto" w:sz="4" w:space="0"/>
            </w:tcBorders>
          </w:tcPr>
          <w:p>
            <w:pPr>
              <w:spacing w:line="320" w:lineRule="exact"/>
              <w:jc w:val="center"/>
              <w:rPr>
                <w:rFonts w:ascii="Times New Roman" w:hAnsi="Times New Roman" w:eastAsia="方正仿宋_GBK"/>
                <w:color w:val="000000"/>
                <w:sz w:val="24"/>
                <w:szCs w:val="24"/>
              </w:rPr>
            </w:pPr>
          </w:p>
          <w:p>
            <w:pPr>
              <w:spacing w:line="320" w:lineRule="exact"/>
              <w:jc w:val="center"/>
              <w:rPr>
                <w:rFonts w:ascii="Times New Roman" w:hAnsi="Times New Roman" w:eastAsia="方正仿宋_GBK"/>
                <w:color w:val="000000"/>
                <w:sz w:val="24"/>
                <w:szCs w:val="24"/>
              </w:rPr>
            </w:pPr>
          </w:p>
          <w:p>
            <w:pPr>
              <w:spacing w:line="320" w:lineRule="exact"/>
              <w:jc w:val="center"/>
              <w:rPr>
                <w:rFonts w:ascii="Times New Roman" w:hAnsi="Times New Roman" w:eastAsia="方正仿宋_GBK"/>
                <w:color w:val="000000"/>
                <w:sz w:val="24"/>
                <w:szCs w:val="24"/>
              </w:rPr>
            </w:pPr>
          </w:p>
          <w:p>
            <w:pPr>
              <w:spacing w:line="320" w:lineRule="exact"/>
              <w:jc w:val="center"/>
              <w:rPr>
                <w:rFonts w:ascii="Times New Roman" w:hAnsi="Times New Roman" w:eastAsia="方正仿宋_GBK"/>
                <w:color w:val="000000"/>
                <w:sz w:val="24"/>
                <w:szCs w:val="24"/>
              </w:rPr>
            </w:pPr>
          </w:p>
          <w:p>
            <w:pPr>
              <w:spacing w:line="320" w:lineRule="exact"/>
              <w:jc w:val="center"/>
              <w:rPr>
                <w:rFonts w:ascii="Times New Roman" w:hAnsi="Times New Roman" w:eastAsia="方正仿宋_GBK"/>
                <w:color w:val="000000"/>
                <w:sz w:val="24"/>
                <w:szCs w:val="24"/>
              </w:rPr>
            </w:pPr>
          </w:p>
          <w:p>
            <w:pPr>
              <w:spacing w:line="320" w:lineRule="exact"/>
              <w:jc w:val="center"/>
              <w:rPr>
                <w:rFonts w:ascii="Times New Roman" w:hAnsi="Times New Roman" w:eastAsia="方正仿宋_GBK"/>
                <w:color w:val="000000"/>
                <w:sz w:val="24"/>
                <w:szCs w:val="24"/>
              </w:rPr>
            </w:pPr>
          </w:p>
          <w:p>
            <w:pPr>
              <w:spacing w:line="320" w:lineRule="exact"/>
              <w:jc w:val="center"/>
              <w:rPr>
                <w:rFonts w:ascii="Times New Roman" w:hAnsi="Times New Roman" w:eastAsia="方正仿宋_GBK"/>
                <w:color w:val="000000"/>
                <w:sz w:val="24"/>
                <w:szCs w:val="24"/>
              </w:rPr>
            </w:pPr>
          </w:p>
          <w:p>
            <w:pPr>
              <w:spacing w:line="320" w:lineRule="exact"/>
              <w:jc w:val="center"/>
              <w:rPr>
                <w:rFonts w:ascii="Times New Roman" w:hAnsi="Times New Roman" w:eastAsia="方正仿宋_GBK"/>
                <w:color w:val="000000"/>
                <w:sz w:val="24"/>
                <w:szCs w:val="24"/>
              </w:rPr>
            </w:pPr>
          </w:p>
          <w:p>
            <w:pPr>
              <w:spacing w:line="320" w:lineRule="exact"/>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区</w:t>
            </w:r>
            <w:r>
              <w:rPr>
                <w:rFonts w:ascii="Times New Roman" w:hAnsi="Times New Roman" w:eastAsia="方正仿宋_GBK"/>
                <w:color w:val="000000"/>
                <w:sz w:val="24"/>
                <w:szCs w:val="24"/>
              </w:rPr>
              <w:t>民政局</w:t>
            </w:r>
            <w:r>
              <w:rPr>
                <w:rFonts w:hint="eastAsia" w:ascii="Times New Roman" w:hAnsi="Times New Roman" w:eastAsia="方正仿宋_GBK"/>
                <w:color w:val="000000"/>
                <w:sz w:val="24"/>
                <w:szCs w:val="24"/>
              </w:rPr>
              <w:t>社会事务和儿童福利股</w:t>
            </w:r>
          </w:p>
          <w:p>
            <w:pPr>
              <w:spacing w:line="320" w:lineRule="exact"/>
              <w:jc w:val="center"/>
              <w:rPr>
                <w:rFonts w:hint="default" w:ascii="Times New Roman" w:hAnsi="Times New Roman" w:eastAsia="方正仿宋_GBK"/>
                <w:color w:val="000000"/>
                <w:sz w:val="24"/>
                <w:szCs w:val="24"/>
                <w:lang w:val="en-US" w:eastAsia="zh-CN"/>
              </w:rPr>
            </w:pPr>
            <w:r>
              <w:rPr>
                <w:rFonts w:ascii="Times New Roman" w:hAnsi="Times New Roman" w:eastAsia="方正仿宋_GBK"/>
                <w:color w:val="000000"/>
                <w:sz w:val="24"/>
                <w:szCs w:val="24"/>
              </w:rPr>
              <w:t>0731-276</w:t>
            </w:r>
            <w:r>
              <w:rPr>
                <w:rFonts w:hint="eastAsia" w:ascii="Times New Roman" w:hAnsi="Times New Roman" w:eastAsia="方正仿宋_GBK"/>
                <w:color w:val="000000"/>
                <w:sz w:val="24"/>
                <w:szCs w:val="24"/>
                <w:lang w:val="en-US" w:eastAsia="zh-CN"/>
              </w:rPr>
              <w:t>17943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vAlign w:val="center"/>
          </w:tcPr>
          <w:p>
            <w:pPr>
              <w:spacing w:line="320" w:lineRule="exact"/>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5</w:t>
            </w:r>
          </w:p>
        </w:tc>
        <w:tc>
          <w:tcPr>
            <w:tcW w:w="1212" w:type="dxa"/>
            <w:vAlign w:val="center"/>
          </w:tcPr>
          <w:p>
            <w:pPr>
              <w:spacing w:line="320" w:lineRule="exact"/>
              <w:jc w:val="center"/>
              <w:rPr>
                <w:rFonts w:ascii="Times New Roman" w:hAnsi="Times New Roman" w:eastAsia="方正楷体_GBK"/>
                <w:color w:val="000000"/>
                <w:sz w:val="24"/>
                <w:szCs w:val="24"/>
              </w:rPr>
            </w:pPr>
            <w:r>
              <w:rPr>
                <w:rFonts w:ascii="Times New Roman" w:hAnsi="Times New Roman" w:eastAsia="方正楷体_GBK"/>
                <w:color w:val="000000"/>
                <w:sz w:val="24"/>
                <w:szCs w:val="24"/>
              </w:rPr>
              <w:t>社会</w:t>
            </w:r>
          </w:p>
          <w:p>
            <w:pPr>
              <w:spacing w:line="320" w:lineRule="exact"/>
              <w:jc w:val="center"/>
              <w:rPr>
                <w:rFonts w:ascii="Times New Roman" w:hAnsi="Times New Roman" w:eastAsia="方正楷体_GBK"/>
                <w:color w:val="000000"/>
                <w:sz w:val="24"/>
                <w:szCs w:val="24"/>
              </w:rPr>
            </w:pPr>
            <w:r>
              <w:rPr>
                <w:rFonts w:ascii="Times New Roman" w:hAnsi="Times New Roman" w:eastAsia="方正楷体_GBK"/>
                <w:color w:val="000000"/>
                <w:sz w:val="24"/>
                <w:szCs w:val="24"/>
              </w:rPr>
              <w:t>救助</w:t>
            </w:r>
          </w:p>
        </w:tc>
        <w:tc>
          <w:tcPr>
            <w:tcW w:w="5385" w:type="dxa"/>
          </w:tcPr>
          <w:p>
            <w:pPr>
              <w:spacing w:line="320" w:lineRule="exact"/>
              <w:jc w:val="left"/>
              <w:rPr>
                <w:rFonts w:hint="eastAsia" w:ascii="Times New Roman" w:hAnsi="Times New Roman" w:eastAsia="方正仿宋_GBK"/>
                <w:color w:val="000000"/>
                <w:kern w:val="0"/>
                <w:sz w:val="24"/>
                <w:szCs w:val="24"/>
              </w:rPr>
            </w:pPr>
            <w:r>
              <w:rPr>
                <w:rFonts w:hint="eastAsia" w:ascii="Times New Roman" w:hAnsi="Times New Roman" w:eastAsia="方正仿宋_GBK"/>
                <w:b/>
                <w:sz w:val="24"/>
                <w:szCs w:val="24"/>
                <w:lang w:eastAsia="zh-CN"/>
              </w:rPr>
              <w:t>低保</w:t>
            </w:r>
            <w:r>
              <w:rPr>
                <w:rFonts w:ascii="Times New Roman" w:hAnsi="Times New Roman" w:eastAsia="方正仿宋_GBK"/>
                <w:b/>
                <w:sz w:val="24"/>
                <w:szCs w:val="24"/>
              </w:rPr>
              <w:t>基本条件：</w:t>
            </w:r>
            <w:r>
              <w:rPr>
                <w:rFonts w:hint="eastAsia" w:ascii="Times New Roman" w:hAnsi="Times New Roman" w:eastAsia="方正仿宋_GBK"/>
                <w:color w:val="000000"/>
                <w:kern w:val="0"/>
                <w:sz w:val="24"/>
                <w:szCs w:val="24"/>
              </w:rPr>
              <w:t>申请最低生活保障以家庭为单位，由申请家庭确定一名共同生活的家庭成员作为申请人，向户籍所在地村（居）委会提出书面申请；</w:t>
            </w:r>
          </w:p>
          <w:p>
            <w:pPr>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共同生活的家庭成员月人均收入低于当地低保标准</w:t>
            </w:r>
            <w:r>
              <w:rPr>
                <w:rFonts w:hint="eastAsia" w:ascii="Times New Roman" w:hAnsi="Times New Roman" w:eastAsia="方正仿宋_GBK"/>
                <w:color w:val="000000"/>
                <w:kern w:val="0"/>
                <w:sz w:val="24"/>
                <w:szCs w:val="24"/>
              </w:rPr>
              <w:t>，且家庭财产符合低保对象财产状况规定的。</w:t>
            </w:r>
          </w:p>
          <w:p>
            <w:pPr>
              <w:spacing w:line="320" w:lineRule="exact"/>
              <w:jc w:val="left"/>
              <w:rPr>
                <w:rFonts w:ascii="Times New Roman" w:hAnsi="Times New Roman" w:eastAsia="方正仿宋_GBK"/>
                <w:sz w:val="24"/>
                <w:szCs w:val="24"/>
              </w:rPr>
            </w:pPr>
            <w:r>
              <w:rPr>
                <w:rFonts w:hint="eastAsia" w:ascii="Times New Roman" w:hAnsi="Times New Roman" w:eastAsia="方正仿宋_GBK"/>
                <w:b/>
                <w:sz w:val="24"/>
                <w:szCs w:val="24"/>
                <w:lang w:eastAsia="zh-CN"/>
              </w:rPr>
              <w:t>特困人员申请</w:t>
            </w:r>
            <w:r>
              <w:rPr>
                <w:rFonts w:ascii="Times New Roman" w:hAnsi="Times New Roman" w:eastAsia="方正仿宋_GBK"/>
                <w:b/>
                <w:sz w:val="24"/>
                <w:szCs w:val="24"/>
              </w:rPr>
              <w:t>基本条件</w:t>
            </w:r>
            <w:r>
              <w:rPr>
                <w:rFonts w:hint="eastAsia" w:ascii="Times New Roman" w:hAnsi="Times New Roman" w:eastAsia="方正仿宋_GBK"/>
                <w:b/>
                <w:sz w:val="24"/>
                <w:szCs w:val="24"/>
                <w:lang w:eastAsia="zh-CN"/>
              </w:rPr>
              <w:t>：</w:t>
            </w:r>
            <w:r>
              <w:rPr>
                <w:rFonts w:hint="eastAsia" w:ascii="Times New Roman" w:hAnsi="Times New Roman" w:eastAsia="方正仿宋_GBK"/>
                <w:sz w:val="24"/>
                <w:szCs w:val="24"/>
              </w:rPr>
              <w:t>同时具备以下条件的老年人、残疾人和未成年人，应当依法纳入特困人员救助供养范围：</w:t>
            </w:r>
            <w:r>
              <w:rPr>
                <w:rFonts w:ascii="Times New Roman" w:hAnsi="Times New Roman" w:eastAsia="方正仿宋_GBK"/>
                <w:sz w:val="24"/>
                <w:szCs w:val="24"/>
              </w:rPr>
              <w:t xml:space="preserve"> </w:t>
            </w:r>
          </w:p>
          <w:p>
            <w:pPr>
              <w:spacing w:line="320" w:lineRule="exact"/>
              <w:jc w:val="left"/>
              <w:rPr>
                <w:rFonts w:ascii="Times New Roman" w:hAnsi="Times New Roman" w:eastAsia="方正仿宋_GBK"/>
                <w:sz w:val="24"/>
                <w:szCs w:val="24"/>
              </w:rPr>
            </w:pPr>
            <w:r>
              <w:rPr>
                <w:rFonts w:hint="eastAsia" w:ascii="Times New Roman" w:hAnsi="Times New Roman" w:eastAsia="方正仿宋_GBK"/>
                <w:sz w:val="24"/>
                <w:szCs w:val="24"/>
              </w:rPr>
              <w:t>（一）无劳动能力；</w:t>
            </w:r>
          </w:p>
          <w:p>
            <w:pPr>
              <w:spacing w:line="320" w:lineRule="exact"/>
              <w:jc w:val="left"/>
              <w:rPr>
                <w:rFonts w:ascii="Times New Roman" w:hAnsi="Times New Roman" w:eastAsia="方正仿宋_GBK"/>
                <w:sz w:val="24"/>
                <w:szCs w:val="24"/>
              </w:rPr>
            </w:pPr>
            <w:r>
              <w:rPr>
                <w:rFonts w:hint="eastAsia" w:ascii="Times New Roman" w:hAnsi="Times New Roman" w:eastAsia="方正仿宋_GBK"/>
                <w:sz w:val="24"/>
                <w:szCs w:val="24"/>
              </w:rPr>
              <w:t>（二）无生活来源；</w:t>
            </w:r>
            <w:r>
              <w:rPr>
                <w:rFonts w:ascii="Times New Roman" w:hAnsi="Times New Roman" w:eastAsia="方正仿宋_GBK"/>
                <w:sz w:val="24"/>
                <w:szCs w:val="24"/>
              </w:rPr>
              <w:t xml:space="preserve"> </w:t>
            </w:r>
          </w:p>
          <w:p>
            <w:pPr>
              <w:spacing w:line="320" w:lineRule="exact"/>
              <w:jc w:val="left"/>
              <w:rPr>
                <w:rFonts w:hint="eastAsia" w:ascii="Times New Roman" w:hAnsi="Times New Roman" w:eastAsia="方正仿宋_GBK"/>
                <w:sz w:val="24"/>
                <w:szCs w:val="24"/>
              </w:rPr>
            </w:pPr>
            <w:r>
              <w:rPr>
                <w:rFonts w:hint="eastAsia" w:ascii="Times New Roman" w:hAnsi="Times New Roman" w:eastAsia="方正仿宋_GBK"/>
                <w:sz w:val="24"/>
                <w:szCs w:val="24"/>
              </w:rPr>
              <w:t>（三）无法定赡养、抚养、扶养义务人或者其法定义务人无履行义务能力。</w:t>
            </w:r>
          </w:p>
          <w:p>
            <w:pPr>
              <w:spacing w:line="320" w:lineRule="exact"/>
              <w:jc w:val="left"/>
              <w:rPr>
                <w:rFonts w:hint="eastAsia" w:ascii="Times New Roman" w:hAnsi="Times New Roman" w:eastAsia="方正仿宋_GBK"/>
                <w:sz w:val="24"/>
                <w:szCs w:val="24"/>
              </w:rPr>
            </w:pPr>
            <w:r>
              <w:rPr>
                <w:rFonts w:hint="eastAsia" w:ascii="Times New Roman" w:hAnsi="Times New Roman" w:eastAsia="方正仿宋_GBK"/>
                <w:sz w:val="24"/>
                <w:szCs w:val="24"/>
              </w:rPr>
              <w:t xml:space="preserve">符合下列情形之一的，应当认定为本办法所称的无劳动能力： </w:t>
            </w:r>
          </w:p>
          <w:p>
            <w:pPr>
              <w:spacing w:line="320" w:lineRule="exact"/>
              <w:jc w:val="left"/>
              <w:rPr>
                <w:rFonts w:hint="eastAsia" w:ascii="Times New Roman" w:hAnsi="Times New Roman" w:eastAsia="方正仿宋_GBK"/>
                <w:sz w:val="24"/>
                <w:szCs w:val="24"/>
              </w:rPr>
            </w:pPr>
            <w:r>
              <w:rPr>
                <w:rFonts w:hint="eastAsia" w:ascii="Times New Roman" w:hAnsi="Times New Roman" w:eastAsia="方正仿宋_GBK"/>
                <w:sz w:val="24"/>
                <w:szCs w:val="24"/>
              </w:rPr>
              <w:t>（一）60周岁以上的老年人；</w:t>
            </w:r>
          </w:p>
          <w:p>
            <w:pPr>
              <w:spacing w:line="320" w:lineRule="exact"/>
              <w:jc w:val="left"/>
              <w:rPr>
                <w:rFonts w:hint="eastAsia" w:ascii="Times New Roman" w:hAnsi="Times New Roman" w:eastAsia="方正仿宋_GBK"/>
                <w:sz w:val="24"/>
                <w:szCs w:val="24"/>
              </w:rPr>
            </w:pPr>
            <w:r>
              <w:rPr>
                <w:rFonts w:hint="eastAsia" w:ascii="Times New Roman" w:hAnsi="Times New Roman" w:eastAsia="方正仿宋_GBK"/>
                <w:sz w:val="24"/>
                <w:szCs w:val="24"/>
              </w:rPr>
              <w:t>（二）未满16周岁的未成年人；</w:t>
            </w:r>
          </w:p>
          <w:p>
            <w:pPr>
              <w:spacing w:line="320" w:lineRule="exact"/>
              <w:jc w:val="left"/>
              <w:rPr>
                <w:rFonts w:hint="eastAsia" w:ascii="Times New Roman" w:hAnsi="Times New Roman" w:eastAsia="方正仿宋_GBK"/>
                <w:sz w:val="24"/>
                <w:szCs w:val="24"/>
              </w:rPr>
            </w:pPr>
            <w:r>
              <w:rPr>
                <w:rFonts w:hint="eastAsia" w:ascii="Times New Roman" w:hAnsi="Times New Roman" w:eastAsia="方正仿宋_GBK"/>
                <w:sz w:val="24"/>
                <w:szCs w:val="24"/>
              </w:rPr>
              <w:t>（三）残疾等级为一、二、三级的智力、精神残疾人，残疾等级为一、二级的肢体残疾人，残疾等级为一级的视力残疾人。</w:t>
            </w:r>
          </w:p>
          <w:p>
            <w:pPr>
              <w:spacing w:line="320" w:lineRule="exact"/>
              <w:jc w:val="left"/>
              <w:rPr>
                <w:rFonts w:hint="eastAsia" w:ascii="Times New Roman" w:hAnsi="Times New Roman" w:eastAsia="方正仿宋_GBK"/>
                <w:sz w:val="24"/>
                <w:szCs w:val="24"/>
              </w:rPr>
            </w:pPr>
            <w:r>
              <w:rPr>
                <w:rFonts w:hint="eastAsia" w:ascii="Times New Roman" w:hAnsi="Times New Roman" w:eastAsia="方正仿宋_GBK"/>
                <w:sz w:val="24"/>
                <w:szCs w:val="24"/>
              </w:rPr>
              <w:t>（四）患有当地有关部门认定的重特大疾病，完全丧失生活自理能力一年以上，且持有中华人民共和国残疾人证的重病患者。</w:t>
            </w:r>
          </w:p>
          <w:p>
            <w:pPr>
              <w:spacing w:line="320" w:lineRule="exact"/>
              <w:jc w:val="left"/>
              <w:rPr>
                <w:rFonts w:hint="eastAsia" w:ascii="Times New Roman" w:hAnsi="Times New Roman" w:eastAsia="方正仿宋_GBK"/>
                <w:sz w:val="24"/>
                <w:szCs w:val="24"/>
                <w:lang w:eastAsia="zh-CN"/>
              </w:rPr>
            </w:pPr>
            <w:r>
              <w:rPr>
                <w:rFonts w:ascii="Times New Roman" w:hAnsi="Times New Roman" w:eastAsia="方正仿宋_GBK"/>
                <w:b/>
                <w:sz w:val="24"/>
                <w:szCs w:val="24"/>
              </w:rPr>
              <w:t>低保</w:t>
            </w:r>
            <w:r>
              <w:rPr>
                <w:rFonts w:hint="eastAsia" w:ascii="Times New Roman" w:hAnsi="Times New Roman" w:eastAsia="方正仿宋_GBK"/>
                <w:b/>
                <w:sz w:val="24"/>
                <w:szCs w:val="24"/>
                <w:lang w:eastAsia="zh-CN"/>
              </w:rPr>
              <w:t>、特困</w:t>
            </w:r>
            <w:r>
              <w:rPr>
                <w:rFonts w:ascii="Times New Roman" w:hAnsi="Times New Roman" w:eastAsia="方正仿宋_GBK"/>
                <w:b/>
                <w:sz w:val="24"/>
                <w:szCs w:val="24"/>
              </w:rPr>
              <w:t>申请程序：</w:t>
            </w:r>
            <w:r>
              <w:rPr>
                <w:rFonts w:ascii="Times New Roman" w:hAnsi="Times New Roman" w:eastAsia="方正仿宋_GBK"/>
                <w:sz w:val="24"/>
                <w:szCs w:val="24"/>
              </w:rPr>
              <w:t>本人向村（居）委会书面申请—镇人民政府组织村（居）委会核实、评议、公示—镇人民政府审核—</w:t>
            </w:r>
            <w:r>
              <w:rPr>
                <w:rFonts w:hint="eastAsia" w:ascii="Times New Roman" w:hAnsi="Times New Roman" w:eastAsia="方正仿宋_GBK"/>
                <w:sz w:val="24"/>
                <w:szCs w:val="24"/>
              </w:rPr>
              <w:t>区</w:t>
            </w:r>
            <w:r>
              <w:rPr>
                <w:rFonts w:ascii="Times New Roman" w:hAnsi="Times New Roman" w:eastAsia="方正仿宋_GBK"/>
                <w:sz w:val="24"/>
                <w:szCs w:val="24"/>
              </w:rPr>
              <w:t>民政局审批</w:t>
            </w:r>
            <w:r>
              <w:rPr>
                <w:rFonts w:hint="eastAsia" w:ascii="Times New Roman" w:hAnsi="Times New Roman" w:eastAsia="方正仿宋_GBK"/>
                <w:sz w:val="24"/>
                <w:szCs w:val="24"/>
                <w:lang w:eastAsia="zh-CN"/>
              </w:rPr>
              <w:t>。</w:t>
            </w:r>
          </w:p>
          <w:p>
            <w:pPr>
              <w:spacing w:line="320" w:lineRule="exact"/>
              <w:jc w:val="left"/>
              <w:rPr>
                <w:rFonts w:hint="eastAsia" w:ascii="Times New Roman" w:hAnsi="Times New Roman" w:eastAsia="方正仿宋_GBK"/>
                <w:sz w:val="24"/>
                <w:szCs w:val="24"/>
              </w:rPr>
            </w:pPr>
            <w:r>
              <w:rPr>
                <w:rFonts w:hint="eastAsia" w:ascii="Times New Roman" w:hAnsi="Times New Roman" w:eastAsia="方正仿宋_GBK" w:cs="Times New Roman"/>
                <w:b/>
                <w:kern w:val="2"/>
                <w:sz w:val="24"/>
                <w:szCs w:val="24"/>
                <w:lang w:val="en-US" w:eastAsia="zh-CN" w:bidi="ar-SA"/>
              </w:rPr>
              <w:t>临时救助政策条件：</w:t>
            </w:r>
            <w:r>
              <w:rPr>
                <w:rFonts w:hint="eastAsia" w:ascii="Times New Roman" w:hAnsi="Times New Roman" w:eastAsia="方正仿宋_GBK"/>
                <w:sz w:val="24"/>
                <w:szCs w:val="24"/>
                <w:lang w:val="en-US" w:eastAsia="zh-CN"/>
              </w:rPr>
              <w:t>1、</w:t>
            </w:r>
            <w:r>
              <w:rPr>
                <w:rFonts w:hint="eastAsia" w:ascii="Times New Roman" w:hAnsi="Times New Roman" w:eastAsia="方正仿宋_GBK"/>
                <w:sz w:val="24"/>
                <w:szCs w:val="24"/>
              </w:rPr>
              <w:t>因火灾、交通事故等意外事件或家庭成员突发重大疾病等原因，导致基本生活暂时出现困难的家庭；2、因生活必需支出突然增加超出家庭承受能力，导致基本生活暂时出现严重困难的最低生活保障家庭</w:t>
            </w:r>
            <w:r>
              <w:rPr>
                <w:rFonts w:hint="eastAsia" w:ascii="Times New Roman" w:hAnsi="Times New Roman" w:eastAsia="方正仿宋_GBK"/>
                <w:sz w:val="24"/>
                <w:szCs w:val="24"/>
                <w:lang w:eastAsia="zh-CN"/>
              </w:rPr>
              <w:t>；</w:t>
            </w:r>
            <w:r>
              <w:rPr>
                <w:rFonts w:hint="eastAsia" w:ascii="Times New Roman" w:hAnsi="Times New Roman" w:eastAsia="方正仿宋_GBK"/>
                <w:sz w:val="24"/>
                <w:szCs w:val="24"/>
              </w:rPr>
              <w:t>3、区、镇人民政府认为应当救助的其他困难家庭。</w:t>
            </w:r>
          </w:p>
          <w:p>
            <w:pPr>
              <w:spacing w:line="320" w:lineRule="exact"/>
              <w:jc w:val="left"/>
              <w:rPr>
                <w:rFonts w:hint="eastAsia" w:ascii="Times New Roman" w:hAnsi="Times New Roman" w:eastAsia="方正仿宋_GBK"/>
                <w:sz w:val="24"/>
                <w:szCs w:val="24"/>
                <w:lang w:eastAsia="zh-CN"/>
              </w:rPr>
            </w:pPr>
            <w:r>
              <w:rPr>
                <w:rFonts w:hint="eastAsia" w:ascii="Times New Roman" w:hAnsi="Times New Roman" w:eastAsia="方正仿宋_GBK"/>
                <w:b/>
                <w:sz w:val="24"/>
                <w:szCs w:val="24"/>
                <w:lang w:val="en-US" w:eastAsia="zh-CN"/>
              </w:rPr>
              <w:t>临时救助</w:t>
            </w:r>
            <w:r>
              <w:rPr>
                <w:rFonts w:hint="eastAsia" w:ascii="Times New Roman" w:hAnsi="Times New Roman" w:eastAsia="方正仿宋_GBK"/>
                <w:b/>
                <w:sz w:val="24"/>
                <w:szCs w:val="24"/>
                <w:lang w:eastAsia="zh-CN"/>
              </w:rPr>
              <w:t>申请程序：</w:t>
            </w:r>
            <w:r>
              <w:rPr>
                <w:rFonts w:hint="eastAsia" w:ascii="Times New Roman" w:hAnsi="Times New Roman" w:eastAsia="方正仿宋_GBK"/>
                <w:sz w:val="24"/>
                <w:szCs w:val="24"/>
                <w:lang w:val="en-US" w:eastAsia="zh-CN"/>
              </w:rPr>
              <w:t>户主向户籍所在地的镇人民政府提出书面申请，并出具有关证明材料，填写《临时救助申请审批表》，由所在地村（社区）初审，并将有关材料和初审意见报送镇人民政府民政部门审批，对符合条件的申请予以批准，并在申请人所在村（社区）公布。</w:t>
            </w:r>
          </w:p>
        </w:tc>
        <w:tc>
          <w:tcPr>
            <w:tcW w:w="2006" w:type="dxa"/>
            <w:tcBorders>
              <w:bottom w:val="single" w:color="auto" w:sz="4" w:space="0"/>
            </w:tcBorders>
            <w:vAlign w:val="center"/>
          </w:tcPr>
          <w:p>
            <w:pPr>
              <w:spacing w:line="320" w:lineRule="exact"/>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区</w:t>
            </w:r>
            <w:r>
              <w:rPr>
                <w:rFonts w:ascii="Times New Roman" w:hAnsi="Times New Roman" w:eastAsia="方正仿宋_GBK"/>
                <w:color w:val="000000"/>
                <w:sz w:val="24"/>
                <w:szCs w:val="24"/>
              </w:rPr>
              <w:t>民政局</w:t>
            </w:r>
            <w:r>
              <w:rPr>
                <w:rFonts w:hint="eastAsia" w:ascii="Times New Roman" w:hAnsi="Times New Roman" w:eastAsia="方正仿宋_GBK"/>
                <w:color w:val="000000"/>
                <w:sz w:val="24"/>
                <w:szCs w:val="24"/>
              </w:rPr>
              <w:t xml:space="preserve">社会救助股 </w:t>
            </w:r>
          </w:p>
          <w:p>
            <w:pPr>
              <w:spacing w:line="320" w:lineRule="exact"/>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0731-</w:t>
            </w:r>
            <w:r>
              <w:rPr>
                <w:rFonts w:hint="eastAsia" w:ascii="Times New Roman" w:hAnsi="Times New Roman" w:eastAsia="方正仿宋_GBK"/>
                <w:color w:val="000000"/>
                <w:sz w:val="24"/>
                <w:szCs w:val="24"/>
              </w:rPr>
              <w:t xml:space="preserve"> 27612577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vAlign w:val="center"/>
          </w:tcPr>
          <w:p>
            <w:pPr>
              <w:spacing w:line="320" w:lineRule="exact"/>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6</w:t>
            </w:r>
          </w:p>
        </w:tc>
        <w:tc>
          <w:tcPr>
            <w:tcW w:w="1212" w:type="dxa"/>
            <w:vAlign w:val="center"/>
          </w:tcPr>
          <w:p>
            <w:pPr>
              <w:spacing w:line="320" w:lineRule="exact"/>
              <w:jc w:val="center"/>
              <w:rPr>
                <w:rFonts w:ascii="Times New Roman" w:hAnsi="Times New Roman" w:eastAsia="方正楷体_GBK"/>
                <w:sz w:val="24"/>
                <w:szCs w:val="24"/>
              </w:rPr>
            </w:pPr>
            <w:r>
              <w:rPr>
                <w:rFonts w:ascii="Times New Roman" w:hAnsi="Times New Roman" w:eastAsia="方正楷体_GBK"/>
                <w:sz w:val="24"/>
                <w:szCs w:val="24"/>
              </w:rPr>
              <w:t>高龄</w:t>
            </w:r>
          </w:p>
          <w:p>
            <w:pPr>
              <w:spacing w:line="320" w:lineRule="exact"/>
              <w:jc w:val="center"/>
              <w:rPr>
                <w:rFonts w:ascii="Times New Roman" w:hAnsi="Times New Roman" w:eastAsia="方正楷体_GBK"/>
                <w:color w:val="000000"/>
                <w:sz w:val="24"/>
                <w:szCs w:val="24"/>
              </w:rPr>
            </w:pPr>
            <w:r>
              <w:rPr>
                <w:rFonts w:ascii="Times New Roman" w:hAnsi="Times New Roman" w:eastAsia="方正楷体_GBK"/>
                <w:sz w:val="24"/>
                <w:szCs w:val="24"/>
              </w:rPr>
              <w:t>补贴</w:t>
            </w:r>
          </w:p>
        </w:tc>
        <w:tc>
          <w:tcPr>
            <w:tcW w:w="5385" w:type="dxa"/>
          </w:tcPr>
          <w:p>
            <w:pPr>
              <w:spacing w:line="320" w:lineRule="exact"/>
              <w:rPr>
                <w:rFonts w:ascii="Times New Roman" w:hAnsi="Times New Roman" w:eastAsia="方正仿宋_GBK"/>
                <w:sz w:val="24"/>
                <w:szCs w:val="24"/>
              </w:rPr>
            </w:pPr>
            <w:r>
              <w:rPr>
                <w:rFonts w:ascii="Times New Roman" w:hAnsi="Times New Roman" w:eastAsia="方正仿宋_GBK"/>
                <w:b/>
                <w:sz w:val="24"/>
                <w:szCs w:val="24"/>
              </w:rPr>
              <w:t>补贴对象：</w:t>
            </w:r>
            <w:r>
              <w:rPr>
                <w:rFonts w:ascii="Times New Roman" w:hAnsi="Times New Roman" w:eastAsia="方正仿宋_GBK"/>
                <w:sz w:val="24"/>
                <w:szCs w:val="24"/>
              </w:rPr>
              <w:t>凡具有</w:t>
            </w:r>
            <w:r>
              <w:rPr>
                <w:rFonts w:hint="eastAsia" w:ascii="Times New Roman" w:hAnsi="Times New Roman" w:eastAsia="方正仿宋_GBK"/>
                <w:sz w:val="24"/>
                <w:szCs w:val="24"/>
              </w:rPr>
              <w:t>株洲市渌口区</w:t>
            </w:r>
            <w:r>
              <w:rPr>
                <w:rFonts w:ascii="Times New Roman" w:hAnsi="Times New Roman" w:eastAsia="方正仿宋_GBK"/>
                <w:sz w:val="24"/>
                <w:szCs w:val="24"/>
              </w:rPr>
              <w:t>户籍，年满80周岁的高龄老人。</w:t>
            </w:r>
          </w:p>
          <w:p>
            <w:pPr>
              <w:spacing w:line="320" w:lineRule="exact"/>
              <w:rPr>
                <w:rFonts w:ascii="Times New Roman" w:hAnsi="Times New Roman" w:eastAsia="方正仿宋_GBK"/>
                <w:sz w:val="24"/>
                <w:szCs w:val="24"/>
              </w:rPr>
            </w:pPr>
            <w:r>
              <w:rPr>
                <w:rFonts w:ascii="Times New Roman" w:hAnsi="Times New Roman" w:eastAsia="方正仿宋_GBK"/>
                <w:b/>
                <w:sz w:val="24"/>
                <w:szCs w:val="24"/>
              </w:rPr>
              <w:t>补贴标准：</w:t>
            </w:r>
            <w:r>
              <w:rPr>
                <w:rFonts w:hint="eastAsia" w:ascii="Times New Roman" w:hAnsi="Times New Roman" w:eastAsia="方正仿宋_GBK"/>
                <w:sz w:val="24"/>
                <w:szCs w:val="24"/>
              </w:rPr>
              <w:t>目前</w:t>
            </w:r>
            <w:r>
              <w:rPr>
                <w:rFonts w:ascii="Times New Roman" w:hAnsi="Times New Roman" w:eastAsia="方正仿宋_GBK"/>
                <w:sz w:val="24"/>
                <w:szCs w:val="24"/>
              </w:rPr>
              <w:t>年满80周岁到89周岁的老年人发放50元/人·月的高龄生活补贴；年满90周岁到99周岁的老年人发放100元/人·月的高龄生活补贴；年满100周岁的老年人发放500元/人·月的高龄生活补贴。</w:t>
            </w:r>
          </w:p>
          <w:p>
            <w:pPr>
              <w:spacing w:line="320" w:lineRule="exact"/>
              <w:rPr>
                <w:rFonts w:ascii="Times New Roman" w:hAnsi="Times New Roman" w:eastAsia="方正仿宋_GBK"/>
                <w:sz w:val="24"/>
                <w:szCs w:val="24"/>
              </w:rPr>
            </w:pPr>
            <w:r>
              <w:rPr>
                <w:rFonts w:ascii="Times New Roman" w:hAnsi="Times New Roman" w:eastAsia="方正仿宋_GBK"/>
                <w:b/>
                <w:sz w:val="24"/>
                <w:szCs w:val="24"/>
              </w:rPr>
              <w:t>办理流程：</w:t>
            </w:r>
            <w:r>
              <w:rPr>
                <w:rFonts w:ascii="Times New Roman" w:hAnsi="Times New Roman" w:eastAsia="方正仿宋_GBK"/>
                <w:sz w:val="24"/>
                <w:szCs w:val="24"/>
              </w:rPr>
              <w:t>向村（居）委会提出申请</w:t>
            </w:r>
            <w:r>
              <w:rPr>
                <w:rFonts w:hint="eastAsia" w:ascii="Times New Roman" w:hAnsi="Times New Roman" w:eastAsia="方正仿宋_GBK"/>
                <w:sz w:val="24"/>
                <w:szCs w:val="24"/>
              </w:rPr>
              <w:t>（填表、提供相关资料）</w:t>
            </w:r>
            <w:r>
              <w:rPr>
                <w:rFonts w:ascii="Times New Roman" w:hAnsi="Times New Roman" w:eastAsia="方正仿宋_GBK"/>
                <w:sz w:val="24"/>
                <w:szCs w:val="24"/>
              </w:rPr>
              <w:t>—村（居）委会核实—镇政府审核上报—</w:t>
            </w:r>
            <w:r>
              <w:rPr>
                <w:rFonts w:hint="eastAsia" w:ascii="Times New Roman" w:hAnsi="Times New Roman" w:eastAsia="方正仿宋_GBK"/>
                <w:sz w:val="24"/>
                <w:szCs w:val="24"/>
              </w:rPr>
              <w:t>区民政局</w:t>
            </w:r>
            <w:r>
              <w:rPr>
                <w:rFonts w:ascii="Times New Roman" w:hAnsi="Times New Roman" w:eastAsia="方正仿宋_GBK"/>
                <w:sz w:val="24"/>
                <w:szCs w:val="24"/>
              </w:rPr>
              <w:t>审核</w:t>
            </w:r>
          </w:p>
          <w:p>
            <w:pPr>
              <w:spacing w:line="320" w:lineRule="exact"/>
              <w:rPr>
                <w:rFonts w:ascii="Times New Roman" w:hAnsi="Times New Roman" w:eastAsia="方正仿宋_GBK"/>
                <w:sz w:val="24"/>
                <w:szCs w:val="24"/>
              </w:rPr>
            </w:pPr>
            <w:r>
              <w:rPr>
                <w:rFonts w:ascii="Times New Roman" w:hAnsi="Times New Roman" w:eastAsia="方正仿宋_GBK"/>
                <w:b/>
                <w:sz w:val="24"/>
                <w:szCs w:val="24"/>
              </w:rPr>
              <w:t>发放方式：</w:t>
            </w:r>
            <w:r>
              <w:rPr>
                <w:rFonts w:hint="eastAsia" w:ascii="Times New Roman" w:hAnsi="Times New Roman" w:eastAsia="方正仿宋_GBK"/>
                <w:sz w:val="24"/>
                <w:szCs w:val="24"/>
              </w:rPr>
              <w:t>年满80-99周岁高龄老人高龄生活补贴按月发放</w:t>
            </w:r>
            <w:r>
              <w:rPr>
                <w:rFonts w:hint="eastAsia" w:ascii="Times New Roman" w:hAnsi="Times New Roman" w:eastAsia="方正仿宋_GBK"/>
                <w:sz w:val="24"/>
                <w:szCs w:val="24"/>
                <w:lang w:eastAsia="zh-CN"/>
              </w:rPr>
              <w:t>；</w:t>
            </w:r>
            <w:r>
              <w:rPr>
                <w:rFonts w:hint="eastAsia" w:ascii="Times New Roman" w:hAnsi="Times New Roman" w:eastAsia="方正仿宋_GBK"/>
                <w:sz w:val="24"/>
                <w:szCs w:val="24"/>
              </w:rPr>
              <w:t>年满</w:t>
            </w:r>
            <w:r>
              <w:rPr>
                <w:rFonts w:ascii="Times New Roman" w:hAnsi="Times New Roman" w:eastAsia="方正仿宋_GBK"/>
                <w:sz w:val="24"/>
                <w:szCs w:val="24"/>
              </w:rPr>
              <w:t>100周岁老人生活补贴</w:t>
            </w:r>
            <w:r>
              <w:rPr>
                <w:rFonts w:hint="eastAsia" w:ascii="Times New Roman" w:hAnsi="Times New Roman" w:eastAsia="方正仿宋_GBK"/>
                <w:sz w:val="24"/>
                <w:szCs w:val="24"/>
              </w:rPr>
              <w:t>按月发放</w:t>
            </w:r>
            <w:r>
              <w:rPr>
                <w:rFonts w:ascii="Times New Roman" w:hAnsi="Times New Roman" w:eastAsia="方正仿宋_GBK"/>
                <w:sz w:val="24"/>
                <w:szCs w:val="24"/>
              </w:rPr>
              <w:t>。</w:t>
            </w:r>
          </w:p>
        </w:tc>
        <w:tc>
          <w:tcPr>
            <w:tcW w:w="2006" w:type="dxa"/>
            <w:tcBorders>
              <w:top w:val="single" w:color="auto" w:sz="4" w:space="0"/>
            </w:tcBorders>
          </w:tcPr>
          <w:p>
            <w:pPr>
              <w:spacing w:line="320" w:lineRule="exact"/>
              <w:jc w:val="center"/>
              <w:rPr>
                <w:rFonts w:ascii="Times New Roman" w:hAnsi="Times New Roman" w:eastAsia="方正仿宋_GBK"/>
                <w:color w:val="000000"/>
                <w:sz w:val="24"/>
                <w:szCs w:val="24"/>
              </w:rPr>
            </w:pPr>
          </w:p>
          <w:p>
            <w:pPr>
              <w:spacing w:line="320" w:lineRule="exact"/>
              <w:jc w:val="center"/>
              <w:rPr>
                <w:rFonts w:ascii="Times New Roman" w:hAnsi="Times New Roman" w:eastAsia="方正仿宋_GBK"/>
                <w:color w:val="000000"/>
                <w:sz w:val="24"/>
                <w:szCs w:val="24"/>
              </w:rPr>
            </w:pPr>
          </w:p>
          <w:p>
            <w:pPr>
              <w:spacing w:line="320" w:lineRule="exact"/>
              <w:jc w:val="center"/>
              <w:rPr>
                <w:rFonts w:ascii="Times New Roman" w:hAnsi="Times New Roman" w:eastAsia="方正仿宋_GBK"/>
                <w:color w:val="000000"/>
                <w:sz w:val="24"/>
                <w:szCs w:val="24"/>
              </w:rPr>
            </w:pPr>
          </w:p>
          <w:p>
            <w:pPr>
              <w:spacing w:line="320" w:lineRule="exact"/>
              <w:jc w:val="center"/>
              <w:rPr>
                <w:rFonts w:ascii="Times New Roman" w:hAnsi="Times New Roman" w:eastAsia="方正仿宋_GBK"/>
                <w:color w:val="000000"/>
                <w:sz w:val="24"/>
                <w:szCs w:val="24"/>
              </w:rPr>
            </w:pPr>
          </w:p>
          <w:p>
            <w:pPr>
              <w:spacing w:line="320" w:lineRule="exact"/>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区民政局养老服务股</w:t>
            </w:r>
          </w:p>
          <w:p>
            <w:pPr>
              <w:spacing w:line="320" w:lineRule="exact"/>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0731-</w:t>
            </w:r>
            <w:r>
              <w:rPr>
                <w:rFonts w:hint="eastAsia" w:ascii="Times New Roman" w:hAnsi="Times New Roman" w:eastAsia="方正仿宋_GBK"/>
                <w:color w:val="000000"/>
                <w:sz w:val="24"/>
                <w:szCs w:val="24"/>
              </w:rPr>
              <w:t>27619275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vAlign w:val="center"/>
          </w:tcPr>
          <w:p>
            <w:pPr>
              <w:spacing w:line="320" w:lineRule="exact"/>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7</w:t>
            </w:r>
          </w:p>
        </w:tc>
        <w:tc>
          <w:tcPr>
            <w:tcW w:w="1212" w:type="dxa"/>
            <w:vAlign w:val="center"/>
          </w:tcPr>
          <w:p>
            <w:pPr>
              <w:spacing w:line="320" w:lineRule="exact"/>
              <w:jc w:val="center"/>
              <w:rPr>
                <w:rFonts w:ascii="Times New Roman" w:hAnsi="Times New Roman" w:eastAsia="方正楷体_GBK"/>
                <w:sz w:val="24"/>
                <w:szCs w:val="24"/>
              </w:rPr>
            </w:pPr>
            <w:r>
              <w:rPr>
                <w:rFonts w:ascii="Times New Roman" w:hAnsi="Times New Roman" w:eastAsia="方正楷体_GBK"/>
                <w:sz w:val="24"/>
                <w:szCs w:val="24"/>
              </w:rPr>
              <w:t>孤儿</w:t>
            </w:r>
          </w:p>
          <w:p>
            <w:pPr>
              <w:spacing w:line="320" w:lineRule="exact"/>
              <w:jc w:val="center"/>
              <w:rPr>
                <w:rFonts w:ascii="Times New Roman" w:hAnsi="Times New Roman" w:eastAsia="方正楷体_GBK"/>
                <w:color w:val="000000"/>
                <w:sz w:val="24"/>
                <w:szCs w:val="24"/>
              </w:rPr>
            </w:pPr>
            <w:r>
              <w:rPr>
                <w:rFonts w:ascii="Times New Roman" w:hAnsi="Times New Roman" w:eastAsia="方正楷体_GBK"/>
                <w:sz w:val="24"/>
                <w:szCs w:val="24"/>
              </w:rPr>
              <w:t>补助</w:t>
            </w:r>
          </w:p>
        </w:tc>
        <w:tc>
          <w:tcPr>
            <w:tcW w:w="5385" w:type="dxa"/>
          </w:tcPr>
          <w:p>
            <w:pPr>
              <w:spacing w:line="320" w:lineRule="exact"/>
              <w:jc w:val="left"/>
              <w:rPr>
                <w:rFonts w:ascii="Times New Roman" w:hAnsi="Times New Roman" w:eastAsia="方正仿宋_GBK"/>
                <w:b/>
                <w:color w:val="000000"/>
                <w:sz w:val="24"/>
                <w:szCs w:val="24"/>
              </w:rPr>
            </w:pPr>
            <w:r>
              <w:rPr>
                <w:rFonts w:ascii="Times New Roman" w:hAnsi="Times New Roman" w:eastAsia="方正仿宋_GBK"/>
                <w:b/>
                <w:color w:val="000000"/>
                <w:sz w:val="24"/>
                <w:szCs w:val="24"/>
              </w:rPr>
              <w:t>补助对象：</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1.具有</w:t>
            </w:r>
            <w:r>
              <w:rPr>
                <w:rFonts w:hint="eastAsia" w:ascii="Times New Roman" w:hAnsi="Times New Roman" w:eastAsia="方正仿宋_GBK"/>
                <w:color w:val="000000"/>
                <w:sz w:val="24"/>
                <w:szCs w:val="24"/>
              </w:rPr>
              <w:t>株洲市渌口区</w:t>
            </w:r>
            <w:r>
              <w:rPr>
                <w:rFonts w:ascii="Times New Roman" w:hAnsi="Times New Roman" w:eastAsia="方正仿宋_GBK"/>
                <w:color w:val="000000"/>
                <w:sz w:val="24"/>
                <w:szCs w:val="24"/>
              </w:rPr>
              <w:t>户籍；</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2.失去父母、查找不到生父母的未满18周岁的未成年人；</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3.已满18周岁在全日制学校就读的孤儿。</w:t>
            </w:r>
          </w:p>
          <w:p>
            <w:pPr>
              <w:spacing w:line="320" w:lineRule="exact"/>
              <w:jc w:val="left"/>
              <w:rPr>
                <w:rFonts w:ascii="Times New Roman" w:hAnsi="Times New Roman" w:eastAsia="方正仿宋_GBK"/>
                <w:color w:val="000000"/>
                <w:sz w:val="24"/>
                <w:szCs w:val="24"/>
              </w:rPr>
            </w:pPr>
            <w:r>
              <w:rPr>
                <w:rFonts w:ascii="Times New Roman" w:hAnsi="Times New Roman" w:eastAsia="方正仿宋_GBK"/>
                <w:b/>
                <w:color w:val="000000"/>
                <w:sz w:val="24"/>
                <w:szCs w:val="24"/>
              </w:rPr>
              <w:t>补助标准：</w:t>
            </w:r>
            <w:r>
              <w:rPr>
                <w:rFonts w:hint="eastAsia" w:ascii="Times New Roman" w:hAnsi="Times New Roman" w:eastAsia="方正仿宋_GBK"/>
                <w:color w:val="000000"/>
                <w:sz w:val="24"/>
                <w:szCs w:val="24"/>
              </w:rPr>
              <w:t>株洲</w:t>
            </w:r>
            <w:r>
              <w:rPr>
                <w:rFonts w:hint="eastAsia" w:ascii="Times New Roman" w:hAnsi="Times New Roman" w:eastAsia="方正仿宋_GBK"/>
                <w:color w:val="000000"/>
                <w:sz w:val="24"/>
                <w:szCs w:val="24"/>
                <w:lang w:eastAsia="zh-CN"/>
              </w:rPr>
              <w:t>市渌口区</w:t>
            </w:r>
            <w:r>
              <w:rPr>
                <w:rFonts w:ascii="Times New Roman" w:hAnsi="Times New Roman" w:eastAsia="方正仿宋_GBK"/>
                <w:color w:val="000000"/>
                <w:sz w:val="24"/>
                <w:szCs w:val="24"/>
              </w:rPr>
              <w:t>散居孤儿</w:t>
            </w:r>
            <w:r>
              <w:rPr>
                <w:rFonts w:hint="eastAsia" w:ascii="Times New Roman" w:hAnsi="Times New Roman" w:eastAsia="方正仿宋_GBK"/>
                <w:color w:val="000000"/>
                <w:sz w:val="24"/>
                <w:szCs w:val="24"/>
                <w:lang w:eastAsia="zh-CN"/>
              </w:rPr>
              <w:t>目前</w:t>
            </w:r>
            <w:r>
              <w:rPr>
                <w:rFonts w:ascii="Times New Roman" w:hAnsi="Times New Roman" w:eastAsia="方正仿宋_GBK"/>
                <w:color w:val="000000"/>
                <w:sz w:val="24"/>
                <w:szCs w:val="24"/>
              </w:rPr>
              <w:t>年补助标准是</w:t>
            </w:r>
            <w:r>
              <w:rPr>
                <w:rFonts w:hint="eastAsia" w:ascii="Times New Roman" w:hAnsi="Times New Roman" w:eastAsia="方正仿宋_GBK"/>
                <w:color w:val="auto"/>
                <w:sz w:val="24"/>
                <w:szCs w:val="24"/>
              </w:rPr>
              <w:t>1</w:t>
            </w:r>
            <w:r>
              <w:rPr>
                <w:rFonts w:hint="eastAsia" w:ascii="Times New Roman" w:hAnsi="Times New Roman" w:eastAsia="方正仿宋_GBK"/>
                <w:color w:val="auto"/>
                <w:sz w:val="24"/>
                <w:szCs w:val="24"/>
                <w:lang w:val="en-US" w:eastAsia="zh-CN"/>
              </w:rPr>
              <w:t>10</w:t>
            </w:r>
            <w:r>
              <w:rPr>
                <w:rFonts w:hint="eastAsia" w:ascii="Times New Roman" w:hAnsi="Times New Roman" w:eastAsia="方正仿宋_GBK"/>
                <w:color w:val="auto"/>
                <w:sz w:val="24"/>
                <w:szCs w:val="24"/>
              </w:rPr>
              <w:t>0</w:t>
            </w:r>
            <w:r>
              <w:rPr>
                <w:rFonts w:ascii="Times New Roman" w:hAnsi="Times New Roman" w:eastAsia="方正仿宋_GBK"/>
                <w:color w:val="000000"/>
                <w:sz w:val="24"/>
                <w:szCs w:val="24"/>
              </w:rPr>
              <w:t>元/月。</w:t>
            </w:r>
          </w:p>
          <w:p>
            <w:pPr>
              <w:spacing w:line="320" w:lineRule="exact"/>
              <w:jc w:val="left"/>
              <w:rPr>
                <w:rFonts w:ascii="Times New Roman" w:hAnsi="Times New Roman" w:eastAsia="方正仿宋_GBK"/>
                <w:b/>
                <w:color w:val="000000"/>
                <w:sz w:val="24"/>
                <w:szCs w:val="24"/>
              </w:rPr>
            </w:pPr>
            <w:r>
              <w:rPr>
                <w:rFonts w:ascii="Times New Roman" w:hAnsi="Times New Roman" w:eastAsia="方正仿宋_GBK"/>
                <w:b/>
                <w:color w:val="000000"/>
                <w:sz w:val="24"/>
                <w:szCs w:val="24"/>
              </w:rPr>
              <w:t>申请资料：</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1.《湖南省孤儿基本生活费申报审批表》及其他审批资料；</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2.孤儿身份证或户口簿；</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3.监护人本人户口簿和身份证及婚姻状况证明；</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4.验证孤儿亲生父母情况需提交下列材料之一：a.公安机关出具的父母死亡户口簿销户页或证明，收原件；b.人民法院出具的父母宣告死亡或失踪法律文书，收原件；</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5.已满18周岁在全日制学校就读的孤儿，需提交学校出具的在读证明，收原件；</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6.儿童1寸和2寸近期免冠彩照各2张；</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7.监护人或孤儿本人银行卡</w:t>
            </w:r>
            <w:r>
              <w:rPr>
                <w:rFonts w:hint="eastAsia" w:ascii="Times New Roman" w:hAnsi="Times New Roman" w:eastAsia="方正仿宋_GBK"/>
                <w:color w:val="auto"/>
                <w:sz w:val="24"/>
                <w:szCs w:val="24"/>
              </w:rPr>
              <w:t>(一卡通)</w:t>
            </w:r>
            <w:r>
              <w:rPr>
                <w:rFonts w:ascii="Times New Roman" w:hAnsi="Times New Roman" w:eastAsia="方正仿宋_GBK"/>
                <w:color w:val="000000"/>
                <w:sz w:val="24"/>
                <w:szCs w:val="24"/>
              </w:rPr>
              <w:t>（复印件）。</w:t>
            </w:r>
          </w:p>
          <w:p>
            <w:pPr>
              <w:spacing w:line="320" w:lineRule="exact"/>
              <w:jc w:val="left"/>
              <w:rPr>
                <w:rFonts w:ascii="Times New Roman" w:hAnsi="Times New Roman" w:eastAsia="方正仿宋_GBK"/>
                <w:color w:val="000000"/>
                <w:sz w:val="24"/>
                <w:szCs w:val="24"/>
              </w:rPr>
            </w:pPr>
            <w:r>
              <w:rPr>
                <w:rFonts w:ascii="Times New Roman" w:hAnsi="Times New Roman" w:eastAsia="方正仿宋_GBK"/>
                <w:b/>
                <w:color w:val="000000"/>
                <w:sz w:val="24"/>
                <w:szCs w:val="24"/>
              </w:rPr>
              <w:t>申请流程</w:t>
            </w:r>
            <w:r>
              <w:rPr>
                <w:rFonts w:ascii="Times New Roman" w:hAnsi="Times New Roman" w:eastAsia="方正仿宋_GBK"/>
                <w:color w:val="000000"/>
                <w:sz w:val="24"/>
                <w:szCs w:val="24"/>
              </w:rPr>
              <w:t>：</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1.监护人向孤儿户口所在地村（居）民委员会提出书面申请；</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2.村（居）委会初审，上报镇政府；</w:t>
            </w:r>
          </w:p>
          <w:p>
            <w:pPr>
              <w:spacing w:line="320" w:lineRule="exact"/>
              <w:ind w:firstLine="480" w:firstLineChars="200"/>
              <w:jc w:val="left"/>
              <w:rPr>
                <w:rFonts w:ascii="Times New Roman" w:hAnsi="Times New Roman" w:eastAsia="方正仿宋_GBK"/>
                <w:color w:val="000000"/>
                <w:sz w:val="24"/>
                <w:szCs w:val="24"/>
              </w:rPr>
            </w:pPr>
            <w:r>
              <w:rPr>
                <w:rFonts w:ascii="Times New Roman" w:hAnsi="Times New Roman" w:eastAsia="方正仿宋_GBK"/>
                <w:color w:val="000000"/>
                <w:sz w:val="24"/>
                <w:szCs w:val="24"/>
              </w:rPr>
              <w:t>3.镇政府审核，签署意见上报</w:t>
            </w:r>
            <w:r>
              <w:rPr>
                <w:rFonts w:hint="eastAsia" w:ascii="Times New Roman" w:hAnsi="Times New Roman" w:eastAsia="方正仿宋_GBK"/>
                <w:color w:val="000000"/>
                <w:sz w:val="24"/>
                <w:szCs w:val="24"/>
              </w:rPr>
              <w:t>区</w:t>
            </w:r>
            <w:r>
              <w:rPr>
                <w:rFonts w:ascii="Times New Roman" w:hAnsi="Times New Roman" w:eastAsia="方正仿宋_GBK"/>
                <w:color w:val="000000"/>
                <w:sz w:val="24"/>
                <w:szCs w:val="24"/>
              </w:rPr>
              <w:t>民政局</w:t>
            </w:r>
            <w:r>
              <w:rPr>
                <w:rFonts w:hint="eastAsia" w:ascii="Times New Roman" w:hAnsi="Times New Roman" w:eastAsia="方正仿宋_GBK"/>
                <w:sz w:val="24"/>
                <w:szCs w:val="24"/>
              </w:rPr>
              <w:t>社会事务</w:t>
            </w:r>
            <w:r>
              <w:rPr>
                <w:rFonts w:hint="eastAsia" w:ascii="Times New Roman" w:hAnsi="Times New Roman" w:eastAsia="方正仿宋_GBK"/>
                <w:color w:val="000000"/>
                <w:sz w:val="24"/>
                <w:szCs w:val="24"/>
                <w:lang w:eastAsia="zh-CN"/>
              </w:rPr>
              <w:t>和儿童福利股</w:t>
            </w:r>
            <w:r>
              <w:rPr>
                <w:rFonts w:ascii="Times New Roman" w:hAnsi="Times New Roman" w:eastAsia="方正仿宋_GBK"/>
                <w:color w:val="000000"/>
                <w:sz w:val="24"/>
                <w:szCs w:val="24"/>
              </w:rPr>
              <w:t>审批</w:t>
            </w:r>
            <w:r>
              <w:rPr>
                <w:rFonts w:hint="eastAsia" w:ascii="Times New Roman" w:hAnsi="Times New Roman" w:eastAsia="方正仿宋_GBK"/>
                <w:color w:val="000000"/>
                <w:sz w:val="24"/>
                <w:szCs w:val="24"/>
                <w:lang w:eastAsia="zh-CN"/>
              </w:rPr>
              <w:t>。</w:t>
            </w:r>
          </w:p>
        </w:tc>
        <w:tc>
          <w:tcPr>
            <w:tcW w:w="2006" w:type="dxa"/>
            <w:vAlign w:val="center"/>
          </w:tcPr>
          <w:p>
            <w:pPr>
              <w:spacing w:line="32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区</w:t>
            </w:r>
            <w:r>
              <w:rPr>
                <w:rFonts w:ascii="Times New Roman" w:hAnsi="Times New Roman" w:eastAsia="方正仿宋_GBK"/>
                <w:sz w:val="24"/>
                <w:szCs w:val="24"/>
              </w:rPr>
              <w:t>民政局</w:t>
            </w:r>
            <w:r>
              <w:rPr>
                <w:rFonts w:hint="eastAsia" w:ascii="Times New Roman" w:hAnsi="Times New Roman" w:eastAsia="方正仿宋_GBK"/>
                <w:sz w:val="24"/>
                <w:szCs w:val="24"/>
              </w:rPr>
              <w:t>社会事务和儿童福利股</w:t>
            </w:r>
          </w:p>
          <w:p>
            <w:pPr>
              <w:spacing w:line="320" w:lineRule="exact"/>
              <w:jc w:val="center"/>
              <w:rPr>
                <w:rFonts w:hint="default" w:ascii="Times New Roman" w:hAnsi="Times New Roman" w:eastAsia="方正仿宋_GBK"/>
                <w:sz w:val="24"/>
                <w:szCs w:val="24"/>
                <w:lang w:val="en-US" w:eastAsia="zh-CN"/>
              </w:rPr>
            </w:pPr>
            <w:r>
              <w:rPr>
                <w:rFonts w:ascii="Times New Roman" w:hAnsi="Times New Roman" w:eastAsia="方正仿宋_GBK"/>
                <w:color w:val="000000"/>
                <w:sz w:val="24"/>
                <w:szCs w:val="24"/>
              </w:rPr>
              <w:t>0731-</w:t>
            </w:r>
            <w:r>
              <w:rPr>
                <w:rFonts w:hint="eastAsia" w:ascii="Times New Roman" w:hAnsi="Times New Roman" w:eastAsia="方正仿宋_GBK"/>
                <w:sz w:val="24"/>
                <w:szCs w:val="24"/>
              </w:rPr>
              <w:t>276</w:t>
            </w:r>
            <w:r>
              <w:rPr>
                <w:rFonts w:hint="eastAsia" w:ascii="Times New Roman" w:hAnsi="Times New Roman" w:eastAsia="方正仿宋_GBK"/>
                <w:sz w:val="24"/>
                <w:szCs w:val="24"/>
                <w:lang w:val="en-US" w:eastAsia="zh-CN"/>
              </w:rPr>
              <w:t>21706</w:t>
            </w:r>
          </w:p>
        </w:tc>
      </w:tr>
    </w:tbl>
    <w:p>
      <w:pPr>
        <w:widowControl/>
        <w:jc w:val="left"/>
        <w:rPr>
          <w:rFonts w:ascii="Times New Roman" w:hAnsi="Times New Roman" w:eastAsia="方正小标宋简体"/>
          <w:color w:val="000000"/>
          <w:sz w:val="32"/>
          <w:szCs w:val="32"/>
        </w:rPr>
      </w:pPr>
    </w:p>
    <w:sectPr>
      <w:footerReference r:id="rId5" w:type="first"/>
      <w:footerReference r:id="rId3" w:type="default"/>
      <w:footerReference r:id="rId4" w:type="even"/>
      <w:pgSz w:w="11906" w:h="16838"/>
      <w:pgMar w:top="1440" w:right="1531" w:bottom="1440" w:left="1531"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90045"/>
    </w:sdtPr>
    <w:sdtContent>
      <w:p>
        <w:pPr>
          <w:pStyle w:val="6"/>
          <w:jc w:val="right"/>
        </w:pPr>
        <w:r>
          <w:fldChar w:fldCharType="begin"/>
        </w:r>
        <w:r>
          <w:instrText xml:space="preserve"> PAGE   \* MERGEFORMAT </w:instrText>
        </w:r>
        <w:r>
          <w:fldChar w:fldCharType="separate"/>
        </w:r>
        <w:r>
          <w:rPr>
            <w:lang w:val="zh-CN"/>
          </w:rPr>
          <w:t>-</w:t>
        </w:r>
        <w:r>
          <w:t xml:space="preserve"> 1 -</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90044"/>
    </w:sdtPr>
    <w:sdtContent>
      <w:p>
        <w:pPr>
          <w:pStyle w:val="6"/>
        </w:pPr>
        <w:r>
          <w:fldChar w:fldCharType="begin"/>
        </w:r>
        <w:r>
          <w:instrText xml:space="preserve"> PAGE   \* MERGEFORMAT </w:instrText>
        </w:r>
        <w:r>
          <w:fldChar w:fldCharType="separate"/>
        </w:r>
        <w:r>
          <w:rPr>
            <w:lang w:val="zh-CN"/>
          </w:rPr>
          <w:t>-</w:t>
        </w:r>
        <w:r>
          <w:t xml:space="preserve"> 2 -</w:t>
        </w:r>
        <w: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90046"/>
    </w:sdtPr>
    <w:sdtContent>
      <w:p>
        <w:pPr>
          <w:pStyle w:val="6"/>
          <w:ind w:right="90"/>
          <w:jc w:val="right"/>
        </w:pP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OGVmMDI0OWMzOWZiYjhmYTI1NTY2NTEyZDI0ODAxYTMifQ=="/>
  </w:docVars>
  <w:rsids>
    <w:rsidRoot w:val="001268E5"/>
    <w:rsid w:val="00000EA3"/>
    <w:rsid w:val="00001800"/>
    <w:rsid w:val="0000320F"/>
    <w:rsid w:val="00004FC5"/>
    <w:rsid w:val="000050D1"/>
    <w:rsid w:val="00005C88"/>
    <w:rsid w:val="00006DCE"/>
    <w:rsid w:val="00010DD5"/>
    <w:rsid w:val="0001221D"/>
    <w:rsid w:val="00012F76"/>
    <w:rsid w:val="00014145"/>
    <w:rsid w:val="00014463"/>
    <w:rsid w:val="00014CC5"/>
    <w:rsid w:val="00015510"/>
    <w:rsid w:val="00015A7D"/>
    <w:rsid w:val="0002028D"/>
    <w:rsid w:val="00020447"/>
    <w:rsid w:val="00020A83"/>
    <w:rsid w:val="00021984"/>
    <w:rsid w:val="000219D7"/>
    <w:rsid w:val="000227DC"/>
    <w:rsid w:val="00023A5F"/>
    <w:rsid w:val="00023FEF"/>
    <w:rsid w:val="0002486D"/>
    <w:rsid w:val="00024898"/>
    <w:rsid w:val="000248E7"/>
    <w:rsid w:val="00025B69"/>
    <w:rsid w:val="00025BDC"/>
    <w:rsid w:val="000261BE"/>
    <w:rsid w:val="00031FEE"/>
    <w:rsid w:val="000320BE"/>
    <w:rsid w:val="00032687"/>
    <w:rsid w:val="00033F30"/>
    <w:rsid w:val="00033F93"/>
    <w:rsid w:val="000340B5"/>
    <w:rsid w:val="000342A4"/>
    <w:rsid w:val="00040346"/>
    <w:rsid w:val="0004085D"/>
    <w:rsid w:val="00040CAF"/>
    <w:rsid w:val="00040F1B"/>
    <w:rsid w:val="000413BD"/>
    <w:rsid w:val="00042156"/>
    <w:rsid w:val="00042A9D"/>
    <w:rsid w:val="00042EA9"/>
    <w:rsid w:val="000439A3"/>
    <w:rsid w:val="00044292"/>
    <w:rsid w:val="000448AE"/>
    <w:rsid w:val="00045479"/>
    <w:rsid w:val="0004788C"/>
    <w:rsid w:val="0005095A"/>
    <w:rsid w:val="00050BB9"/>
    <w:rsid w:val="00050E78"/>
    <w:rsid w:val="00051181"/>
    <w:rsid w:val="00051700"/>
    <w:rsid w:val="00051F2A"/>
    <w:rsid w:val="0005363D"/>
    <w:rsid w:val="00053D16"/>
    <w:rsid w:val="000543E5"/>
    <w:rsid w:val="00054C69"/>
    <w:rsid w:val="000550A2"/>
    <w:rsid w:val="00055502"/>
    <w:rsid w:val="00056FC5"/>
    <w:rsid w:val="0006055C"/>
    <w:rsid w:val="00061257"/>
    <w:rsid w:val="00063564"/>
    <w:rsid w:val="00063814"/>
    <w:rsid w:val="000639BE"/>
    <w:rsid w:val="00063CAA"/>
    <w:rsid w:val="00064CCF"/>
    <w:rsid w:val="0006529A"/>
    <w:rsid w:val="00066CA8"/>
    <w:rsid w:val="000703BA"/>
    <w:rsid w:val="00071748"/>
    <w:rsid w:val="000725FC"/>
    <w:rsid w:val="00073496"/>
    <w:rsid w:val="00073A47"/>
    <w:rsid w:val="000745EB"/>
    <w:rsid w:val="00074FF9"/>
    <w:rsid w:val="000752D5"/>
    <w:rsid w:val="0007537B"/>
    <w:rsid w:val="00076260"/>
    <w:rsid w:val="000765A0"/>
    <w:rsid w:val="00076AAD"/>
    <w:rsid w:val="00076AE0"/>
    <w:rsid w:val="00077396"/>
    <w:rsid w:val="00077549"/>
    <w:rsid w:val="00080358"/>
    <w:rsid w:val="00080667"/>
    <w:rsid w:val="00081F44"/>
    <w:rsid w:val="00082CB1"/>
    <w:rsid w:val="00082EA4"/>
    <w:rsid w:val="00085556"/>
    <w:rsid w:val="00085FDB"/>
    <w:rsid w:val="00086D87"/>
    <w:rsid w:val="00091442"/>
    <w:rsid w:val="00091DC9"/>
    <w:rsid w:val="00092D64"/>
    <w:rsid w:val="00093E7E"/>
    <w:rsid w:val="00094577"/>
    <w:rsid w:val="00094899"/>
    <w:rsid w:val="00094E62"/>
    <w:rsid w:val="00094EA7"/>
    <w:rsid w:val="00095359"/>
    <w:rsid w:val="00096500"/>
    <w:rsid w:val="0009706A"/>
    <w:rsid w:val="00097084"/>
    <w:rsid w:val="000A1500"/>
    <w:rsid w:val="000A2844"/>
    <w:rsid w:val="000A2885"/>
    <w:rsid w:val="000A33A0"/>
    <w:rsid w:val="000A3738"/>
    <w:rsid w:val="000A4972"/>
    <w:rsid w:val="000A4A2E"/>
    <w:rsid w:val="000A69A2"/>
    <w:rsid w:val="000A7244"/>
    <w:rsid w:val="000A7EAE"/>
    <w:rsid w:val="000B0829"/>
    <w:rsid w:val="000B0CCF"/>
    <w:rsid w:val="000B1AF6"/>
    <w:rsid w:val="000B26A5"/>
    <w:rsid w:val="000B375F"/>
    <w:rsid w:val="000B3A3A"/>
    <w:rsid w:val="000B6096"/>
    <w:rsid w:val="000B6292"/>
    <w:rsid w:val="000B77BA"/>
    <w:rsid w:val="000B7EA6"/>
    <w:rsid w:val="000C0356"/>
    <w:rsid w:val="000C1B43"/>
    <w:rsid w:val="000C24C7"/>
    <w:rsid w:val="000C3FE8"/>
    <w:rsid w:val="000C4A65"/>
    <w:rsid w:val="000C4AA5"/>
    <w:rsid w:val="000C5417"/>
    <w:rsid w:val="000C5F62"/>
    <w:rsid w:val="000C6A51"/>
    <w:rsid w:val="000C6D3D"/>
    <w:rsid w:val="000C7F95"/>
    <w:rsid w:val="000D0377"/>
    <w:rsid w:val="000D2AEC"/>
    <w:rsid w:val="000D2F6C"/>
    <w:rsid w:val="000D3B97"/>
    <w:rsid w:val="000D46D6"/>
    <w:rsid w:val="000D5221"/>
    <w:rsid w:val="000D56AD"/>
    <w:rsid w:val="000D6AD4"/>
    <w:rsid w:val="000E010A"/>
    <w:rsid w:val="000E0E5F"/>
    <w:rsid w:val="000E2672"/>
    <w:rsid w:val="000E2991"/>
    <w:rsid w:val="000E476D"/>
    <w:rsid w:val="000E6FF3"/>
    <w:rsid w:val="000F165C"/>
    <w:rsid w:val="000F28BE"/>
    <w:rsid w:val="000F2B7E"/>
    <w:rsid w:val="000F385D"/>
    <w:rsid w:val="000F38A1"/>
    <w:rsid w:val="000F3D06"/>
    <w:rsid w:val="000F507D"/>
    <w:rsid w:val="000F5541"/>
    <w:rsid w:val="000F711D"/>
    <w:rsid w:val="000F7E9D"/>
    <w:rsid w:val="001000EA"/>
    <w:rsid w:val="00102119"/>
    <w:rsid w:val="00103C85"/>
    <w:rsid w:val="00105610"/>
    <w:rsid w:val="00105935"/>
    <w:rsid w:val="00106616"/>
    <w:rsid w:val="00106F6A"/>
    <w:rsid w:val="00110067"/>
    <w:rsid w:val="00110206"/>
    <w:rsid w:val="00110B70"/>
    <w:rsid w:val="001114AE"/>
    <w:rsid w:val="00112400"/>
    <w:rsid w:val="00112F8E"/>
    <w:rsid w:val="00112FD3"/>
    <w:rsid w:val="001132AB"/>
    <w:rsid w:val="00113652"/>
    <w:rsid w:val="00114053"/>
    <w:rsid w:val="0011423B"/>
    <w:rsid w:val="00114B75"/>
    <w:rsid w:val="00114FB4"/>
    <w:rsid w:val="001166BB"/>
    <w:rsid w:val="001202C3"/>
    <w:rsid w:val="00120F7C"/>
    <w:rsid w:val="00122557"/>
    <w:rsid w:val="0012255B"/>
    <w:rsid w:val="001268E5"/>
    <w:rsid w:val="00127E0D"/>
    <w:rsid w:val="00127E78"/>
    <w:rsid w:val="0013022D"/>
    <w:rsid w:val="001332C4"/>
    <w:rsid w:val="00133870"/>
    <w:rsid w:val="00134311"/>
    <w:rsid w:val="00135F58"/>
    <w:rsid w:val="00136472"/>
    <w:rsid w:val="00136830"/>
    <w:rsid w:val="00137430"/>
    <w:rsid w:val="001401AA"/>
    <w:rsid w:val="00141582"/>
    <w:rsid w:val="001415CE"/>
    <w:rsid w:val="00141902"/>
    <w:rsid w:val="00142535"/>
    <w:rsid w:val="0014307A"/>
    <w:rsid w:val="001442F9"/>
    <w:rsid w:val="0014568B"/>
    <w:rsid w:val="001456DC"/>
    <w:rsid w:val="00145B0D"/>
    <w:rsid w:val="00146A7B"/>
    <w:rsid w:val="00146CC5"/>
    <w:rsid w:val="001526CE"/>
    <w:rsid w:val="0015322F"/>
    <w:rsid w:val="00153276"/>
    <w:rsid w:val="00153DE0"/>
    <w:rsid w:val="001541F5"/>
    <w:rsid w:val="001542FA"/>
    <w:rsid w:val="001556C0"/>
    <w:rsid w:val="00155D69"/>
    <w:rsid w:val="00156855"/>
    <w:rsid w:val="001571C6"/>
    <w:rsid w:val="00157CA4"/>
    <w:rsid w:val="00157FEB"/>
    <w:rsid w:val="00160ED3"/>
    <w:rsid w:val="00163709"/>
    <w:rsid w:val="00163A7B"/>
    <w:rsid w:val="00165376"/>
    <w:rsid w:val="001664FD"/>
    <w:rsid w:val="001666F0"/>
    <w:rsid w:val="00170013"/>
    <w:rsid w:val="00170423"/>
    <w:rsid w:val="00170C53"/>
    <w:rsid w:val="0017123E"/>
    <w:rsid w:val="00171A27"/>
    <w:rsid w:val="00172028"/>
    <w:rsid w:val="001726C8"/>
    <w:rsid w:val="0017394A"/>
    <w:rsid w:val="00174347"/>
    <w:rsid w:val="00175ACE"/>
    <w:rsid w:val="00175D9F"/>
    <w:rsid w:val="00176897"/>
    <w:rsid w:val="0018001F"/>
    <w:rsid w:val="00181CB9"/>
    <w:rsid w:val="001839EA"/>
    <w:rsid w:val="00183E0F"/>
    <w:rsid w:val="00184858"/>
    <w:rsid w:val="001851C2"/>
    <w:rsid w:val="001874AA"/>
    <w:rsid w:val="0019085D"/>
    <w:rsid w:val="00190EBA"/>
    <w:rsid w:val="001924CF"/>
    <w:rsid w:val="00192551"/>
    <w:rsid w:val="001927C5"/>
    <w:rsid w:val="001930F1"/>
    <w:rsid w:val="0019332F"/>
    <w:rsid w:val="0019365D"/>
    <w:rsid w:val="00193C4E"/>
    <w:rsid w:val="001945F7"/>
    <w:rsid w:val="00195106"/>
    <w:rsid w:val="001958A8"/>
    <w:rsid w:val="001959E5"/>
    <w:rsid w:val="001961A5"/>
    <w:rsid w:val="00197F65"/>
    <w:rsid w:val="001A18E2"/>
    <w:rsid w:val="001A2549"/>
    <w:rsid w:val="001A286E"/>
    <w:rsid w:val="001A3600"/>
    <w:rsid w:val="001A36AD"/>
    <w:rsid w:val="001A438F"/>
    <w:rsid w:val="001A4425"/>
    <w:rsid w:val="001A4B4E"/>
    <w:rsid w:val="001A509F"/>
    <w:rsid w:val="001A68E3"/>
    <w:rsid w:val="001A69A8"/>
    <w:rsid w:val="001A6D8E"/>
    <w:rsid w:val="001A7965"/>
    <w:rsid w:val="001B040B"/>
    <w:rsid w:val="001B1656"/>
    <w:rsid w:val="001B2CA2"/>
    <w:rsid w:val="001B30D3"/>
    <w:rsid w:val="001B389F"/>
    <w:rsid w:val="001B4FF0"/>
    <w:rsid w:val="001B5AA9"/>
    <w:rsid w:val="001B794A"/>
    <w:rsid w:val="001C1D7C"/>
    <w:rsid w:val="001C2720"/>
    <w:rsid w:val="001C30C7"/>
    <w:rsid w:val="001C3561"/>
    <w:rsid w:val="001C5DC8"/>
    <w:rsid w:val="001C5E01"/>
    <w:rsid w:val="001C7B0F"/>
    <w:rsid w:val="001C7FF6"/>
    <w:rsid w:val="001D00C3"/>
    <w:rsid w:val="001D0914"/>
    <w:rsid w:val="001D1ADA"/>
    <w:rsid w:val="001D1DA3"/>
    <w:rsid w:val="001D2E65"/>
    <w:rsid w:val="001D5025"/>
    <w:rsid w:val="001D528C"/>
    <w:rsid w:val="001D53A6"/>
    <w:rsid w:val="001D6C9F"/>
    <w:rsid w:val="001D7425"/>
    <w:rsid w:val="001D7AF4"/>
    <w:rsid w:val="001E0313"/>
    <w:rsid w:val="001E2577"/>
    <w:rsid w:val="001E274F"/>
    <w:rsid w:val="001E4480"/>
    <w:rsid w:val="001E54ED"/>
    <w:rsid w:val="001E60A1"/>
    <w:rsid w:val="001E675F"/>
    <w:rsid w:val="001E6A28"/>
    <w:rsid w:val="001E742B"/>
    <w:rsid w:val="001E7480"/>
    <w:rsid w:val="001F17D4"/>
    <w:rsid w:val="001F2930"/>
    <w:rsid w:val="001F3782"/>
    <w:rsid w:val="001F5E2B"/>
    <w:rsid w:val="001F7886"/>
    <w:rsid w:val="001F79A0"/>
    <w:rsid w:val="0020006A"/>
    <w:rsid w:val="0020468C"/>
    <w:rsid w:val="00206400"/>
    <w:rsid w:val="002079B0"/>
    <w:rsid w:val="00210121"/>
    <w:rsid w:val="00210779"/>
    <w:rsid w:val="002109F8"/>
    <w:rsid w:val="00214CCE"/>
    <w:rsid w:val="00216C3C"/>
    <w:rsid w:val="0021702E"/>
    <w:rsid w:val="00217A39"/>
    <w:rsid w:val="002203F4"/>
    <w:rsid w:val="002207F3"/>
    <w:rsid w:val="0022160A"/>
    <w:rsid w:val="00222ACF"/>
    <w:rsid w:val="00222D6D"/>
    <w:rsid w:val="00224B75"/>
    <w:rsid w:val="002259C0"/>
    <w:rsid w:val="002269FC"/>
    <w:rsid w:val="0022740A"/>
    <w:rsid w:val="00230248"/>
    <w:rsid w:val="00230C33"/>
    <w:rsid w:val="00230E0E"/>
    <w:rsid w:val="002311B1"/>
    <w:rsid w:val="0023196A"/>
    <w:rsid w:val="00235865"/>
    <w:rsid w:val="00236553"/>
    <w:rsid w:val="00236E09"/>
    <w:rsid w:val="002376E6"/>
    <w:rsid w:val="00237B56"/>
    <w:rsid w:val="00237FC8"/>
    <w:rsid w:val="00240442"/>
    <w:rsid w:val="0024133C"/>
    <w:rsid w:val="002424F8"/>
    <w:rsid w:val="002431EA"/>
    <w:rsid w:val="00244332"/>
    <w:rsid w:val="00245D81"/>
    <w:rsid w:val="002468ED"/>
    <w:rsid w:val="00246C59"/>
    <w:rsid w:val="00247993"/>
    <w:rsid w:val="00247C34"/>
    <w:rsid w:val="0025019C"/>
    <w:rsid w:val="00251CE4"/>
    <w:rsid w:val="0025218C"/>
    <w:rsid w:val="00252E7C"/>
    <w:rsid w:val="0025324C"/>
    <w:rsid w:val="00253267"/>
    <w:rsid w:val="00254E1C"/>
    <w:rsid w:val="00262647"/>
    <w:rsid w:val="00262E05"/>
    <w:rsid w:val="00264469"/>
    <w:rsid w:val="0026510E"/>
    <w:rsid w:val="00271295"/>
    <w:rsid w:val="00271A0C"/>
    <w:rsid w:val="002740D6"/>
    <w:rsid w:val="00274F8A"/>
    <w:rsid w:val="002756B4"/>
    <w:rsid w:val="00275F7A"/>
    <w:rsid w:val="00276095"/>
    <w:rsid w:val="00276D69"/>
    <w:rsid w:val="0027793C"/>
    <w:rsid w:val="00280213"/>
    <w:rsid w:val="00280BA6"/>
    <w:rsid w:val="00280F39"/>
    <w:rsid w:val="002819B2"/>
    <w:rsid w:val="002833DC"/>
    <w:rsid w:val="002835C0"/>
    <w:rsid w:val="00283A0B"/>
    <w:rsid w:val="00284EB3"/>
    <w:rsid w:val="00285231"/>
    <w:rsid w:val="00285429"/>
    <w:rsid w:val="00286646"/>
    <w:rsid w:val="002906E2"/>
    <w:rsid w:val="00290F8E"/>
    <w:rsid w:val="00290FFB"/>
    <w:rsid w:val="0029186B"/>
    <w:rsid w:val="0029333D"/>
    <w:rsid w:val="002935C9"/>
    <w:rsid w:val="0029545A"/>
    <w:rsid w:val="00295499"/>
    <w:rsid w:val="002955D4"/>
    <w:rsid w:val="00295827"/>
    <w:rsid w:val="00296078"/>
    <w:rsid w:val="002963E0"/>
    <w:rsid w:val="00296E28"/>
    <w:rsid w:val="0029745F"/>
    <w:rsid w:val="002A232C"/>
    <w:rsid w:val="002A29CC"/>
    <w:rsid w:val="002A3B7C"/>
    <w:rsid w:val="002A3C53"/>
    <w:rsid w:val="002A44DF"/>
    <w:rsid w:val="002A46C1"/>
    <w:rsid w:val="002A472C"/>
    <w:rsid w:val="002A52E7"/>
    <w:rsid w:val="002A58E0"/>
    <w:rsid w:val="002A6002"/>
    <w:rsid w:val="002A77F9"/>
    <w:rsid w:val="002A7FFB"/>
    <w:rsid w:val="002B0FEF"/>
    <w:rsid w:val="002B0FFF"/>
    <w:rsid w:val="002B14D1"/>
    <w:rsid w:val="002B30BC"/>
    <w:rsid w:val="002B49DA"/>
    <w:rsid w:val="002B4FD1"/>
    <w:rsid w:val="002B50E1"/>
    <w:rsid w:val="002B5874"/>
    <w:rsid w:val="002B6139"/>
    <w:rsid w:val="002B61FC"/>
    <w:rsid w:val="002C032D"/>
    <w:rsid w:val="002C2658"/>
    <w:rsid w:val="002C2C12"/>
    <w:rsid w:val="002C388D"/>
    <w:rsid w:val="002C3CD7"/>
    <w:rsid w:val="002C4197"/>
    <w:rsid w:val="002C4B0F"/>
    <w:rsid w:val="002C4F44"/>
    <w:rsid w:val="002D02B6"/>
    <w:rsid w:val="002D0E63"/>
    <w:rsid w:val="002D3C44"/>
    <w:rsid w:val="002D669A"/>
    <w:rsid w:val="002D67D5"/>
    <w:rsid w:val="002D700C"/>
    <w:rsid w:val="002D7B7E"/>
    <w:rsid w:val="002E1AEE"/>
    <w:rsid w:val="002E1D6E"/>
    <w:rsid w:val="002E43FC"/>
    <w:rsid w:val="002E51CC"/>
    <w:rsid w:val="002E6AB2"/>
    <w:rsid w:val="002F0DD9"/>
    <w:rsid w:val="002F27A8"/>
    <w:rsid w:val="002F2892"/>
    <w:rsid w:val="002F28BB"/>
    <w:rsid w:val="002F5115"/>
    <w:rsid w:val="002F65FC"/>
    <w:rsid w:val="002F73B9"/>
    <w:rsid w:val="003004D6"/>
    <w:rsid w:val="003024B8"/>
    <w:rsid w:val="00302645"/>
    <w:rsid w:val="003026BC"/>
    <w:rsid w:val="00304458"/>
    <w:rsid w:val="00305FEE"/>
    <w:rsid w:val="00306305"/>
    <w:rsid w:val="003066CC"/>
    <w:rsid w:val="0031072B"/>
    <w:rsid w:val="00310899"/>
    <w:rsid w:val="00310B83"/>
    <w:rsid w:val="00313E45"/>
    <w:rsid w:val="00313FF3"/>
    <w:rsid w:val="00314CA9"/>
    <w:rsid w:val="00314FAD"/>
    <w:rsid w:val="00315B59"/>
    <w:rsid w:val="00317490"/>
    <w:rsid w:val="00317C88"/>
    <w:rsid w:val="0032115F"/>
    <w:rsid w:val="0032159F"/>
    <w:rsid w:val="003226B9"/>
    <w:rsid w:val="003227A8"/>
    <w:rsid w:val="0032308D"/>
    <w:rsid w:val="003240B4"/>
    <w:rsid w:val="003254D0"/>
    <w:rsid w:val="0032653E"/>
    <w:rsid w:val="00327426"/>
    <w:rsid w:val="003278D2"/>
    <w:rsid w:val="0033023A"/>
    <w:rsid w:val="003319FA"/>
    <w:rsid w:val="003321CB"/>
    <w:rsid w:val="0033426A"/>
    <w:rsid w:val="00337CAB"/>
    <w:rsid w:val="00341910"/>
    <w:rsid w:val="003427B8"/>
    <w:rsid w:val="00344368"/>
    <w:rsid w:val="0034548B"/>
    <w:rsid w:val="003454E6"/>
    <w:rsid w:val="0034567C"/>
    <w:rsid w:val="00345699"/>
    <w:rsid w:val="00345989"/>
    <w:rsid w:val="003464D0"/>
    <w:rsid w:val="00346FE2"/>
    <w:rsid w:val="0034736F"/>
    <w:rsid w:val="00347370"/>
    <w:rsid w:val="003477D7"/>
    <w:rsid w:val="00350210"/>
    <w:rsid w:val="00350248"/>
    <w:rsid w:val="00352E14"/>
    <w:rsid w:val="003532FC"/>
    <w:rsid w:val="003538D8"/>
    <w:rsid w:val="0036141F"/>
    <w:rsid w:val="00362EA7"/>
    <w:rsid w:val="0036357F"/>
    <w:rsid w:val="00364AF0"/>
    <w:rsid w:val="00365339"/>
    <w:rsid w:val="0037176C"/>
    <w:rsid w:val="0037207C"/>
    <w:rsid w:val="00372FAA"/>
    <w:rsid w:val="00373B42"/>
    <w:rsid w:val="00374957"/>
    <w:rsid w:val="00374CFF"/>
    <w:rsid w:val="00380BDE"/>
    <w:rsid w:val="00380F14"/>
    <w:rsid w:val="00380FD7"/>
    <w:rsid w:val="00381A78"/>
    <w:rsid w:val="00382383"/>
    <w:rsid w:val="00382DD1"/>
    <w:rsid w:val="00383043"/>
    <w:rsid w:val="003836E5"/>
    <w:rsid w:val="00383B72"/>
    <w:rsid w:val="00384FB1"/>
    <w:rsid w:val="00385E6C"/>
    <w:rsid w:val="0038608D"/>
    <w:rsid w:val="00386692"/>
    <w:rsid w:val="003903E2"/>
    <w:rsid w:val="00390966"/>
    <w:rsid w:val="003919C4"/>
    <w:rsid w:val="00392027"/>
    <w:rsid w:val="00392114"/>
    <w:rsid w:val="0039312A"/>
    <w:rsid w:val="00393540"/>
    <w:rsid w:val="003938BD"/>
    <w:rsid w:val="003941BF"/>
    <w:rsid w:val="003946B4"/>
    <w:rsid w:val="00394F54"/>
    <w:rsid w:val="003959A0"/>
    <w:rsid w:val="003961C7"/>
    <w:rsid w:val="003A0ACA"/>
    <w:rsid w:val="003A38DE"/>
    <w:rsid w:val="003A3DB7"/>
    <w:rsid w:val="003A6E62"/>
    <w:rsid w:val="003A7FD5"/>
    <w:rsid w:val="003B08C3"/>
    <w:rsid w:val="003B1C00"/>
    <w:rsid w:val="003B1F84"/>
    <w:rsid w:val="003B20DE"/>
    <w:rsid w:val="003B3AD0"/>
    <w:rsid w:val="003B42A8"/>
    <w:rsid w:val="003B42BB"/>
    <w:rsid w:val="003B4C47"/>
    <w:rsid w:val="003B4DA2"/>
    <w:rsid w:val="003B6F13"/>
    <w:rsid w:val="003B7A8B"/>
    <w:rsid w:val="003C2D4D"/>
    <w:rsid w:val="003C3642"/>
    <w:rsid w:val="003C3B14"/>
    <w:rsid w:val="003C40F6"/>
    <w:rsid w:val="003C4DB6"/>
    <w:rsid w:val="003C5B9D"/>
    <w:rsid w:val="003C7470"/>
    <w:rsid w:val="003D2940"/>
    <w:rsid w:val="003D2D60"/>
    <w:rsid w:val="003D2F25"/>
    <w:rsid w:val="003D4770"/>
    <w:rsid w:val="003D47DE"/>
    <w:rsid w:val="003D4960"/>
    <w:rsid w:val="003D5464"/>
    <w:rsid w:val="003D5CDE"/>
    <w:rsid w:val="003D7A4A"/>
    <w:rsid w:val="003E22A7"/>
    <w:rsid w:val="003E2B2B"/>
    <w:rsid w:val="003E4279"/>
    <w:rsid w:val="003E49CA"/>
    <w:rsid w:val="003E520D"/>
    <w:rsid w:val="003E5636"/>
    <w:rsid w:val="003E6B28"/>
    <w:rsid w:val="003E72FF"/>
    <w:rsid w:val="003F0CB3"/>
    <w:rsid w:val="003F13F7"/>
    <w:rsid w:val="003F1EA4"/>
    <w:rsid w:val="003F2E5D"/>
    <w:rsid w:val="003F311E"/>
    <w:rsid w:val="003F3311"/>
    <w:rsid w:val="003F6072"/>
    <w:rsid w:val="003F632C"/>
    <w:rsid w:val="003F6713"/>
    <w:rsid w:val="003F694E"/>
    <w:rsid w:val="004007A2"/>
    <w:rsid w:val="004040CC"/>
    <w:rsid w:val="0040584C"/>
    <w:rsid w:val="0040588D"/>
    <w:rsid w:val="00405EBB"/>
    <w:rsid w:val="00405EFC"/>
    <w:rsid w:val="00405EFD"/>
    <w:rsid w:val="00406552"/>
    <w:rsid w:val="004123EA"/>
    <w:rsid w:val="00412897"/>
    <w:rsid w:val="004151C1"/>
    <w:rsid w:val="004155F8"/>
    <w:rsid w:val="0041643A"/>
    <w:rsid w:val="00416D73"/>
    <w:rsid w:val="00420475"/>
    <w:rsid w:val="00420A04"/>
    <w:rsid w:val="004219FC"/>
    <w:rsid w:val="004222FF"/>
    <w:rsid w:val="00422906"/>
    <w:rsid w:val="00422FB2"/>
    <w:rsid w:val="0042409C"/>
    <w:rsid w:val="004240CF"/>
    <w:rsid w:val="00424D75"/>
    <w:rsid w:val="004255E4"/>
    <w:rsid w:val="0042578A"/>
    <w:rsid w:val="00430429"/>
    <w:rsid w:val="0043056C"/>
    <w:rsid w:val="00432AD8"/>
    <w:rsid w:val="00432AE1"/>
    <w:rsid w:val="00432B7A"/>
    <w:rsid w:val="00432C60"/>
    <w:rsid w:val="00432D61"/>
    <w:rsid w:val="00440D81"/>
    <w:rsid w:val="0044235A"/>
    <w:rsid w:val="004434DB"/>
    <w:rsid w:val="00444064"/>
    <w:rsid w:val="00445234"/>
    <w:rsid w:val="00446408"/>
    <w:rsid w:val="004465BA"/>
    <w:rsid w:val="0044714F"/>
    <w:rsid w:val="00447D16"/>
    <w:rsid w:val="00452FE0"/>
    <w:rsid w:val="00454723"/>
    <w:rsid w:val="004561C3"/>
    <w:rsid w:val="004604CD"/>
    <w:rsid w:val="00460D96"/>
    <w:rsid w:val="0046155F"/>
    <w:rsid w:val="00461F52"/>
    <w:rsid w:val="00462018"/>
    <w:rsid w:val="004620DC"/>
    <w:rsid w:val="0046290C"/>
    <w:rsid w:val="004630B6"/>
    <w:rsid w:val="00463F06"/>
    <w:rsid w:val="004641D5"/>
    <w:rsid w:val="00464337"/>
    <w:rsid w:val="00465791"/>
    <w:rsid w:val="00465F44"/>
    <w:rsid w:val="004670C4"/>
    <w:rsid w:val="004679B2"/>
    <w:rsid w:val="00470526"/>
    <w:rsid w:val="004708E7"/>
    <w:rsid w:val="00470E68"/>
    <w:rsid w:val="004715D0"/>
    <w:rsid w:val="00471EE1"/>
    <w:rsid w:val="00472A7B"/>
    <w:rsid w:val="00472C5B"/>
    <w:rsid w:val="00473FFF"/>
    <w:rsid w:val="004751BB"/>
    <w:rsid w:val="004755C6"/>
    <w:rsid w:val="004770A9"/>
    <w:rsid w:val="004771AD"/>
    <w:rsid w:val="0048079D"/>
    <w:rsid w:val="0048153B"/>
    <w:rsid w:val="00481949"/>
    <w:rsid w:val="00482699"/>
    <w:rsid w:val="00483DE9"/>
    <w:rsid w:val="004855C5"/>
    <w:rsid w:val="004856B3"/>
    <w:rsid w:val="00490102"/>
    <w:rsid w:val="0049099A"/>
    <w:rsid w:val="00490D0C"/>
    <w:rsid w:val="004914F3"/>
    <w:rsid w:val="00492B95"/>
    <w:rsid w:val="00493D8F"/>
    <w:rsid w:val="004944D6"/>
    <w:rsid w:val="004950CA"/>
    <w:rsid w:val="00496138"/>
    <w:rsid w:val="00496F1A"/>
    <w:rsid w:val="0049799A"/>
    <w:rsid w:val="004A006A"/>
    <w:rsid w:val="004A0E0D"/>
    <w:rsid w:val="004A0FC8"/>
    <w:rsid w:val="004A27B6"/>
    <w:rsid w:val="004A3A52"/>
    <w:rsid w:val="004A3E8C"/>
    <w:rsid w:val="004A40ED"/>
    <w:rsid w:val="004A49D1"/>
    <w:rsid w:val="004A4DEE"/>
    <w:rsid w:val="004A6F4F"/>
    <w:rsid w:val="004A789F"/>
    <w:rsid w:val="004B09B1"/>
    <w:rsid w:val="004B0EB4"/>
    <w:rsid w:val="004B2467"/>
    <w:rsid w:val="004B2667"/>
    <w:rsid w:val="004B2F82"/>
    <w:rsid w:val="004B3EEC"/>
    <w:rsid w:val="004B5260"/>
    <w:rsid w:val="004B5938"/>
    <w:rsid w:val="004B6259"/>
    <w:rsid w:val="004C10AD"/>
    <w:rsid w:val="004C1E54"/>
    <w:rsid w:val="004C3219"/>
    <w:rsid w:val="004C3BFC"/>
    <w:rsid w:val="004C4F35"/>
    <w:rsid w:val="004C5132"/>
    <w:rsid w:val="004C520E"/>
    <w:rsid w:val="004C56AD"/>
    <w:rsid w:val="004C5B88"/>
    <w:rsid w:val="004C6B0A"/>
    <w:rsid w:val="004C7CA9"/>
    <w:rsid w:val="004C7EBC"/>
    <w:rsid w:val="004D2399"/>
    <w:rsid w:val="004D534D"/>
    <w:rsid w:val="004D7845"/>
    <w:rsid w:val="004D7A24"/>
    <w:rsid w:val="004E05F2"/>
    <w:rsid w:val="004E0F87"/>
    <w:rsid w:val="004E0F88"/>
    <w:rsid w:val="004E1801"/>
    <w:rsid w:val="004E2AD2"/>
    <w:rsid w:val="004E314A"/>
    <w:rsid w:val="004E3AF1"/>
    <w:rsid w:val="004E4ECA"/>
    <w:rsid w:val="004E574E"/>
    <w:rsid w:val="004F1EB8"/>
    <w:rsid w:val="004F4520"/>
    <w:rsid w:val="004F5DFF"/>
    <w:rsid w:val="004F5E38"/>
    <w:rsid w:val="004F6057"/>
    <w:rsid w:val="004F66F7"/>
    <w:rsid w:val="004F6AEF"/>
    <w:rsid w:val="00500C71"/>
    <w:rsid w:val="00501358"/>
    <w:rsid w:val="005037C7"/>
    <w:rsid w:val="00505710"/>
    <w:rsid w:val="00505D78"/>
    <w:rsid w:val="00506306"/>
    <w:rsid w:val="0050633A"/>
    <w:rsid w:val="00507E96"/>
    <w:rsid w:val="005105CC"/>
    <w:rsid w:val="005116ED"/>
    <w:rsid w:val="00511A56"/>
    <w:rsid w:val="00514105"/>
    <w:rsid w:val="005157CD"/>
    <w:rsid w:val="0051649A"/>
    <w:rsid w:val="00516994"/>
    <w:rsid w:val="00520575"/>
    <w:rsid w:val="00521583"/>
    <w:rsid w:val="00522980"/>
    <w:rsid w:val="00522BE1"/>
    <w:rsid w:val="0052342A"/>
    <w:rsid w:val="005235CE"/>
    <w:rsid w:val="00523ADC"/>
    <w:rsid w:val="005247C0"/>
    <w:rsid w:val="00526F9E"/>
    <w:rsid w:val="00527B5C"/>
    <w:rsid w:val="00527E41"/>
    <w:rsid w:val="0053014E"/>
    <w:rsid w:val="005302B4"/>
    <w:rsid w:val="005304B0"/>
    <w:rsid w:val="0053051E"/>
    <w:rsid w:val="00530CE3"/>
    <w:rsid w:val="00532D86"/>
    <w:rsid w:val="005330EF"/>
    <w:rsid w:val="00533E59"/>
    <w:rsid w:val="00534A4A"/>
    <w:rsid w:val="00534EF5"/>
    <w:rsid w:val="00535C04"/>
    <w:rsid w:val="00535C53"/>
    <w:rsid w:val="00537B1E"/>
    <w:rsid w:val="005412D1"/>
    <w:rsid w:val="005417FD"/>
    <w:rsid w:val="00543490"/>
    <w:rsid w:val="005444F0"/>
    <w:rsid w:val="00544AFB"/>
    <w:rsid w:val="00544BAC"/>
    <w:rsid w:val="005460AB"/>
    <w:rsid w:val="005466EC"/>
    <w:rsid w:val="00546B73"/>
    <w:rsid w:val="00547F24"/>
    <w:rsid w:val="00550B17"/>
    <w:rsid w:val="005510A3"/>
    <w:rsid w:val="00551454"/>
    <w:rsid w:val="0055333D"/>
    <w:rsid w:val="0055352D"/>
    <w:rsid w:val="00553902"/>
    <w:rsid w:val="00553C10"/>
    <w:rsid w:val="00553D53"/>
    <w:rsid w:val="00555875"/>
    <w:rsid w:val="00556BB5"/>
    <w:rsid w:val="00556C84"/>
    <w:rsid w:val="005570B6"/>
    <w:rsid w:val="005570CB"/>
    <w:rsid w:val="00560047"/>
    <w:rsid w:val="00561B66"/>
    <w:rsid w:val="00562402"/>
    <w:rsid w:val="005625A2"/>
    <w:rsid w:val="005625CB"/>
    <w:rsid w:val="00563A69"/>
    <w:rsid w:val="00564662"/>
    <w:rsid w:val="005648FD"/>
    <w:rsid w:val="00566D64"/>
    <w:rsid w:val="0057050D"/>
    <w:rsid w:val="005706A2"/>
    <w:rsid w:val="005707F1"/>
    <w:rsid w:val="00570AEC"/>
    <w:rsid w:val="00570E74"/>
    <w:rsid w:val="00574B7A"/>
    <w:rsid w:val="0057542C"/>
    <w:rsid w:val="005754A4"/>
    <w:rsid w:val="00580D78"/>
    <w:rsid w:val="00581062"/>
    <w:rsid w:val="0058193D"/>
    <w:rsid w:val="005819C3"/>
    <w:rsid w:val="00582705"/>
    <w:rsid w:val="00582706"/>
    <w:rsid w:val="00582E89"/>
    <w:rsid w:val="00583FF7"/>
    <w:rsid w:val="00587372"/>
    <w:rsid w:val="00587932"/>
    <w:rsid w:val="00587B7F"/>
    <w:rsid w:val="005919EA"/>
    <w:rsid w:val="00591DA6"/>
    <w:rsid w:val="00592077"/>
    <w:rsid w:val="0059237A"/>
    <w:rsid w:val="0059428F"/>
    <w:rsid w:val="0059504E"/>
    <w:rsid w:val="00595353"/>
    <w:rsid w:val="00595FD1"/>
    <w:rsid w:val="005A01B3"/>
    <w:rsid w:val="005A099B"/>
    <w:rsid w:val="005A0B5C"/>
    <w:rsid w:val="005A1671"/>
    <w:rsid w:val="005A353B"/>
    <w:rsid w:val="005A4245"/>
    <w:rsid w:val="005A50DB"/>
    <w:rsid w:val="005A5D4D"/>
    <w:rsid w:val="005A69A6"/>
    <w:rsid w:val="005B0B0A"/>
    <w:rsid w:val="005B1A97"/>
    <w:rsid w:val="005B2B38"/>
    <w:rsid w:val="005B2C6C"/>
    <w:rsid w:val="005B356C"/>
    <w:rsid w:val="005B3B3B"/>
    <w:rsid w:val="005B3EB1"/>
    <w:rsid w:val="005B41C3"/>
    <w:rsid w:val="005B41EF"/>
    <w:rsid w:val="005B4BBD"/>
    <w:rsid w:val="005B6234"/>
    <w:rsid w:val="005B6C6D"/>
    <w:rsid w:val="005B6DB3"/>
    <w:rsid w:val="005C075E"/>
    <w:rsid w:val="005C0BA4"/>
    <w:rsid w:val="005C145F"/>
    <w:rsid w:val="005C2F54"/>
    <w:rsid w:val="005C3BC7"/>
    <w:rsid w:val="005C4032"/>
    <w:rsid w:val="005C58AF"/>
    <w:rsid w:val="005C5A80"/>
    <w:rsid w:val="005C7BCB"/>
    <w:rsid w:val="005D0549"/>
    <w:rsid w:val="005D05BC"/>
    <w:rsid w:val="005D256F"/>
    <w:rsid w:val="005D43BE"/>
    <w:rsid w:val="005D4839"/>
    <w:rsid w:val="005D4B82"/>
    <w:rsid w:val="005D5E74"/>
    <w:rsid w:val="005D64AC"/>
    <w:rsid w:val="005D796C"/>
    <w:rsid w:val="005D7DBD"/>
    <w:rsid w:val="005E018B"/>
    <w:rsid w:val="005E1820"/>
    <w:rsid w:val="005E48FE"/>
    <w:rsid w:val="005E4DB0"/>
    <w:rsid w:val="005F0C00"/>
    <w:rsid w:val="005F1314"/>
    <w:rsid w:val="005F13FA"/>
    <w:rsid w:val="005F2182"/>
    <w:rsid w:val="005F23A6"/>
    <w:rsid w:val="005F2404"/>
    <w:rsid w:val="005F29A3"/>
    <w:rsid w:val="005F2FE1"/>
    <w:rsid w:val="005F3DB0"/>
    <w:rsid w:val="005F4C61"/>
    <w:rsid w:val="005F563A"/>
    <w:rsid w:val="005F596F"/>
    <w:rsid w:val="005F62FF"/>
    <w:rsid w:val="005F6638"/>
    <w:rsid w:val="00600562"/>
    <w:rsid w:val="00601E56"/>
    <w:rsid w:val="00601F48"/>
    <w:rsid w:val="00601F75"/>
    <w:rsid w:val="0060461B"/>
    <w:rsid w:val="00604E2E"/>
    <w:rsid w:val="00604F46"/>
    <w:rsid w:val="006064BF"/>
    <w:rsid w:val="00606A3D"/>
    <w:rsid w:val="00606B7F"/>
    <w:rsid w:val="00606DE8"/>
    <w:rsid w:val="00606EFE"/>
    <w:rsid w:val="00607199"/>
    <w:rsid w:val="00611AA8"/>
    <w:rsid w:val="00611DF1"/>
    <w:rsid w:val="00613BFB"/>
    <w:rsid w:val="0062164A"/>
    <w:rsid w:val="00621E8B"/>
    <w:rsid w:val="0062232E"/>
    <w:rsid w:val="006226D7"/>
    <w:rsid w:val="00622736"/>
    <w:rsid w:val="00625EDD"/>
    <w:rsid w:val="00626F9F"/>
    <w:rsid w:val="00627498"/>
    <w:rsid w:val="0062790D"/>
    <w:rsid w:val="00627F8D"/>
    <w:rsid w:val="00630CF6"/>
    <w:rsid w:val="00633712"/>
    <w:rsid w:val="00633D37"/>
    <w:rsid w:val="00634135"/>
    <w:rsid w:val="00634E71"/>
    <w:rsid w:val="00635B09"/>
    <w:rsid w:val="0063731B"/>
    <w:rsid w:val="00637588"/>
    <w:rsid w:val="00637D76"/>
    <w:rsid w:val="00640CD8"/>
    <w:rsid w:val="00641CA6"/>
    <w:rsid w:val="0064216E"/>
    <w:rsid w:val="006424EC"/>
    <w:rsid w:val="00643BC3"/>
    <w:rsid w:val="00644D90"/>
    <w:rsid w:val="00645055"/>
    <w:rsid w:val="00646AC7"/>
    <w:rsid w:val="00647600"/>
    <w:rsid w:val="006476FD"/>
    <w:rsid w:val="006516E6"/>
    <w:rsid w:val="00652566"/>
    <w:rsid w:val="006527E1"/>
    <w:rsid w:val="006537E4"/>
    <w:rsid w:val="006540C2"/>
    <w:rsid w:val="00654EC8"/>
    <w:rsid w:val="00655506"/>
    <w:rsid w:val="00656940"/>
    <w:rsid w:val="00657436"/>
    <w:rsid w:val="006602D5"/>
    <w:rsid w:val="006603B3"/>
    <w:rsid w:val="00660CBD"/>
    <w:rsid w:val="00660E01"/>
    <w:rsid w:val="00660E82"/>
    <w:rsid w:val="0066271D"/>
    <w:rsid w:val="006637D5"/>
    <w:rsid w:val="00663EE4"/>
    <w:rsid w:val="0066437E"/>
    <w:rsid w:val="0066597A"/>
    <w:rsid w:val="00670E4A"/>
    <w:rsid w:val="00674F6B"/>
    <w:rsid w:val="0067553A"/>
    <w:rsid w:val="00675979"/>
    <w:rsid w:val="00675BE3"/>
    <w:rsid w:val="00675E19"/>
    <w:rsid w:val="00676495"/>
    <w:rsid w:val="00676BD6"/>
    <w:rsid w:val="006776D6"/>
    <w:rsid w:val="00680E00"/>
    <w:rsid w:val="006810D4"/>
    <w:rsid w:val="00682F64"/>
    <w:rsid w:val="0068416F"/>
    <w:rsid w:val="006849A1"/>
    <w:rsid w:val="00684CB3"/>
    <w:rsid w:val="0068679D"/>
    <w:rsid w:val="0068783A"/>
    <w:rsid w:val="00690411"/>
    <w:rsid w:val="00691CA7"/>
    <w:rsid w:val="00692EAC"/>
    <w:rsid w:val="006938F0"/>
    <w:rsid w:val="00693A4A"/>
    <w:rsid w:val="00693A6C"/>
    <w:rsid w:val="00693C62"/>
    <w:rsid w:val="00693DAA"/>
    <w:rsid w:val="00694277"/>
    <w:rsid w:val="00695BF9"/>
    <w:rsid w:val="006965CC"/>
    <w:rsid w:val="00696D31"/>
    <w:rsid w:val="006A0760"/>
    <w:rsid w:val="006A1CB1"/>
    <w:rsid w:val="006A2F84"/>
    <w:rsid w:val="006A454B"/>
    <w:rsid w:val="006A5374"/>
    <w:rsid w:val="006A57DD"/>
    <w:rsid w:val="006A5A1C"/>
    <w:rsid w:val="006A5C58"/>
    <w:rsid w:val="006A5E85"/>
    <w:rsid w:val="006A6151"/>
    <w:rsid w:val="006A69F3"/>
    <w:rsid w:val="006A6A27"/>
    <w:rsid w:val="006A78E1"/>
    <w:rsid w:val="006A79A6"/>
    <w:rsid w:val="006B0031"/>
    <w:rsid w:val="006B1F85"/>
    <w:rsid w:val="006B73AC"/>
    <w:rsid w:val="006B76EE"/>
    <w:rsid w:val="006B7D9B"/>
    <w:rsid w:val="006B7F02"/>
    <w:rsid w:val="006C05A6"/>
    <w:rsid w:val="006C11E7"/>
    <w:rsid w:val="006C1909"/>
    <w:rsid w:val="006C333E"/>
    <w:rsid w:val="006C34A0"/>
    <w:rsid w:val="006C6100"/>
    <w:rsid w:val="006C7822"/>
    <w:rsid w:val="006C7FC9"/>
    <w:rsid w:val="006D0008"/>
    <w:rsid w:val="006D2733"/>
    <w:rsid w:val="006D40CE"/>
    <w:rsid w:val="006D4356"/>
    <w:rsid w:val="006D4452"/>
    <w:rsid w:val="006D4D68"/>
    <w:rsid w:val="006D4EEB"/>
    <w:rsid w:val="006E3437"/>
    <w:rsid w:val="006E39AD"/>
    <w:rsid w:val="006E465B"/>
    <w:rsid w:val="006E5A48"/>
    <w:rsid w:val="006E67EE"/>
    <w:rsid w:val="006E68B5"/>
    <w:rsid w:val="006F07D4"/>
    <w:rsid w:val="006F313B"/>
    <w:rsid w:val="006F3846"/>
    <w:rsid w:val="006F4546"/>
    <w:rsid w:val="006F523A"/>
    <w:rsid w:val="006F62FE"/>
    <w:rsid w:val="006F67F1"/>
    <w:rsid w:val="006F6910"/>
    <w:rsid w:val="006F6F28"/>
    <w:rsid w:val="006F74FC"/>
    <w:rsid w:val="00700414"/>
    <w:rsid w:val="00700516"/>
    <w:rsid w:val="00700A66"/>
    <w:rsid w:val="00704162"/>
    <w:rsid w:val="00704675"/>
    <w:rsid w:val="00704B16"/>
    <w:rsid w:val="00705891"/>
    <w:rsid w:val="007058C5"/>
    <w:rsid w:val="00705DFF"/>
    <w:rsid w:val="00705F4A"/>
    <w:rsid w:val="00707AC1"/>
    <w:rsid w:val="007117BB"/>
    <w:rsid w:val="007118A3"/>
    <w:rsid w:val="007119AA"/>
    <w:rsid w:val="00712466"/>
    <w:rsid w:val="00713094"/>
    <w:rsid w:val="00714493"/>
    <w:rsid w:val="00714A3D"/>
    <w:rsid w:val="00716975"/>
    <w:rsid w:val="00717595"/>
    <w:rsid w:val="00720534"/>
    <w:rsid w:val="007215AA"/>
    <w:rsid w:val="007224FC"/>
    <w:rsid w:val="007226CF"/>
    <w:rsid w:val="00722B79"/>
    <w:rsid w:val="00722D43"/>
    <w:rsid w:val="00722E1B"/>
    <w:rsid w:val="007232E4"/>
    <w:rsid w:val="00723B8D"/>
    <w:rsid w:val="00723FEE"/>
    <w:rsid w:val="0072426E"/>
    <w:rsid w:val="00725A40"/>
    <w:rsid w:val="00726888"/>
    <w:rsid w:val="007269AB"/>
    <w:rsid w:val="00727077"/>
    <w:rsid w:val="00730C33"/>
    <w:rsid w:val="00730FDA"/>
    <w:rsid w:val="0073187E"/>
    <w:rsid w:val="0073239C"/>
    <w:rsid w:val="00732DC2"/>
    <w:rsid w:val="00732F68"/>
    <w:rsid w:val="007344E5"/>
    <w:rsid w:val="00736338"/>
    <w:rsid w:val="00736840"/>
    <w:rsid w:val="0073702E"/>
    <w:rsid w:val="007372D4"/>
    <w:rsid w:val="007373DB"/>
    <w:rsid w:val="00737E0D"/>
    <w:rsid w:val="00740831"/>
    <w:rsid w:val="00741679"/>
    <w:rsid w:val="00741E9E"/>
    <w:rsid w:val="00741FD6"/>
    <w:rsid w:val="00742349"/>
    <w:rsid w:val="00743ED2"/>
    <w:rsid w:val="007440AA"/>
    <w:rsid w:val="00744CD8"/>
    <w:rsid w:val="00744F66"/>
    <w:rsid w:val="00745099"/>
    <w:rsid w:val="00745216"/>
    <w:rsid w:val="00745659"/>
    <w:rsid w:val="00747EA1"/>
    <w:rsid w:val="007506C7"/>
    <w:rsid w:val="00753133"/>
    <w:rsid w:val="00753438"/>
    <w:rsid w:val="0075351C"/>
    <w:rsid w:val="007538AA"/>
    <w:rsid w:val="00755DD6"/>
    <w:rsid w:val="00756456"/>
    <w:rsid w:val="00760A9D"/>
    <w:rsid w:val="00761063"/>
    <w:rsid w:val="0076125F"/>
    <w:rsid w:val="007612AF"/>
    <w:rsid w:val="00762040"/>
    <w:rsid w:val="00762446"/>
    <w:rsid w:val="00762EAB"/>
    <w:rsid w:val="0076452B"/>
    <w:rsid w:val="00765AD9"/>
    <w:rsid w:val="00766C52"/>
    <w:rsid w:val="00766F8E"/>
    <w:rsid w:val="00767BB8"/>
    <w:rsid w:val="00767F99"/>
    <w:rsid w:val="007701EF"/>
    <w:rsid w:val="00770567"/>
    <w:rsid w:val="00771961"/>
    <w:rsid w:val="00771CD5"/>
    <w:rsid w:val="007724E2"/>
    <w:rsid w:val="007727F1"/>
    <w:rsid w:val="00773549"/>
    <w:rsid w:val="00773CBA"/>
    <w:rsid w:val="00773EB2"/>
    <w:rsid w:val="007740D1"/>
    <w:rsid w:val="0077566A"/>
    <w:rsid w:val="007809E2"/>
    <w:rsid w:val="007834A8"/>
    <w:rsid w:val="00783D00"/>
    <w:rsid w:val="00784E26"/>
    <w:rsid w:val="00784F32"/>
    <w:rsid w:val="00790953"/>
    <w:rsid w:val="0079138A"/>
    <w:rsid w:val="00792FBE"/>
    <w:rsid w:val="00793244"/>
    <w:rsid w:val="00794307"/>
    <w:rsid w:val="007955D1"/>
    <w:rsid w:val="00795D4D"/>
    <w:rsid w:val="00795E18"/>
    <w:rsid w:val="00795EF4"/>
    <w:rsid w:val="00797CAA"/>
    <w:rsid w:val="007A26BC"/>
    <w:rsid w:val="007A309D"/>
    <w:rsid w:val="007A375D"/>
    <w:rsid w:val="007A662A"/>
    <w:rsid w:val="007A734F"/>
    <w:rsid w:val="007B04DC"/>
    <w:rsid w:val="007B08EA"/>
    <w:rsid w:val="007B1DDE"/>
    <w:rsid w:val="007B20DE"/>
    <w:rsid w:val="007B23B8"/>
    <w:rsid w:val="007B52B2"/>
    <w:rsid w:val="007B5B53"/>
    <w:rsid w:val="007B6AA9"/>
    <w:rsid w:val="007B6E03"/>
    <w:rsid w:val="007B76CF"/>
    <w:rsid w:val="007B7BDC"/>
    <w:rsid w:val="007C235D"/>
    <w:rsid w:val="007C2527"/>
    <w:rsid w:val="007C2AD6"/>
    <w:rsid w:val="007C2D86"/>
    <w:rsid w:val="007C5D52"/>
    <w:rsid w:val="007C612F"/>
    <w:rsid w:val="007C6D55"/>
    <w:rsid w:val="007C750A"/>
    <w:rsid w:val="007D20B7"/>
    <w:rsid w:val="007D24EE"/>
    <w:rsid w:val="007D4CAF"/>
    <w:rsid w:val="007D64AA"/>
    <w:rsid w:val="007D754E"/>
    <w:rsid w:val="007D75AC"/>
    <w:rsid w:val="007E138C"/>
    <w:rsid w:val="007E2F09"/>
    <w:rsid w:val="007E32B4"/>
    <w:rsid w:val="007E35CC"/>
    <w:rsid w:val="007E607B"/>
    <w:rsid w:val="007E6FD5"/>
    <w:rsid w:val="007F0FDD"/>
    <w:rsid w:val="007F21CB"/>
    <w:rsid w:val="007F4351"/>
    <w:rsid w:val="00801788"/>
    <w:rsid w:val="00802436"/>
    <w:rsid w:val="00803BE1"/>
    <w:rsid w:val="00804C97"/>
    <w:rsid w:val="0080564D"/>
    <w:rsid w:val="00806E01"/>
    <w:rsid w:val="00807DA6"/>
    <w:rsid w:val="00810A01"/>
    <w:rsid w:val="0081172A"/>
    <w:rsid w:val="00811925"/>
    <w:rsid w:val="008122E7"/>
    <w:rsid w:val="00812932"/>
    <w:rsid w:val="00812E26"/>
    <w:rsid w:val="008131BB"/>
    <w:rsid w:val="0081324F"/>
    <w:rsid w:val="00813787"/>
    <w:rsid w:val="0081440B"/>
    <w:rsid w:val="00814F51"/>
    <w:rsid w:val="0081605A"/>
    <w:rsid w:val="0081683C"/>
    <w:rsid w:val="008174F5"/>
    <w:rsid w:val="00817777"/>
    <w:rsid w:val="00817DF7"/>
    <w:rsid w:val="00817E33"/>
    <w:rsid w:val="0082068F"/>
    <w:rsid w:val="008210A3"/>
    <w:rsid w:val="00822748"/>
    <w:rsid w:val="00823CB4"/>
    <w:rsid w:val="008259FB"/>
    <w:rsid w:val="008266A2"/>
    <w:rsid w:val="0083052E"/>
    <w:rsid w:val="0083195B"/>
    <w:rsid w:val="00831EAF"/>
    <w:rsid w:val="008324D4"/>
    <w:rsid w:val="00832637"/>
    <w:rsid w:val="0083430E"/>
    <w:rsid w:val="00836A09"/>
    <w:rsid w:val="00836A99"/>
    <w:rsid w:val="00837362"/>
    <w:rsid w:val="0084093C"/>
    <w:rsid w:val="00840BB7"/>
    <w:rsid w:val="00841293"/>
    <w:rsid w:val="00841CF9"/>
    <w:rsid w:val="00842840"/>
    <w:rsid w:val="00844201"/>
    <w:rsid w:val="00844D97"/>
    <w:rsid w:val="008458F4"/>
    <w:rsid w:val="00845E16"/>
    <w:rsid w:val="00846337"/>
    <w:rsid w:val="00846A4D"/>
    <w:rsid w:val="00850BA8"/>
    <w:rsid w:val="008515D2"/>
    <w:rsid w:val="008532E5"/>
    <w:rsid w:val="00853D11"/>
    <w:rsid w:val="008555CB"/>
    <w:rsid w:val="00855DDA"/>
    <w:rsid w:val="00855FAA"/>
    <w:rsid w:val="00856B48"/>
    <w:rsid w:val="00856C16"/>
    <w:rsid w:val="00857054"/>
    <w:rsid w:val="00857664"/>
    <w:rsid w:val="008604EA"/>
    <w:rsid w:val="00860C18"/>
    <w:rsid w:val="008619C6"/>
    <w:rsid w:val="00862CD9"/>
    <w:rsid w:val="00862E45"/>
    <w:rsid w:val="008636FA"/>
    <w:rsid w:val="00867CA0"/>
    <w:rsid w:val="00871A02"/>
    <w:rsid w:val="00872C8C"/>
    <w:rsid w:val="00872E6D"/>
    <w:rsid w:val="008744AA"/>
    <w:rsid w:val="00874810"/>
    <w:rsid w:val="00880BC1"/>
    <w:rsid w:val="008813C5"/>
    <w:rsid w:val="008818C2"/>
    <w:rsid w:val="00883FEC"/>
    <w:rsid w:val="008864DA"/>
    <w:rsid w:val="0088672D"/>
    <w:rsid w:val="0088681C"/>
    <w:rsid w:val="00887070"/>
    <w:rsid w:val="008916C1"/>
    <w:rsid w:val="00892D65"/>
    <w:rsid w:val="00892DE3"/>
    <w:rsid w:val="008934D5"/>
    <w:rsid w:val="00893703"/>
    <w:rsid w:val="00893EA0"/>
    <w:rsid w:val="0089400C"/>
    <w:rsid w:val="008940A9"/>
    <w:rsid w:val="00894ADA"/>
    <w:rsid w:val="00894F60"/>
    <w:rsid w:val="008A122B"/>
    <w:rsid w:val="008A19C3"/>
    <w:rsid w:val="008A2074"/>
    <w:rsid w:val="008A2E63"/>
    <w:rsid w:val="008A47F5"/>
    <w:rsid w:val="008A5115"/>
    <w:rsid w:val="008A52E4"/>
    <w:rsid w:val="008A5FE8"/>
    <w:rsid w:val="008A610A"/>
    <w:rsid w:val="008A62C6"/>
    <w:rsid w:val="008A76F8"/>
    <w:rsid w:val="008A779D"/>
    <w:rsid w:val="008A781E"/>
    <w:rsid w:val="008B11F5"/>
    <w:rsid w:val="008B129E"/>
    <w:rsid w:val="008B12F5"/>
    <w:rsid w:val="008B6D3A"/>
    <w:rsid w:val="008B7753"/>
    <w:rsid w:val="008B7759"/>
    <w:rsid w:val="008B775F"/>
    <w:rsid w:val="008C2932"/>
    <w:rsid w:val="008C2994"/>
    <w:rsid w:val="008C2D54"/>
    <w:rsid w:val="008C30ED"/>
    <w:rsid w:val="008C3F31"/>
    <w:rsid w:val="008C3FCB"/>
    <w:rsid w:val="008C4670"/>
    <w:rsid w:val="008C6484"/>
    <w:rsid w:val="008C6D97"/>
    <w:rsid w:val="008C749C"/>
    <w:rsid w:val="008C767B"/>
    <w:rsid w:val="008D28AC"/>
    <w:rsid w:val="008D2FDF"/>
    <w:rsid w:val="008D318C"/>
    <w:rsid w:val="008D4260"/>
    <w:rsid w:val="008D69A1"/>
    <w:rsid w:val="008D7A84"/>
    <w:rsid w:val="008D7F1E"/>
    <w:rsid w:val="008E025B"/>
    <w:rsid w:val="008E0E8E"/>
    <w:rsid w:val="008E151D"/>
    <w:rsid w:val="008E15B0"/>
    <w:rsid w:val="008E2D2D"/>
    <w:rsid w:val="008E3992"/>
    <w:rsid w:val="008E4DBB"/>
    <w:rsid w:val="008E7018"/>
    <w:rsid w:val="008E710E"/>
    <w:rsid w:val="008F0BB6"/>
    <w:rsid w:val="008F0D31"/>
    <w:rsid w:val="008F1D3F"/>
    <w:rsid w:val="008F2D88"/>
    <w:rsid w:val="008F5096"/>
    <w:rsid w:val="008F55CD"/>
    <w:rsid w:val="008F653B"/>
    <w:rsid w:val="008F6BC7"/>
    <w:rsid w:val="00901296"/>
    <w:rsid w:val="00901396"/>
    <w:rsid w:val="00901433"/>
    <w:rsid w:val="00904AB1"/>
    <w:rsid w:val="00904D3E"/>
    <w:rsid w:val="009056A1"/>
    <w:rsid w:val="00906102"/>
    <w:rsid w:val="00907470"/>
    <w:rsid w:val="009074F1"/>
    <w:rsid w:val="00907B3D"/>
    <w:rsid w:val="00907DA0"/>
    <w:rsid w:val="00910510"/>
    <w:rsid w:val="00910C22"/>
    <w:rsid w:val="00910D42"/>
    <w:rsid w:val="00910ECC"/>
    <w:rsid w:val="009118C0"/>
    <w:rsid w:val="00912B56"/>
    <w:rsid w:val="009138CE"/>
    <w:rsid w:val="009158FF"/>
    <w:rsid w:val="0091598A"/>
    <w:rsid w:val="00916862"/>
    <w:rsid w:val="00917396"/>
    <w:rsid w:val="009203E2"/>
    <w:rsid w:val="009219F3"/>
    <w:rsid w:val="00922F49"/>
    <w:rsid w:val="00923874"/>
    <w:rsid w:val="009240CB"/>
    <w:rsid w:val="009247AF"/>
    <w:rsid w:val="0092664C"/>
    <w:rsid w:val="00927DA3"/>
    <w:rsid w:val="009301C6"/>
    <w:rsid w:val="00931006"/>
    <w:rsid w:val="00933E93"/>
    <w:rsid w:val="009358E3"/>
    <w:rsid w:val="00935E28"/>
    <w:rsid w:val="009360FB"/>
    <w:rsid w:val="009374BD"/>
    <w:rsid w:val="009410D2"/>
    <w:rsid w:val="00944510"/>
    <w:rsid w:val="00944829"/>
    <w:rsid w:val="0094566B"/>
    <w:rsid w:val="00946BCF"/>
    <w:rsid w:val="00947096"/>
    <w:rsid w:val="009474E0"/>
    <w:rsid w:val="0094779C"/>
    <w:rsid w:val="00947DB4"/>
    <w:rsid w:val="00950711"/>
    <w:rsid w:val="00950E8C"/>
    <w:rsid w:val="009513DF"/>
    <w:rsid w:val="00951570"/>
    <w:rsid w:val="009519A9"/>
    <w:rsid w:val="00951E8C"/>
    <w:rsid w:val="0095301B"/>
    <w:rsid w:val="00953F21"/>
    <w:rsid w:val="00955092"/>
    <w:rsid w:val="009560C9"/>
    <w:rsid w:val="009572EE"/>
    <w:rsid w:val="009578FF"/>
    <w:rsid w:val="00957B85"/>
    <w:rsid w:val="009601AA"/>
    <w:rsid w:val="00960398"/>
    <w:rsid w:val="00962002"/>
    <w:rsid w:val="00963A7E"/>
    <w:rsid w:val="009676E6"/>
    <w:rsid w:val="009678C4"/>
    <w:rsid w:val="0097033D"/>
    <w:rsid w:val="009708D2"/>
    <w:rsid w:val="00973BB4"/>
    <w:rsid w:val="00974D3A"/>
    <w:rsid w:val="00975321"/>
    <w:rsid w:val="0097657F"/>
    <w:rsid w:val="009773AD"/>
    <w:rsid w:val="009778FB"/>
    <w:rsid w:val="0097796F"/>
    <w:rsid w:val="00982CE7"/>
    <w:rsid w:val="00984446"/>
    <w:rsid w:val="00985697"/>
    <w:rsid w:val="00987F5C"/>
    <w:rsid w:val="009932DC"/>
    <w:rsid w:val="009933E4"/>
    <w:rsid w:val="00993FCA"/>
    <w:rsid w:val="00994372"/>
    <w:rsid w:val="00994C17"/>
    <w:rsid w:val="00995197"/>
    <w:rsid w:val="009957CC"/>
    <w:rsid w:val="009A0B4E"/>
    <w:rsid w:val="009A1462"/>
    <w:rsid w:val="009A33D3"/>
    <w:rsid w:val="009A57C5"/>
    <w:rsid w:val="009B03CB"/>
    <w:rsid w:val="009B1455"/>
    <w:rsid w:val="009B2FC8"/>
    <w:rsid w:val="009B3384"/>
    <w:rsid w:val="009B6F6D"/>
    <w:rsid w:val="009C012E"/>
    <w:rsid w:val="009C0725"/>
    <w:rsid w:val="009C1E2A"/>
    <w:rsid w:val="009C3427"/>
    <w:rsid w:val="009C3808"/>
    <w:rsid w:val="009C5C0C"/>
    <w:rsid w:val="009C7DC6"/>
    <w:rsid w:val="009D177F"/>
    <w:rsid w:val="009D213E"/>
    <w:rsid w:val="009D22B7"/>
    <w:rsid w:val="009D28BE"/>
    <w:rsid w:val="009D2DFC"/>
    <w:rsid w:val="009D3259"/>
    <w:rsid w:val="009D3941"/>
    <w:rsid w:val="009D722D"/>
    <w:rsid w:val="009E3A37"/>
    <w:rsid w:val="009E3AE7"/>
    <w:rsid w:val="009E3E8C"/>
    <w:rsid w:val="009E40CD"/>
    <w:rsid w:val="009E496F"/>
    <w:rsid w:val="009E55F1"/>
    <w:rsid w:val="009E5A2B"/>
    <w:rsid w:val="009E5E79"/>
    <w:rsid w:val="009E6B03"/>
    <w:rsid w:val="009E72C4"/>
    <w:rsid w:val="009E743D"/>
    <w:rsid w:val="009F0112"/>
    <w:rsid w:val="009F0184"/>
    <w:rsid w:val="009F0206"/>
    <w:rsid w:val="009F154D"/>
    <w:rsid w:val="009F2618"/>
    <w:rsid w:val="009F430C"/>
    <w:rsid w:val="009F4B87"/>
    <w:rsid w:val="009F5BC4"/>
    <w:rsid w:val="009F6259"/>
    <w:rsid w:val="009F6260"/>
    <w:rsid w:val="009F7006"/>
    <w:rsid w:val="009F7797"/>
    <w:rsid w:val="009F7F10"/>
    <w:rsid w:val="00A0119A"/>
    <w:rsid w:val="00A0224B"/>
    <w:rsid w:val="00A04F89"/>
    <w:rsid w:val="00A04FE7"/>
    <w:rsid w:val="00A05FE8"/>
    <w:rsid w:val="00A062EC"/>
    <w:rsid w:val="00A111C5"/>
    <w:rsid w:val="00A12E4A"/>
    <w:rsid w:val="00A13D13"/>
    <w:rsid w:val="00A14554"/>
    <w:rsid w:val="00A15A32"/>
    <w:rsid w:val="00A162E9"/>
    <w:rsid w:val="00A20E97"/>
    <w:rsid w:val="00A228E1"/>
    <w:rsid w:val="00A2371F"/>
    <w:rsid w:val="00A24E36"/>
    <w:rsid w:val="00A25394"/>
    <w:rsid w:val="00A26237"/>
    <w:rsid w:val="00A26633"/>
    <w:rsid w:val="00A30BFA"/>
    <w:rsid w:val="00A311A4"/>
    <w:rsid w:val="00A31BEA"/>
    <w:rsid w:val="00A32A2A"/>
    <w:rsid w:val="00A35326"/>
    <w:rsid w:val="00A35EB7"/>
    <w:rsid w:val="00A36691"/>
    <w:rsid w:val="00A369B0"/>
    <w:rsid w:val="00A37190"/>
    <w:rsid w:val="00A40D23"/>
    <w:rsid w:val="00A42284"/>
    <w:rsid w:val="00A43825"/>
    <w:rsid w:val="00A44F29"/>
    <w:rsid w:val="00A502D1"/>
    <w:rsid w:val="00A50FFF"/>
    <w:rsid w:val="00A519C5"/>
    <w:rsid w:val="00A52A70"/>
    <w:rsid w:val="00A52E55"/>
    <w:rsid w:val="00A53546"/>
    <w:rsid w:val="00A546BB"/>
    <w:rsid w:val="00A54C8A"/>
    <w:rsid w:val="00A6157D"/>
    <w:rsid w:val="00A622B6"/>
    <w:rsid w:val="00A62CA9"/>
    <w:rsid w:val="00A63EC1"/>
    <w:rsid w:val="00A63F52"/>
    <w:rsid w:val="00A64909"/>
    <w:rsid w:val="00A668A1"/>
    <w:rsid w:val="00A74A39"/>
    <w:rsid w:val="00A74B03"/>
    <w:rsid w:val="00A754CD"/>
    <w:rsid w:val="00A75F63"/>
    <w:rsid w:val="00A77FE5"/>
    <w:rsid w:val="00A805BB"/>
    <w:rsid w:val="00A8073E"/>
    <w:rsid w:val="00A82E4B"/>
    <w:rsid w:val="00A83848"/>
    <w:rsid w:val="00A83B72"/>
    <w:rsid w:val="00A84D55"/>
    <w:rsid w:val="00A85BFC"/>
    <w:rsid w:val="00A85C49"/>
    <w:rsid w:val="00A86214"/>
    <w:rsid w:val="00A86917"/>
    <w:rsid w:val="00A90D9A"/>
    <w:rsid w:val="00A90F85"/>
    <w:rsid w:val="00A918E9"/>
    <w:rsid w:val="00A94015"/>
    <w:rsid w:val="00A9409D"/>
    <w:rsid w:val="00A94CE8"/>
    <w:rsid w:val="00A94FC7"/>
    <w:rsid w:val="00AA0A65"/>
    <w:rsid w:val="00AA1016"/>
    <w:rsid w:val="00AA705A"/>
    <w:rsid w:val="00AB0CC7"/>
    <w:rsid w:val="00AB537A"/>
    <w:rsid w:val="00AC056E"/>
    <w:rsid w:val="00AC2946"/>
    <w:rsid w:val="00AC4C80"/>
    <w:rsid w:val="00AC559C"/>
    <w:rsid w:val="00AC6648"/>
    <w:rsid w:val="00AC6AA2"/>
    <w:rsid w:val="00AD0DE2"/>
    <w:rsid w:val="00AD0E69"/>
    <w:rsid w:val="00AD18E3"/>
    <w:rsid w:val="00AD234B"/>
    <w:rsid w:val="00AD2932"/>
    <w:rsid w:val="00AD2DCB"/>
    <w:rsid w:val="00AD4BCB"/>
    <w:rsid w:val="00AD4F79"/>
    <w:rsid w:val="00AD7A87"/>
    <w:rsid w:val="00AD7B97"/>
    <w:rsid w:val="00AE13EC"/>
    <w:rsid w:val="00AE15CC"/>
    <w:rsid w:val="00AE24E3"/>
    <w:rsid w:val="00AE266C"/>
    <w:rsid w:val="00AE2CD9"/>
    <w:rsid w:val="00AE2E01"/>
    <w:rsid w:val="00AE3FF4"/>
    <w:rsid w:val="00AE60E4"/>
    <w:rsid w:val="00AE69D8"/>
    <w:rsid w:val="00AE6ABE"/>
    <w:rsid w:val="00AE6DB8"/>
    <w:rsid w:val="00AE7730"/>
    <w:rsid w:val="00AE79D9"/>
    <w:rsid w:val="00AE7D80"/>
    <w:rsid w:val="00AF03C4"/>
    <w:rsid w:val="00AF0907"/>
    <w:rsid w:val="00AF2567"/>
    <w:rsid w:val="00AF3765"/>
    <w:rsid w:val="00AF396D"/>
    <w:rsid w:val="00AF5477"/>
    <w:rsid w:val="00AF621F"/>
    <w:rsid w:val="00AF685D"/>
    <w:rsid w:val="00B005A9"/>
    <w:rsid w:val="00B01749"/>
    <w:rsid w:val="00B01EA4"/>
    <w:rsid w:val="00B02604"/>
    <w:rsid w:val="00B048EB"/>
    <w:rsid w:val="00B04D1C"/>
    <w:rsid w:val="00B04FA5"/>
    <w:rsid w:val="00B050E6"/>
    <w:rsid w:val="00B050EC"/>
    <w:rsid w:val="00B07027"/>
    <w:rsid w:val="00B079E6"/>
    <w:rsid w:val="00B07F19"/>
    <w:rsid w:val="00B104D2"/>
    <w:rsid w:val="00B1069D"/>
    <w:rsid w:val="00B1256F"/>
    <w:rsid w:val="00B1266F"/>
    <w:rsid w:val="00B12BAD"/>
    <w:rsid w:val="00B12FD9"/>
    <w:rsid w:val="00B139DB"/>
    <w:rsid w:val="00B1440D"/>
    <w:rsid w:val="00B14E7B"/>
    <w:rsid w:val="00B153E7"/>
    <w:rsid w:val="00B15CA5"/>
    <w:rsid w:val="00B1722B"/>
    <w:rsid w:val="00B2184A"/>
    <w:rsid w:val="00B21FD9"/>
    <w:rsid w:val="00B24307"/>
    <w:rsid w:val="00B25E38"/>
    <w:rsid w:val="00B26861"/>
    <w:rsid w:val="00B273D2"/>
    <w:rsid w:val="00B3028B"/>
    <w:rsid w:val="00B3078F"/>
    <w:rsid w:val="00B32332"/>
    <w:rsid w:val="00B32496"/>
    <w:rsid w:val="00B333E0"/>
    <w:rsid w:val="00B34A14"/>
    <w:rsid w:val="00B34EC9"/>
    <w:rsid w:val="00B35035"/>
    <w:rsid w:val="00B35C61"/>
    <w:rsid w:val="00B35E1A"/>
    <w:rsid w:val="00B36235"/>
    <w:rsid w:val="00B3681D"/>
    <w:rsid w:val="00B37E57"/>
    <w:rsid w:val="00B401A0"/>
    <w:rsid w:val="00B41AD3"/>
    <w:rsid w:val="00B41C6C"/>
    <w:rsid w:val="00B42803"/>
    <w:rsid w:val="00B43248"/>
    <w:rsid w:val="00B43D1B"/>
    <w:rsid w:val="00B44FBB"/>
    <w:rsid w:val="00B464D8"/>
    <w:rsid w:val="00B46740"/>
    <w:rsid w:val="00B4704F"/>
    <w:rsid w:val="00B47AF6"/>
    <w:rsid w:val="00B50882"/>
    <w:rsid w:val="00B513F0"/>
    <w:rsid w:val="00B54423"/>
    <w:rsid w:val="00B54C0B"/>
    <w:rsid w:val="00B554AF"/>
    <w:rsid w:val="00B56563"/>
    <w:rsid w:val="00B57DEC"/>
    <w:rsid w:val="00B60187"/>
    <w:rsid w:val="00B60F9B"/>
    <w:rsid w:val="00B619FC"/>
    <w:rsid w:val="00B61FB1"/>
    <w:rsid w:val="00B62498"/>
    <w:rsid w:val="00B625AC"/>
    <w:rsid w:val="00B63270"/>
    <w:rsid w:val="00B63380"/>
    <w:rsid w:val="00B63B0E"/>
    <w:rsid w:val="00B647B6"/>
    <w:rsid w:val="00B6638F"/>
    <w:rsid w:val="00B67E3C"/>
    <w:rsid w:val="00B67FCA"/>
    <w:rsid w:val="00B7373B"/>
    <w:rsid w:val="00B74237"/>
    <w:rsid w:val="00B743C0"/>
    <w:rsid w:val="00B7453E"/>
    <w:rsid w:val="00B75128"/>
    <w:rsid w:val="00B75387"/>
    <w:rsid w:val="00B75D28"/>
    <w:rsid w:val="00B76064"/>
    <w:rsid w:val="00B76BDC"/>
    <w:rsid w:val="00B80271"/>
    <w:rsid w:val="00B808B6"/>
    <w:rsid w:val="00B81B27"/>
    <w:rsid w:val="00B81DE4"/>
    <w:rsid w:val="00B822CD"/>
    <w:rsid w:val="00B85718"/>
    <w:rsid w:val="00B86CA4"/>
    <w:rsid w:val="00B86D17"/>
    <w:rsid w:val="00B87912"/>
    <w:rsid w:val="00B904CB"/>
    <w:rsid w:val="00B91617"/>
    <w:rsid w:val="00B916AA"/>
    <w:rsid w:val="00B92CF4"/>
    <w:rsid w:val="00B93BB7"/>
    <w:rsid w:val="00B9495F"/>
    <w:rsid w:val="00B96674"/>
    <w:rsid w:val="00B96AD7"/>
    <w:rsid w:val="00B97981"/>
    <w:rsid w:val="00B97E8D"/>
    <w:rsid w:val="00BA0916"/>
    <w:rsid w:val="00BA15BA"/>
    <w:rsid w:val="00BA2C0A"/>
    <w:rsid w:val="00BA2E71"/>
    <w:rsid w:val="00BA3896"/>
    <w:rsid w:val="00BA4116"/>
    <w:rsid w:val="00BA415A"/>
    <w:rsid w:val="00BA4BBC"/>
    <w:rsid w:val="00BA4F05"/>
    <w:rsid w:val="00BA555F"/>
    <w:rsid w:val="00BA5B32"/>
    <w:rsid w:val="00BA60C5"/>
    <w:rsid w:val="00BA63A8"/>
    <w:rsid w:val="00BA718F"/>
    <w:rsid w:val="00BB0E03"/>
    <w:rsid w:val="00BB100A"/>
    <w:rsid w:val="00BB100B"/>
    <w:rsid w:val="00BB2F9F"/>
    <w:rsid w:val="00BB4C7A"/>
    <w:rsid w:val="00BB5CB7"/>
    <w:rsid w:val="00BB5F69"/>
    <w:rsid w:val="00BB6561"/>
    <w:rsid w:val="00BB6EE3"/>
    <w:rsid w:val="00BB72B5"/>
    <w:rsid w:val="00BC0D08"/>
    <w:rsid w:val="00BC0D5E"/>
    <w:rsid w:val="00BC0D82"/>
    <w:rsid w:val="00BC195A"/>
    <w:rsid w:val="00BC3B04"/>
    <w:rsid w:val="00BC3F57"/>
    <w:rsid w:val="00BC6739"/>
    <w:rsid w:val="00BC681D"/>
    <w:rsid w:val="00BD00DB"/>
    <w:rsid w:val="00BD0128"/>
    <w:rsid w:val="00BD46D4"/>
    <w:rsid w:val="00BD5D62"/>
    <w:rsid w:val="00BD6C3E"/>
    <w:rsid w:val="00BD7CCB"/>
    <w:rsid w:val="00BE07A7"/>
    <w:rsid w:val="00BE0818"/>
    <w:rsid w:val="00BE0D92"/>
    <w:rsid w:val="00BE118D"/>
    <w:rsid w:val="00BE2838"/>
    <w:rsid w:val="00BE3B06"/>
    <w:rsid w:val="00BE4CF3"/>
    <w:rsid w:val="00BE5C19"/>
    <w:rsid w:val="00BE7A23"/>
    <w:rsid w:val="00BE7DC2"/>
    <w:rsid w:val="00BF0A55"/>
    <w:rsid w:val="00BF1326"/>
    <w:rsid w:val="00BF4291"/>
    <w:rsid w:val="00BF5629"/>
    <w:rsid w:val="00BF6615"/>
    <w:rsid w:val="00BF6E6E"/>
    <w:rsid w:val="00BF74E5"/>
    <w:rsid w:val="00BF78DC"/>
    <w:rsid w:val="00C014F3"/>
    <w:rsid w:val="00C020EA"/>
    <w:rsid w:val="00C02DA7"/>
    <w:rsid w:val="00C0325F"/>
    <w:rsid w:val="00C04AB3"/>
    <w:rsid w:val="00C05996"/>
    <w:rsid w:val="00C05C79"/>
    <w:rsid w:val="00C06DC4"/>
    <w:rsid w:val="00C10AAA"/>
    <w:rsid w:val="00C112AD"/>
    <w:rsid w:val="00C116D6"/>
    <w:rsid w:val="00C117E7"/>
    <w:rsid w:val="00C11A43"/>
    <w:rsid w:val="00C11ED0"/>
    <w:rsid w:val="00C13016"/>
    <w:rsid w:val="00C14A53"/>
    <w:rsid w:val="00C15570"/>
    <w:rsid w:val="00C15BC0"/>
    <w:rsid w:val="00C1624E"/>
    <w:rsid w:val="00C17B71"/>
    <w:rsid w:val="00C207DB"/>
    <w:rsid w:val="00C20C4A"/>
    <w:rsid w:val="00C20F4A"/>
    <w:rsid w:val="00C232DD"/>
    <w:rsid w:val="00C24643"/>
    <w:rsid w:val="00C24CF0"/>
    <w:rsid w:val="00C2556C"/>
    <w:rsid w:val="00C25AA6"/>
    <w:rsid w:val="00C264C4"/>
    <w:rsid w:val="00C2660B"/>
    <w:rsid w:val="00C275BA"/>
    <w:rsid w:val="00C279A2"/>
    <w:rsid w:val="00C308F9"/>
    <w:rsid w:val="00C30BB7"/>
    <w:rsid w:val="00C312F9"/>
    <w:rsid w:val="00C31A15"/>
    <w:rsid w:val="00C327C4"/>
    <w:rsid w:val="00C32843"/>
    <w:rsid w:val="00C33FA3"/>
    <w:rsid w:val="00C34AD4"/>
    <w:rsid w:val="00C35C70"/>
    <w:rsid w:val="00C43511"/>
    <w:rsid w:val="00C4668B"/>
    <w:rsid w:val="00C47170"/>
    <w:rsid w:val="00C47C71"/>
    <w:rsid w:val="00C50ADC"/>
    <w:rsid w:val="00C50B6F"/>
    <w:rsid w:val="00C517A4"/>
    <w:rsid w:val="00C518A7"/>
    <w:rsid w:val="00C529FF"/>
    <w:rsid w:val="00C53D58"/>
    <w:rsid w:val="00C53F5E"/>
    <w:rsid w:val="00C5469C"/>
    <w:rsid w:val="00C552B9"/>
    <w:rsid w:val="00C5689C"/>
    <w:rsid w:val="00C5775C"/>
    <w:rsid w:val="00C60595"/>
    <w:rsid w:val="00C60E75"/>
    <w:rsid w:val="00C60FA6"/>
    <w:rsid w:val="00C6162B"/>
    <w:rsid w:val="00C62ABD"/>
    <w:rsid w:val="00C63E3A"/>
    <w:rsid w:val="00C647F4"/>
    <w:rsid w:val="00C665EE"/>
    <w:rsid w:val="00C678E3"/>
    <w:rsid w:val="00C701B4"/>
    <w:rsid w:val="00C71684"/>
    <w:rsid w:val="00C723B4"/>
    <w:rsid w:val="00C727D7"/>
    <w:rsid w:val="00C72A0C"/>
    <w:rsid w:val="00C73CB4"/>
    <w:rsid w:val="00C814D1"/>
    <w:rsid w:val="00C81954"/>
    <w:rsid w:val="00C81C12"/>
    <w:rsid w:val="00C8252B"/>
    <w:rsid w:val="00C82CD0"/>
    <w:rsid w:val="00C83F38"/>
    <w:rsid w:val="00C841A2"/>
    <w:rsid w:val="00C8532C"/>
    <w:rsid w:val="00C853F7"/>
    <w:rsid w:val="00C87374"/>
    <w:rsid w:val="00C87D0C"/>
    <w:rsid w:val="00C90176"/>
    <w:rsid w:val="00C90A32"/>
    <w:rsid w:val="00C90A78"/>
    <w:rsid w:val="00C93003"/>
    <w:rsid w:val="00C94172"/>
    <w:rsid w:val="00C9417B"/>
    <w:rsid w:val="00C94A45"/>
    <w:rsid w:val="00C9543E"/>
    <w:rsid w:val="00C966DB"/>
    <w:rsid w:val="00C9687B"/>
    <w:rsid w:val="00C96FD8"/>
    <w:rsid w:val="00CA0772"/>
    <w:rsid w:val="00CA17D2"/>
    <w:rsid w:val="00CA1B3B"/>
    <w:rsid w:val="00CA5168"/>
    <w:rsid w:val="00CA546A"/>
    <w:rsid w:val="00CA59A9"/>
    <w:rsid w:val="00CA6321"/>
    <w:rsid w:val="00CA6DA5"/>
    <w:rsid w:val="00CA7E11"/>
    <w:rsid w:val="00CB0021"/>
    <w:rsid w:val="00CB1B20"/>
    <w:rsid w:val="00CB2378"/>
    <w:rsid w:val="00CB3306"/>
    <w:rsid w:val="00CB4407"/>
    <w:rsid w:val="00CB4714"/>
    <w:rsid w:val="00CB4A4E"/>
    <w:rsid w:val="00CB4EF1"/>
    <w:rsid w:val="00CB5486"/>
    <w:rsid w:val="00CB6B84"/>
    <w:rsid w:val="00CC02EB"/>
    <w:rsid w:val="00CC0F21"/>
    <w:rsid w:val="00CC10F8"/>
    <w:rsid w:val="00CC1E63"/>
    <w:rsid w:val="00CC1F33"/>
    <w:rsid w:val="00CC276C"/>
    <w:rsid w:val="00CC3D41"/>
    <w:rsid w:val="00CC4AFA"/>
    <w:rsid w:val="00CC558B"/>
    <w:rsid w:val="00CC5C39"/>
    <w:rsid w:val="00CD000A"/>
    <w:rsid w:val="00CD38D8"/>
    <w:rsid w:val="00CD422B"/>
    <w:rsid w:val="00CD4AA5"/>
    <w:rsid w:val="00CD5493"/>
    <w:rsid w:val="00CD58D7"/>
    <w:rsid w:val="00CD6E7B"/>
    <w:rsid w:val="00CD7075"/>
    <w:rsid w:val="00CD765F"/>
    <w:rsid w:val="00CE10CF"/>
    <w:rsid w:val="00CE1544"/>
    <w:rsid w:val="00CE1ADE"/>
    <w:rsid w:val="00CE1BB7"/>
    <w:rsid w:val="00CE2073"/>
    <w:rsid w:val="00CE348C"/>
    <w:rsid w:val="00CE35EB"/>
    <w:rsid w:val="00CE38CE"/>
    <w:rsid w:val="00CE4028"/>
    <w:rsid w:val="00CE4636"/>
    <w:rsid w:val="00CE4BE4"/>
    <w:rsid w:val="00CE673A"/>
    <w:rsid w:val="00CF05AA"/>
    <w:rsid w:val="00CF14D9"/>
    <w:rsid w:val="00CF2982"/>
    <w:rsid w:val="00CF2AD3"/>
    <w:rsid w:val="00CF34C5"/>
    <w:rsid w:val="00CF35A6"/>
    <w:rsid w:val="00CF3C0A"/>
    <w:rsid w:val="00CF4067"/>
    <w:rsid w:val="00CF4224"/>
    <w:rsid w:val="00CF5D8D"/>
    <w:rsid w:val="00D016DF"/>
    <w:rsid w:val="00D01B8D"/>
    <w:rsid w:val="00D02498"/>
    <w:rsid w:val="00D02826"/>
    <w:rsid w:val="00D02CC8"/>
    <w:rsid w:val="00D041B3"/>
    <w:rsid w:val="00D041D0"/>
    <w:rsid w:val="00D045DE"/>
    <w:rsid w:val="00D05B00"/>
    <w:rsid w:val="00D06D32"/>
    <w:rsid w:val="00D06D88"/>
    <w:rsid w:val="00D10438"/>
    <w:rsid w:val="00D11294"/>
    <w:rsid w:val="00D1183A"/>
    <w:rsid w:val="00D128DA"/>
    <w:rsid w:val="00D13F8B"/>
    <w:rsid w:val="00D14195"/>
    <w:rsid w:val="00D164A7"/>
    <w:rsid w:val="00D2088C"/>
    <w:rsid w:val="00D20B5C"/>
    <w:rsid w:val="00D20E53"/>
    <w:rsid w:val="00D2132B"/>
    <w:rsid w:val="00D217C3"/>
    <w:rsid w:val="00D221DD"/>
    <w:rsid w:val="00D232FA"/>
    <w:rsid w:val="00D23A55"/>
    <w:rsid w:val="00D24420"/>
    <w:rsid w:val="00D244A5"/>
    <w:rsid w:val="00D26B53"/>
    <w:rsid w:val="00D27CC3"/>
    <w:rsid w:val="00D30345"/>
    <w:rsid w:val="00D303C8"/>
    <w:rsid w:val="00D30FD2"/>
    <w:rsid w:val="00D3108B"/>
    <w:rsid w:val="00D31DC0"/>
    <w:rsid w:val="00D31F08"/>
    <w:rsid w:val="00D32DE2"/>
    <w:rsid w:val="00D34658"/>
    <w:rsid w:val="00D36521"/>
    <w:rsid w:val="00D438C0"/>
    <w:rsid w:val="00D44C4D"/>
    <w:rsid w:val="00D471E5"/>
    <w:rsid w:val="00D51957"/>
    <w:rsid w:val="00D52633"/>
    <w:rsid w:val="00D54539"/>
    <w:rsid w:val="00D549E4"/>
    <w:rsid w:val="00D55242"/>
    <w:rsid w:val="00D554AC"/>
    <w:rsid w:val="00D55AE6"/>
    <w:rsid w:val="00D55E75"/>
    <w:rsid w:val="00D603FB"/>
    <w:rsid w:val="00D6153A"/>
    <w:rsid w:val="00D64946"/>
    <w:rsid w:val="00D64BAC"/>
    <w:rsid w:val="00D65D1A"/>
    <w:rsid w:val="00D66062"/>
    <w:rsid w:val="00D66299"/>
    <w:rsid w:val="00D66532"/>
    <w:rsid w:val="00D701B0"/>
    <w:rsid w:val="00D71AEF"/>
    <w:rsid w:val="00D71B11"/>
    <w:rsid w:val="00D725EB"/>
    <w:rsid w:val="00D7389C"/>
    <w:rsid w:val="00D7474F"/>
    <w:rsid w:val="00D752BA"/>
    <w:rsid w:val="00D76910"/>
    <w:rsid w:val="00D7702C"/>
    <w:rsid w:val="00D81B0A"/>
    <w:rsid w:val="00D82DE5"/>
    <w:rsid w:val="00D834FC"/>
    <w:rsid w:val="00D83B50"/>
    <w:rsid w:val="00D846EF"/>
    <w:rsid w:val="00D84956"/>
    <w:rsid w:val="00D85D50"/>
    <w:rsid w:val="00D86EFB"/>
    <w:rsid w:val="00D90099"/>
    <w:rsid w:val="00D901DC"/>
    <w:rsid w:val="00D91863"/>
    <w:rsid w:val="00D92780"/>
    <w:rsid w:val="00D92894"/>
    <w:rsid w:val="00D92FC1"/>
    <w:rsid w:val="00D93513"/>
    <w:rsid w:val="00D9460D"/>
    <w:rsid w:val="00D948F4"/>
    <w:rsid w:val="00D955CB"/>
    <w:rsid w:val="00D956E6"/>
    <w:rsid w:val="00D95D16"/>
    <w:rsid w:val="00D97E26"/>
    <w:rsid w:val="00DA21E5"/>
    <w:rsid w:val="00DA2E75"/>
    <w:rsid w:val="00DA6503"/>
    <w:rsid w:val="00DA7BE0"/>
    <w:rsid w:val="00DB2330"/>
    <w:rsid w:val="00DB2CDC"/>
    <w:rsid w:val="00DB41C3"/>
    <w:rsid w:val="00DB4AD2"/>
    <w:rsid w:val="00DB4AE4"/>
    <w:rsid w:val="00DB54D2"/>
    <w:rsid w:val="00DB5C39"/>
    <w:rsid w:val="00DB7554"/>
    <w:rsid w:val="00DB7567"/>
    <w:rsid w:val="00DC08C6"/>
    <w:rsid w:val="00DC113C"/>
    <w:rsid w:val="00DC11A2"/>
    <w:rsid w:val="00DC21CA"/>
    <w:rsid w:val="00DC2BB0"/>
    <w:rsid w:val="00DC3930"/>
    <w:rsid w:val="00DC4B27"/>
    <w:rsid w:val="00DC5278"/>
    <w:rsid w:val="00DC7760"/>
    <w:rsid w:val="00DD4C6A"/>
    <w:rsid w:val="00DD52D5"/>
    <w:rsid w:val="00DD5957"/>
    <w:rsid w:val="00DD6E85"/>
    <w:rsid w:val="00DD7DAA"/>
    <w:rsid w:val="00DE0891"/>
    <w:rsid w:val="00DE0F8B"/>
    <w:rsid w:val="00DE1066"/>
    <w:rsid w:val="00DE1AFF"/>
    <w:rsid w:val="00DE2345"/>
    <w:rsid w:val="00DE2572"/>
    <w:rsid w:val="00DE345A"/>
    <w:rsid w:val="00DE35A3"/>
    <w:rsid w:val="00DE4CAC"/>
    <w:rsid w:val="00DE54E0"/>
    <w:rsid w:val="00DE7A79"/>
    <w:rsid w:val="00DF0C8F"/>
    <w:rsid w:val="00DF0F4C"/>
    <w:rsid w:val="00DF2AAD"/>
    <w:rsid w:val="00DF3B32"/>
    <w:rsid w:val="00DF42B6"/>
    <w:rsid w:val="00DF4B08"/>
    <w:rsid w:val="00DF5994"/>
    <w:rsid w:val="00DF5FF5"/>
    <w:rsid w:val="00DF7498"/>
    <w:rsid w:val="00E006A3"/>
    <w:rsid w:val="00E00F55"/>
    <w:rsid w:val="00E021F0"/>
    <w:rsid w:val="00E025E8"/>
    <w:rsid w:val="00E047DF"/>
    <w:rsid w:val="00E04DD5"/>
    <w:rsid w:val="00E06301"/>
    <w:rsid w:val="00E1030E"/>
    <w:rsid w:val="00E10C80"/>
    <w:rsid w:val="00E12FC9"/>
    <w:rsid w:val="00E13F7F"/>
    <w:rsid w:val="00E171B0"/>
    <w:rsid w:val="00E17EB3"/>
    <w:rsid w:val="00E20D4A"/>
    <w:rsid w:val="00E235B8"/>
    <w:rsid w:val="00E236A6"/>
    <w:rsid w:val="00E236AB"/>
    <w:rsid w:val="00E23AF4"/>
    <w:rsid w:val="00E2436A"/>
    <w:rsid w:val="00E24640"/>
    <w:rsid w:val="00E24D26"/>
    <w:rsid w:val="00E25E69"/>
    <w:rsid w:val="00E263C4"/>
    <w:rsid w:val="00E26DF3"/>
    <w:rsid w:val="00E26F87"/>
    <w:rsid w:val="00E3018B"/>
    <w:rsid w:val="00E308B6"/>
    <w:rsid w:val="00E31348"/>
    <w:rsid w:val="00E31625"/>
    <w:rsid w:val="00E31804"/>
    <w:rsid w:val="00E31C05"/>
    <w:rsid w:val="00E32296"/>
    <w:rsid w:val="00E32769"/>
    <w:rsid w:val="00E33843"/>
    <w:rsid w:val="00E36EA8"/>
    <w:rsid w:val="00E37C43"/>
    <w:rsid w:val="00E422D6"/>
    <w:rsid w:val="00E42976"/>
    <w:rsid w:val="00E42D0F"/>
    <w:rsid w:val="00E43136"/>
    <w:rsid w:val="00E439F6"/>
    <w:rsid w:val="00E43FC3"/>
    <w:rsid w:val="00E4542A"/>
    <w:rsid w:val="00E46802"/>
    <w:rsid w:val="00E46DBC"/>
    <w:rsid w:val="00E4727B"/>
    <w:rsid w:val="00E47E28"/>
    <w:rsid w:val="00E50179"/>
    <w:rsid w:val="00E50570"/>
    <w:rsid w:val="00E50959"/>
    <w:rsid w:val="00E510C4"/>
    <w:rsid w:val="00E51AD8"/>
    <w:rsid w:val="00E5235E"/>
    <w:rsid w:val="00E526CD"/>
    <w:rsid w:val="00E529DD"/>
    <w:rsid w:val="00E54CCF"/>
    <w:rsid w:val="00E552DE"/>
    <w:rsid w:val="00E55A2C"/>
    <w:rsid w:val="00E6036C"/>
    <w:rsid w:val="00E61B65"/>
    <w:rsid w:val="00E62B11"/>
    <w:rsid w:val="00E6317A"/>
    <w:rsid w:val="00E6397E"/>
    <w:rsid w:val="00E64073"/>
    <w:rsid w:val="00E640A1"/>
    <w:rsid w:val="00E64237"/>
    <w:rsid w:val="00E66E26"/>
    <w:rsid w:val="00E67B48"/>
    <w:rsid w:val="00E70746"/>
    <w:rsid w:val="00E719FC"/>
    <w:rsid w:val="00E71FC8"/>
    <w:rsid w:val="00E71FFE"/>
    <w:rsid w:val="00E72159"/>
    <w:rsid w:val="00E72D5B"/>
    <w:rsid w:val="00E72DAF"/>
    <w:rsid w:val="00E73343"/>
    <w:rsid w:val="00E73358"/>
    <w:rsid w:val="00E743F1"/>
    <w:rsid w:val="00E7552B"/>
    <w:rsid w:val="00E76D8E"/>
    <w:rsid w:val="00E77019"/>
    <w:rsid w:val="00E80964"/>
    <w:rsid w:val="00E80A87"/>
    <w:rsid w:val="00E8179B"/>
    <w:rsid w:val="00E81F8A"/>
    <w:rsid w:val="00E82ACB"/>
    <w:rsid w:val="00E83744"/>
    <w:rsid w:val="00E843F6"/>
    <w:rsid w:val="00E864EF"/>
    <w:rsid w:val="00E86F5A"/>
    <w:rsid w:val="00E909DE"/>
    <w:rsid w:val="00E90F0F"/>
    <w:rsid w:val="00E912A6"/>
    <w:rsid w:val="00E91ABD"/>
    <w:rsid w:val="00E92C52"/>
    <w:rsid w:val="00E931EC"/>
    <w:rsid w:val="00E939F7"/>
    <w:rsid w:val="00E93E56"/>
    <w:rsid w:val="00E97DDA"/>
    <w:rsid w:val="00EA0BA5"/>
    <w:rsid w:val="00EA0CA2"/>
    <w:rsid w:val="00EA1A79"/>
    <w:rsid w:val="00EA1D88"/>
    <w:rsid w:val="00EA21D2"/>
    <w:rsid w:val="00EA3878"/>
    <w:rsid w:val="00EA3BC9"/>
    <w:rsid w:val="00EA559E"/>
    <w:rsid w:val="00EA5CD0"/>
    <w:rsid w:val="00EA695C"/>
    <w:rsid w:val="00EB04F8"/>
    <w:rsid w:val="00EB2ABD"/>
    <w:rsid w:val="00EB2EAF"/>
    <w:rsid w:val="00EB33A2"/>
    <w:rsid w:val="00EB435B"/>
    <w:rsid w:val="00EB48FF"/>
    <w:rsid w:val="00EB51A5"/>
    <w:rsid w:val="00EB65BE"/>
    <w:rsid w:val="00EB710A"/>
    <w:rsid w:val="00EB7CCD"/>
    <w:rsid w:val="00EC06D9"/>
    <w:rsid w:val="00EC11EF"/>
    <w:rsid w:val="00EC1522"/>
    <w:rsid w:val="00EC1659"/>
    <w:rsid w:val="00EC1EF4"/>
    <w:rsid w:val="00EC4BB1"/>
    <w:rsid w:val="00EC557F"/>
    <w:rsid w:val="00EC67C5"/>
    <w:rsid w:val="00EC6B89"/>
    <w:rsid w:val="00EC6FA8"/>
    <w:rsid w:val="00EC72A0"/>
    <w:rsid w:val="00EC7BB5"/>
    <w:rsid w:val="00ED09D5"/>
    <w:rsid w:val="00ED2736"/>
    <w:rsid w:val="00ED2927"/>
    <w:rsid w:val="00ED3268"/>
    <w:rsid w:val="00ED4256"/>
    <w:rsid w:val="00EE0BF9"/>
    <w:rsid w:val="00EE54D9"/>
    <w:rsid w:val="00EE71F5"/>
    <w:rsid w:val="00EE79A3"/>
    <w:rsid w:val="00EF0529"/>
    <w:rsid w:val="00EF1763"/>
    <w:rsid w:val="00EF5235"/>
    <w:rsid w:val="00EF640C"/>
    <w:rsid w:val="00EF7BE6"/>
    <w:rsid w:val="00EF7C44"/>
    <w:rsid w:val="00F00462"/>
    <w:rsid w:val="00F01260"/>
    <w:rsid w:val="00F057E1"/>
    <w:rsid w:val="00F06408"/>
    <w:rsid w:val="00F0743E"/>
    <w:rsid w:val="00F1078E"/>
    <w:rsid w:val="00F121A9"/>
    <w:rsid w:val="00F15E5B"/>
    <w:rsid w:val="00F15EA7"/>
    <w:rsid w:val="00F163E8"/>
    <w:rsid w:val="00F177CE"/>
    <w:rsid w:val="00F20CBE"/>
    <w:rsid w:val="00F22B7F"/>
    <w:rsid w:val="00F22EAA"/>
    <w:rsid w:val="00F2325A"/>
    <w:rsid w:val="00F23D23"/>
    <w:rsid w:val="00F240E0"/>
    <w:rsid w:val="00F24279"/>
    <w:rsid w:val="00F25D66"/>
    <w:rsid w:val="00F272E9"/>
    <w:rsid w:val="00F3079F"/>
    <w:rsid w:val="00F353D2"/>
    <w:rsid w:val="00F35807"/>
    <w:rsid w:val="00F365FF"/>
    <w:rsid w:val="00F36C23"/>
    <w:rsid w:val="00F36E61"/>
    <w:rsid w:val="00F37EA4"/>
    <w:rsid w:val="00F41706"/>
    <w:rsid w:val="00F42250"/>
    <w:rsid w:val="00F42DD3"/>
    <w:rsid w:val="00F43FAA"/>
    <w:rsid w:val="00F44215"/>
    <w:rsid w:val="00F44D67"/>
    <w:rsid w:val="00F45F78"/>
    <w:rsid w:val="00F46579"/>
    <w:rsid w:val="00F4679E"/>
    <w:rsid w:val="00F46D59"/>
    <w:rsid w:val="00F4781C"/>
    <w:rsid w:val="00F50BCF"/>
    <w:rsid w:val="00F5272E"/>
    <w:rsid w:val="00F54E00"/>
    <w:rsid w:val="00F553D9"/>
    <w:rsid w:val="00F56CB1"/>
    <w:rsid w:val="00F6122F"/>
    <w:rsid w:val="00F618D9"/>
    <w:rsid w:val="00F62A3E"/>
    <w:rsid w:val="00F63344"/>
    <w:rsid w:val="00F65BB0"/>
    <w:rsid w:val="00F65F89"/>
    <w:rsid w:val="00F66240"/>
    <w:rsid w:val="00F71ED3"/>
    <w:rsid w:val="00F72B02"/>
    <w:rsid w:val="00F739BC"/>
    <w:rsid w:val="00F74DB4"/>
    <w:rsid w:val="00F7586F"/>
    <w:rsid w:val="00F7590A"/>
    <w:rsid w:val="00F75EF7"/>
    <w:rsid w:val="00F766F0"/>
    <w:rsid w:val="00F76713"/>
    <w:rsid w:val="00F76852"/>
    <w:rsid w:val="00F81373"/>
    <w:rsid w:val="00F83360"/>
    <w:rsid w:val="00F83CE9"/>
    <w:rsid w:val="00F86C95"/>
    <w:rsid w:val="00F8710C"/>
    <w:rsid w:val="00F90DE7"/>
    <w:rsid w:val="00F91ED3"/>
    <w:rsid w:val="00F9305F"/>
    <w:rsid w:val="00F949B7"/>
    <w:rsid w:val="00F96E62"/>
    <w:rsid w:val="00FA0201"/>
    <w:rsid w:val="00FA0C75"/>
    <w:rsid w:val="00FA0F77"/>
    <w:rsid w:val="00FA1A74"/>
    <w:rsid w:val="00FA22C5"/>
    <w:rsid w:val="00FA365F"/>
    <w:rsid w:val="00FA43D3"/>
    <w:rsid w:val="00FA44FE"/>
    <w:rsid w:val="00FA6465"/>
    <w:rsid w:val="00FA7199"/>
    <w:rsid w:val="00FA7336"/>
    <w:rsid w:val="00FB0559"/>
    <w:rsid w:val="00FB1830"/>
    <w:rsid w:val="00FB186A"/>
    <w:rsid w:val="00FB1DFA"/>
    <w:rsid w:val="00FB2C11"/>
    <w:rsid w:val="00FB3098"/>
    <w:rsid w:val="00FB32F7"/>
    <w:rsid w:val="00FB4445"/>
    <w:rsid w:val="00FB543F"/>
    <w:rsid w:val="00FB5C00"/>
    <w:rsid w:val="00FB5D94"/>
    <w:rsid w:val="00FB5F93"/>
    <w:rsid w:val="00FB78EB"/>
    <w:rsid w:val="00FB7A92"/>
    <w:rsid w:val="00FC07A0"/>
    <w:rsid w:val="00FC129D"/>
    <w:rsid w:val="00FC188C"/>
    <w:rsid w:val="00FC1A71"/>
    <w:rsid w:val="00FC38A1"/>
    <w:rsid w:val="00FC47B3"/>
    <w:rsid w:val="00FC4ACA"/>
    <w:rsid w:val="00FC4F3E"/>
    <w:rsid w:val="00FC624A"/>
    <w:rsid w:val="00FD2127"/>
    <w:rsid w:val="00FD325D"/>
    <w:rsid w:val="00FD3989"/>
    <w:rsid w:val="00FD3CAB"/>
    <w:rsid w:val="00FD3FF9"/>
    <w:rsid w:val="00FD487A"/>
    <w:rsid w:val="00FD6534"/>
    <w:rsid w:val="00FD6CFF"/>
    <w:rsid w:val="00FD7995"/>
    <w:rsid w:val="00FE0BD1"/>
    <w:rsid w:val="00FE1254"/>
    <w:rsid w:val="00FE2D0A"/>
    <w:rsid w:val="00FE2ECF"/>
    <w:rsid w:val="00FE3798"/>
    <w:rsid w:val="00FE39C8"/>
    <w:rsid w:val="00FE3F1F"/>
    <w:rsid w:val="00FE5038"/>
    <w:rsid w:val="00FE561B"/>
    <w:rsid w:val="00FE69FD"/>
    <w:rsid w:val="00FE6D70"/>
    <w:rsid w:val="00FE7097"/>
    <w:rsid w:val="00FE7137"/>
    <w:rsid w:val="00FE7273"/>
    <w:rsid w:val="00FE7347"/>
    <w:rsid w:val="00FE7A2F"/>
    <w:rsid w:val="00FF502C"/>
    <w:rsid w:val="00FF52B7"/>
    <w:rsid w:val="00FF570D"/>
    <w:rsid w:val="00FF5827"/>
    <w:rsid w:val="024A6AF2"/>
    <w:rsid w:val="071A4FFB"/>
    <w:rsid w:val="18A4297B"/>
    <w:rsid w:val="1D402D7D"/>
    <w:rsid w:val="1DA85AE2"/>
    <w:rsid w:val="1E4C7D38"/>
    <w:rsid w:val="20467411"/>
    <w:rsid w:val="217715AF"/>
    <w:rsid w:val="226D10AC"/>
    <w:rsid w:val="2BDF1664"/>
    <w:rsid w:val="35104388"/>
    <w:rsid w:val="44E92F2E"/>
    <w:rsid w:val="4D0D0050"/>
    <w:rsid w:val="58C417BD"/>
    <w:rsid w:val="5CCB2255"/>
    <w:rsid w:val="677D5E3A"/>
    <w:rsid w:val="700F51B3"/>
    <w:rsid w:val="767E297E"/>
    <w:rsid w:val="7C2D04E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30"/>
    </w:pPr>
    <w:rPr>
      <w:rFonts w:eastAsia="仿宋_GB2312"/>
      <w:sz w:val="32"/>
    </w:rPr>
  </w:style>
  <w:style w:type="paragraph" w:styleId="4">
    <w:name w:val="Date"/>
    <w:basedOn w:val="1"/>
    <w:next w:val="1"/>
    <w:link w:val="19"/>
    <w:semiHidden/>
    <w:unhideWhenUsed/>
    <w:qFormat/>
    <w:uiPriority w:val="99"/>
    <w:pPr>
      <w:ind w:left="100" w:leftChars="2500"/>
    </w:pPr>
  </w:style>
  <w:style w:type="paragraph" w:styleId="5">
    <w:name w:val="Balloon Text"/>
    <w:basedOn w:val="1"/>
    <w:link w:val="16"/>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szCs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
    <w:name w:val="页眉 Char"/>
    <w:basedOn w:val="11"/>
    <w:link w:val="7"/>
    <w:semiHidden/>
    <w:qFormat/>
    <w:locked/>
    <w:uiPriority w:val="99"/>
    <w:rPr>
      <w:rFonts w:cs="Times New Roman"/>
      <w:sz w:val="18"/>
      <w:szCs w:val="18"/>
    </w:rPr>
  </w:style>
  <w:style w:type="character" w:customStyle="1" w:styleId="15">
    <w:name w:val="页脚 Char"/>
    <w:basedOn w:val="11"/>
    <w:link w:val="6"/>
    <w:qFormat/>
    <w:locked/>
    <w:uiPriority w:val="99"/>
    <w:rPr>
      <w:rFonts w:cs="Times New Roman"/>
      <w:sz w:val="18"/>
      <w:szCs w:val="18"/>
    </w:rPr>
  </w:style>
  <w:style w:type="character" w:customStyle="1" w:styleId="16">
    <w:name w:val="批注框文本 Char"/>
    <w:basedOn w:val="11"/>
    <w:link w:val="5"/>
    <w:semiHidden/>
    <w:qFormat/>
    <w:locked/>
    <w:uiPriority w:val="99"/>
    <w:rPr>
      <w:rFonts w:cs="Times New Roman"/>
      <w:sz w:val="2"/>
    </w:rPr>
  </w:style>
  <w:style w:type="paragraph" w:styleId="17">
    <w:name w:val="List Paragraph"/>
    <w:basedOn w:val="1"/>
    <w:unhideWhenUsed/>
    <w:qFormat/>
    <w:uiPriority w:val="99"/>
    <w:pPr>
      <w:ind w:firstLine="420" w:firstLineChars="200"/>
    </w:pPr>
  </w:style>
  <w:style w:type="character" w:customStyle="1" w:styleId="18">
    <w:name w:val="15"/>
    <w:basedOn w:val="11"/>
    <w:qFormat/>
    <w:uiPriority w:val="0"/>
    <w:rPr>
      <w:rFonts w:hint="default" w:ascii="Times New Roman" w:hAnsi="Times New Roman" w:cs="Times New Roman"/>
      <w:sz w:val="20"/>
      <w:szCs w:val="20"/>
    </w:rPr>
  </w:style>
  <w:style w:type="character" w:customStyle="1" w:styleId="19">
    <w:name w:val="日期 Char"/>
    <w:basedOn w:val="11"/>
    <w:link w:val="4"/>
    <w:semiHidden/>
    <w:qFormat/>
    <w:uiPriority w:val="99"/>
    <w:rPr>
      <w:kern w:val="2"/>
      <w:sz w:val="21"/>
      <w:szCs w:val="22"/>
    </w:rPr>
  </w:style>
  <w:style w:type="paragraph" w:customStyle="1" w:styleId="20">
    <w:name w:val="列出段落1"/>
    <w:basedOn w:val="1"/>
    <w:qFormat/>
    <w:uiPriority w:val="0"/>
    <w:pPr>
      <w:ind w:firstLine="420" w:firstLineChars="200"/>
    </w:pPr>
    <w:rPr>
      <w:rFonts w:eastAsia="微软雅黑"/>
      <w:sz w:val="24"/>
      <w:szCs w:val="24"/>
    </w:rPr>
  </w:style>
  <w:style w:type="paragraph" w:customStyle="1" w:styleId="21">
    <w:name w:val="列出段落2"/>
    <w:basedOn w:val="1"/>
    <w:qFormat/>
    <w:uiPriority w:val="0"/>
    <w:pPr>
      <w:ind w:firstLine="420" w:firstLineChars="200"/>
    </w:pPr>
    <w:rPr>
      <w:rFonts w:eastAsia="微软雅黑"/>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E7B0DC-E78D-459A-8D88-048A56B9C39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2298</Words>
  <Characters>2411</Characters>
  <Lines>17</Lines>
  <Paragraphs>5</Paragraphs>
  <TotalTime>1</TotalTime>
  <ScaleCrop>false</ScaleCrop>
  <LinksUpToDate>false</LinksUpToDate>
  <CharactersWithSpaces>2413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2022-06-09T05:27:00Z</dcterms:created>
  <dc:creator>User</dc:creator>
  <cp:lastModifiedBy>Administrator</cp:lastModifiedBy>
  <cp:lastPrinted>2022-06-09T05:31:00Z</cp:lastPrinted>
  <dcterms:modified xsi:type="dcterms:W3CDTF">2023-12-06T02:52:51Z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7948EF0B25954461A381E98AB85D6092</vt:lpwstr>
  </property>
</Properties>
</file>