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</w:p>
    <w:p>
      <w:pPr>
        <w:ind w:firstLine="3420" w:firstLineChars="950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变更道路旅客运输</w:t>
      </w:r>
      <w:r>
        <w:rPr>
          <w:rFonts w:hint="eastAsia" w:ascii="仿宋_GB2312" w:eastAsia="仿宋_GB2312"/>
          <w:sz w:val="36"/>
          <w:szCs w:val="36"/>
        </w:rPr>
        <w:t>经营许可公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告表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106"/>
        <w:gridCol w:w="2538"/>
        <w:gridCol w:w="4170"/>
        <w:gridCol w:w="4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18" w:hRule="atLeast"/>
        </w:trPr>
        <w:tc>
          <w:tcPr>
            <w:tcW w:w="69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538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4170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变更许可的具体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463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湖南飞凯旅游客运有限公司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变更车辆要求</w:t>
            </w:r>
          </w:p>
        </w:tc>
        <w:tc>
          <w:tcPr>
            <w:tcW w:w="4170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由20台高级客车变更为16台高一级、壹级和4台中级、壹级客车。</w:t>
            </w:r>
          </w:p>
        </w:tc>
        <w:tc>
          <w:tcPr>
            <w:tcW w:w="46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因湖南省道路运输信息管理系统（新客规系统）不完善，出具的许可文书上车辆要求与办理该公司许可时的公示、联审记录不符，为进一步明确投入车辆类型等级和要求，现按变更经营许可办理。</w:t>
            </w: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mQ5MzY3NTg0ZTkyNTZjNGUxMTJhYjdhYWRjNT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48836F4"/>
    <w:rsid w:val="053E6BCA"/>
    <w:rsid w:val="07065C77"/>
    <w:rsid w:val="0A6C3341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4E47A34"/>
    <w:rsid w:val="17577BF0"/>
    <w:rsid w:val="1A4E5290"/>
    <w:rsid w:val="1ADC448D"/>
    <w:rsid w:val="1B0E67CD"/>
    <w:rsid w:val="1B4A7102"/>
    <w:rsid w:val="1C2C4AEB"/>
    <w:rsid w:val="1CC17F9B"/>
    <w:rsid w:val="1F135B50"/>
    <w:rsid w:val="20F8491C"/>
    <w:rsid w:val="21B61332"/>
    <w:rsid w:val="22D830A3"/>
    <w:rsid w:val="24801AFE"/>
    <w:rsid w:val="26551754"/>
    <w:rsid w:val="269C142B"/>
    <w:rsid w:val="27B71AEF"/>
    <w:rsid w:val="27F91CFC"/>
    <w:rsid w:val="29F97B82"/>
    <w:rsid w:val="2A254882"/>
    <w:rsid w:val="2AAF6089"/>
    <w:rsid w:val="2B7E017F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CDD2778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8A357E9"/>
    <w:rsid w:val="599B3A07"/>
    <w:rsid w:val="5A051423"/>
    <w:rsid w:val="5B4D482C"/>
    <w:rsid w:val="5B7109D5"/>
    <w:rsid w:val="5C790CC6"/>
    <w:rsid w:val="5C953BF7"/>
    <w:rsid w:val="5D0F3B25"/>
    <w:rsid w:val="5D100805"/>
    <w:rsid w:val="5DA23159"/>
    <w:rsid w:val="60BC3773"/>
    <w:rsid w:val="634C29B3"/>
    <w:rsid w:val="63D207C5"/>
    <w:rsid w:val="648D4C5A"/>
    <w:rsid w:val="678E7A74"/>
    <w:rsid w:val="691F2FEF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873139C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EBB1AB5"/>
    <w:rsid w:val="F77D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339</Words>
  <Characters>387</Characters>
  <Lines>1</Lines>
  <Paragraphs>1</Paragraphs>
  <TotalTime>6</TotalTime>
  <ScaleCrop>false</ScaleCrop>
  <LinksUpToDate>false</LinksUpToDate>
  <CharactersWithSpaces>387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greatwall</cp:lastModifiedBy>
  <cp:lastPrinted>2023-01-06T18:51:00Z</cp:lastPrinted>
  <dcterms:modified xsi:type="dcterms:W3CDTF">2023-12-05T11:28:04Z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DB1DE27F48DC4CEE9B295A4335788545</vt:lpwstr>
  </property>
</Properties>
</file>