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年度株洲市芦淞区人民代表大会常务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委员会整体支出绩效自评报告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单位：株洲市芦淞区人民代表大会常务委员会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区人大常委会机关内设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1个中心、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2个工作机构、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个专门委员会，分别为代表事务中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心、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人大常委会办公室、选举任免联络工作委员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监察和司法委员会、财政经济委员会、教育科学文化卫生委员会、环境与资源保护委员会、农业与农村委员会、社会建设委员会。机关干部在职职工为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人，退休人员2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芦淞区人大常委会主要职责是：保证宪法、法律、法规在本行政区域内的遵守执行；负责召集本级人民代表大会，领导或主持本级代表大会的选举；依照法律规定的权限决定国家工作人员的任免；监督本级“一府两院一委”的工作，联系本级人民代表大会代表，受理人民群众对上述机关和国家工作人员的申述和意见；讨论、决定本行政区域内重大事项，区人民政府的建议，决定对国民经济和社会发展计划、预算的部分变更；在本级人民代表大会闭会期间，补选出上一级代表大会出缺的代表和罢免的个别代表及其他，承办区委、区政府的其他事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部门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年度整体支出绩效目标，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专项资金绩效目标、其他项目支出（除省级专项资金以外）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整体支出绩效目标：保障区人大常委会正常运转、完成日常工作，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进一步加强财务管理，强化资金绩效管理，保证支出执行的安全性、完整性和有效性，做到专款专用，充分发挥资金使用效益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其他项目绩效支出：代表履职经费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丰富代表活动，提升人大代表履职能力，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为人大代表正常履职创造条件，提供保障。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人大全会经费主要用于人大全会期间的费用。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年预算资金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662.31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2.2022年度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单位一般公共预算财政拨款收入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938.95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.2022年度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单位一般公共预算财政拨款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938.95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其中：项目支出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137.46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万元，基本支出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801.49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万元，其中：人员经费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701.05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万元，公用经费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100.44万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元。</w:t>
      </w:r>
    </w:p>
    <w:p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项目支出情况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1.代表履职经费54.27万元；2.代表选举经费1万元；3.防疫经费2.8万元；4.全会经费38.05万元；5.人大信访补贴2.26万元；6.上级专款30.00万元；7.省市代表活动经费9.09万元。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资金使用及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  <w:t>(一）部门整体支出绩效情况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1.完成本年度单位人员经费保障任务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年按计划完成了人员经费保障任务，保障人数为在职人员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人，退休人员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人，人员经费保障率达100%，单位人员对资金保障满意度达100%。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2.注重质量引领,稳步推进立法工作。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不断增强学习的系统性、针对性和实效性，为做好新时代人大常委会工作增强理论素养、注入精神动力。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3.进一步加强和改进代表工作。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注重提高代表素质，落实代表列席区人大常委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会议制度，组织代表参加常委会审议议题的视察、执法检查，组织人大代表参加履职能力提升培训，保证代表履职的知识更新，业务提升能力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，为人大代表正常履职创造条件，提供经济保障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4.注重问题导向,有效开展监督工作。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坚持区委对立法工作的领导，围绕立良法促善治开展立法和执法检查；科学选择监督议题，创新监督方式，积极回应社会关切，切实增强监督实效。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  <w:t>（二）专项资金支出绩效情况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1.代表选举经费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及人大事务经费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用于省市区人大代表因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岗位变动或其他原因辞职的职位补选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省市区代表活动、人大代表履职能力提升、代表团工作室活动开展、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订阅报刊杂志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代表履职率100%。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.人大全会经费: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主要用于人大全会期间的费用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，严格依照支出办法支出，严格控制支出金额，提高代表的工作效果，代表满意度100%。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3.防疫经费：用于防疫保障、防疫物资采购、防疫工作开展，使用率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100%。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在财政整体压减的情况下，区人大202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整体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支出基本达到预期绩效目标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各委室预算没有细化，资产管理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也需继续完善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继续精细化财政预决算资金管理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对各项常规性和突发性工作进行量化，以此作为人员经费和公用经费的使用基础，提高资金使用效率。各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室的公用经费预算应细化，做到心中有数，强化内部控制。加强对资产管理，把财政资金用在刀刃上，发挥财政资金的最大效益，达到预期的绩效目标。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通过绩效自评，进一步掌握了资金使用情况和取得的效果，发现了工作中存在的问题和不足，以期加强资金使用管理、完善资金绩效管理。本单位没有独立网站，此次绩效自评报告将与202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年部门决算一起在芦淞区政府信息公开专栏中公开。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outlineLvl w:val="1"/>
        <w:rPr>
          <w:rFonts w:hint="default" w:ascii="Times New Roman" w:hAnsi="Times New Roman" w:cs="Times New Roma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1BFC3"/>
    <w:multiLevelType w:val="singleLevel"/>
    <w:tmpl w:val="1FD1BFC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9F37AA"/>
    <w:multiLevelType w:val="singleLevel"/>
    <w:tmpl w:val="2A9F37A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57A21B8"/>
    <w:multiLevelType w:val="singleLevel"/>
    <w:tmpl w:val="657A21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DM2YzFhNTM4Yzc0NTI3Y2ZhMzE4MGI4MzVjNmM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974AD0"/>
    <w:rsid w:val="04A8621F"/>
    <w:rsid w:val="04C41CD5"/>
    <w:rsid w:val="052D1124"/>
    <w:rsid w:val="054E5BCA"/>
    <w:rsid w:val="05841760"/>
    <w:rsid w:val="058C239E"/>
    <w:rsid w:val="06334EF1"/>
    <w:rsid w:val="06377F01"/>
    <w:rsid w:val="06826B71"/>
    <w:rsid w:val="069468A4"/>
    <w:rsid w:val="071E5F82"/>
    <w:rsid w:val="072B45AB"/>
    <w:rsid w:val="073162F8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8FF2EC6"/>
    <w:rsid w:val="09783F74"/>
    <w:rsid w:val="0A3D57A2"/>
    <w:rsid w:val="0A4370BC"/>
    <w:rsid w:val="0A4D6F7D"/>
    <w:rsid w:val="0A94795B"/>
    <w:rsid w:val="0AB4192F"/>
    <w:rsid w:val="0B0E1BE3"/>
    <w:rsid w:val="0B1C5D3D"/>
    <w:rsid w:val="0B1F6B23"/>
    <w:rsid w:val="0B4524E9"/>
    <w:rsid w:val="0BA804E2"/>
    <w:rsid w:val="0BB94E2C"/>
    <w:rsid w:val="0BD87233"/>
    <w:rsid w:val="0BE27487"/>
    <w:rsid w:val="0C1D0707"/>
    <w:rsid w:val="0C4F7C96"/>
    <w:rsid w:val="0C8E7A46"/>
    <w:rsid w:val="0C966F7F"/>
    <w:rsid w:val="0CCA6CB7"/>
    <w:rsid w:val="0CEB2561"/>
    <w:rsid w:val="0CFD08A6"/>
    <w:rsid w:val="0CFF5FF0"/>
    <w:rsid w:val="0D1C42A9"/>
    <w:rsid w:val="0D303092"/>
    <w:rsid w:val="0D366EDE"/>
    <w:rsid w:val="0D4B57FA"/>
    <w:rsid w:val="0D60161F"/>
    <w:rsid w:val="0D6820BB"/>
    <w:rsid w:val="0E897C2B"/>
    <w:rsid w:val="0E8D70D5"/>
    <w:rsid w:val="0E981627"/>
    <w:rsid w:val="0ED94D9B"/>
    <w:rsid w:val="0F046CBD"/>
    <w:rsid w:val="0F3D3F7D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3B660AC"/>
    <w:rsid w:val="13BA3DEE"/>
    <w:rsid w:val="146C1DD9"/>
    <w:rsid w:val="14BF24DE"/>
    <w:rsid w:val="14CC54C7"/>
    <w:rsid w:val="14E33844"/>
    <w:rsid w:val="14EA23A8"/>
    <w:rsid w:val="153A7295"/>
    <w:rsid w:val="15A27FE2"/>
    <w:rsid w:val="1627453B"/>
    <w:rsid w:val="17197045"/>
    <w:rsid w:val="175C6F5E"/>
    <w:rsid w:val="179A7791"/>
    <w:rsid w:val="17DC3DC3"/>
    <w:rsid w:val="181F357B"/>
    <w:rsid w:val="188345AC"/>
    <w:rsid w:val="195B5E41"/>
    <w:rsid w:val="195E168F"/>
    <w:rsid w:val="196A7CDF"/>
    <w:rsid w:val="19C72BF8"/>
    <w:rsid w:val="19CA553D"/>
    <w:rsid w:val="1A4E2E8E"/>
    <w:rsid w:val="1ABB4962"/>
    <w:rsid w:val="1AF51455"/>
    <w:rsid w:val="1B9D302A"/>
    <w:rsid w:val="1BA64C58"/>
    <w:rsid w:val="1BF446CE"/>
    <w:rsid w:val="1C704031"/>
    <w:rsid w:val="1CAC744C"/>
    <w:rsid w:val="1D271A66"/>
    <w:rsid w:val="1D2B5410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331F06"/>
    <w:rsid w:val="217A1AB1"/>
    <w:rsid w:val="21E917DC"/>
    <w:rsid w:val="22151481"/>
    <w:rsid w:val="22695B47"/>
    <w:rsid w:val="236B6ACF"/>
    <w:rsid w:val="24274CBD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6B02E2F"/>
    <w:rsid w:val="26E840D3"/>
    <w:rsid w:val="27014400"/>
    <w:rsid w:val="271B2298"/>
    <w:rsid w:val="276D0D8C"/>
    <w:rsid w:val="277E5F20"/>
    <w:rsid w:val="27FC27CF"/>
    <w:rsid w:val="286C33CA"/>
    <w:rsid w:val="28E4125D"/>
    <w:rsid w:val="29BB6A7E"/>
    <w:rsid w:val="29EC49AF"/>
    <w:rsid w:val="29EE7EF6"/>
    <w:rsid w:val="2A0E2346"/>
    <w:rsid w:val="2AC43DDE"/>
    <w:rsid w:val="2AEF4956"/>
    <w:rsid w:val="2B1C41DD"/>
    <w:rsid w:val="2B6B0D32"/>
    <w:rsid w:val="2BBE35CD"/>
    <w:rsid w:val="2BD6382B"/>
    <w:rsid w:val="2BED4F56"/>
    <w:rsid w:val="2C7A0558"/>
    <w:rsid w:val="2C933EBB"/>
    <w:rsid w:val="2CDF6E04"/>
    <w:rsid w:val="2D284D02"/>
    <w:rsid w:val="2D3A266F"/>
    <w:rsid w:val="2D8470B0"/>
    <w:rsid w:val="2D85399E"/>
    <w:rsid w:val="2DBC6F95"/>
    <w:rsid w:val="2DC65E1F"/>
    <w:rsid w:val="2DF720F5"/>
    <w:rsid w:val="2E1A0991"/>
    <w:rsid w:val="2E1C0F3D"/>
    <w:rsid w:val="2E69253C"/>
    <w:rsid w:val="2EEF2198"/>
    <w:rsid w:val="2F0246FC"/>
    <w:rsid w:val="2F080155"/>
    <w:rsid w:val="2F430CE4"/>
    <w:rsid w:val="30332B06"/>
    <w:rsid w:val="30343502"/>
    <w:rsid w:val="30470CFF"/>
    <w:rsid w:val="306918BE"/>
    <w:rsid w:val="30A37680"/>
    <w:rsid w:val="30B27386"/>
    <w:rsid w:val="31AF70F0"/>
    <w:rsid w:val="326A5408"/>
    <w:rsid w:val="32D24F00"/>
    <w:rsid w:val="32D963A9"/>
    <w:rsid w:val="32ED21B4"/>
    <w:rsid w:val="331926DE"/>
    <w:rsid w:val="35124AFB"/>
    <w:rsid w:val="35164EC9"/>
    <w:rsid w:val="353270E7"/>
    <w:rsid w:val="35EE1AE6"/>
    <w:rsid w:val="36216ACD"/>
    <w:rsid w:val="36AD5505"/>
    <w:rsid w:val="36DB24F1"/>
    <w:rsid w:val="37904E67"/>
    <w:rsid w:val="3797204C"/>
    <w:rsid w:val="379D11D0"/>
    <w:rsid w:val="37A771FF"/>
    <w:rsid w:val="37B37AED"/>
    <w:rsid w:val="37EC15D3"/>
    <w:rsid w:val="37EF7DFA"/>
    <w:rsid w:val="380A1D4B"/>
    <w:rsid w:val="386B6E0E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BC6F04"/>
    <w:rsid w:val="3BCF551C"/>
    <w:rsid w:val="3C1B2D66"/>
    <w:rsid w:val="3C87456A"/>
    <w:rsid w:val="3CA231F4"/>
    <w:rsid w:val="3CDC3CFC"/>
    <w:rsid w:val="3CFC20B7"/>
    <w:rsid w:val="3D2D6B2F"/>
    <w:rsid w:val="3DB1150E"/>
    <w:rsid w:val="3E694CE7"/>
    <w:rsid w:val="3E835DD7"/>
    <w:rsid w:val="3E86299B"/>
    <w:rsid w:val="3E90381A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654BE2"/>
    <w:rsid w:val="41D3202F"/>
    <w:rsid w:val="41D57B43"/>
    <w:rsid w:val="41E73751"/>
    <w:rsid w:val="421810E9"/>
    <w:rsid w:val="43141345"/>
    <w:rsid w:val="43420DA9"/>
    <w:rsid w:val="435C781C"/>
    <w:rsid w:val="437C0F5D"/>
    <w:rsid w:val="43B458B4"/>
    <w:rsid w:val="43CA0285"/>
    <w:rsid w:val="44325783"/>
    <w:rsid w:val="44B87D18"/>
    <w:rsid w:val="453A160B"/>
    <w:rsid w:val="45E2026E"/>
    <w:rsid w:val="45F85A17"/>
    <w:rsid w:val="463747B7"/>
    <w:rsid w:val="463827CD"/>
    <w:rsid w:val="4703102D"/>
    <w:rsid w:val="47212ECA"/>
    <w:rsid w:val="47323108"/>
    <w:rsid w:val="47D51345"/>
    <w:rsid w:val="47E11557"/>
    <w:rsid w:val="48196B29"/>
    <w:rsid w:val="4885603F"/>
    <w:rsid w:val="49035C1C"/>
    <w:rsid w:val="491722FF"/>
    <w:rsid w:val="491D74A7"/>
    <w:rsid w:val="496D4F8A"/>
    <w:rsid w:val="497C7C2F"/>
    <w:rsid w:val="498307B4"/>
    <w:rsid w:val="49882B9B"/>
    <w:rsid w:val="49921D58"/>
    <w:rsid w:val="49AF4809"/>
    <w:rsid w:val="49B324BE"/>
    <w:rsid w:val="49CA4084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4A4C31"/>
    <w:rsid w:val="4C714499"/>
    <w:rsid w:val="4C845F8F"/>
    <w:rsid w:val="4CE0596C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130CC6"/>
    <w:rsid w:val="52F6075F"/>
    <w:rsid w:val="53086FF5"/>
    <w:rsid w:val="534D0228"/>
    <w:rsid w:val="53AB142E"/>
    <w:rsid w:val="5400414A"/>
    <w:rsid w:val="54207C51"/>
    <w:rsid w:val="54DA727F"/>
    <w:rsid w:val="54E65F5A"/>
    <w:rsid w:val="54FF095A"/>
    <w:rsid w:val="557D2E1D"/>
    <w:rsid w:val="55804F6C"/>
    <w:rsid w:val="55EA175E"/>
    <w:rsid w:val="563D03D4"/>
    <w:rsid w:val="564516B7"/>
    <w:rsid w:val="56685DC5"/>
    <w:rsid w:val="567C109E"/>
    <w:rsid w:val="567E6210"/>
    <w:rsid w:val="56933523"/>
    <w:rsid w:val="56BA55C6"/>
    <w:rsid w:val="57124CDD"/>
    <w:rsid w:val="57342B3C"/>
    <w:rsid w:val="576D1203"/>
    <w:rsid w:val="57837BDE"/>
    <w:rsid w:val="57935E95"/>
    <w:rsid w:val="58152013"/>
    <w:rsid w:val="58CB1F75"/>
    <w:rsid w:val="58CE683B"/>
    <w:rsid w:val="591D3D53"/>
    <w:rsid w:val="59A40B9B"/>
    <w:rsid w:val="5A3C1A0D"/>
    <w:rsid w:val="5A4E4000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432042"/>
    <w:rsid w:val="60C055B7"/>
    <w:rsid w:val="612D4EDB"/>
    <w:rsid w:val="61513795"/>
    <w:rsid w:val="61930DA7"/>
    <w:rsid w:val="61F20913"/>
    <w:rsid w:val="624B0B8B"/>
    <w:rsid w:val="62923B3C"/>
    <w:rsid w:val="62C32DEC"/>
    <w:rsid w:val="630D66DA"/>
    <w:rsid w:val="639F4202"/>
    <w:rsid w:val="63B0031B"/>
    <w:rsid w:val="63D3608C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4E2007C"/>
    <w:rsid w:val="64F90840"/>
    <w:rsid w:val="65025750"/>
    <w:rsid w:val="65191B9C"/>
    <w:rsid w:val="653021A9"/>
    <w:rsid w:val="65EB60C2"/>
    <w:rsid w:val="66022946"/>
    <w:rsid w:val="66A877C4"/>
    <w:rsid w:val="66CD3CDB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AC83870"/>
    <w:rsid w:val="6B0C642F"/>
    <w:rsid w:val="6B3B48D5"/>
    <w:rsid w:val="6BBF4B8D"/>
    <w:rsid w:val="6BCA186A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1EDB"/>
    <w:rsid w:val="6E224140"/>
    <w:rsid w:val="6E2E58DF"/>
    <w:rsid w:val="6E9028F6"/>
    <w:rsid w:val="6E987E4E"/>
    <w:rsid w:val="6EE044A0"/>
    <w:rsid w:val="6EED225C"/>
    <w:rsid w:val="6F0F7BD0"/>
    <w:rsid w:val="6F1D59CD"/>
    <w:rsid w:val="6F3851F9"/>
    <w:rsid w:val="6FDD7DBD"/>
    <w:rsid w:val="6FE61A56"/>
    <w:rsid w:val="704C412C"/>
    <w:rsid w:val="70AD1C74"/>
    <w:rsid w:val="711C4732"/>
    <w:rsid w:val="714D4ACF"/>
    <w:rsid w:val="72696BF8"/>
    <w:rsid w:val="734F28D5"/>
    <w:rsid w:val="734F3820"/>
    <w:rsid w:val="73C92407"/>
    <w:rsid w:val="73F11B0B"/>
    <w:rsid w:val="7455119F"/>
    <w:rsid w:val="749B7B08"/>
    <w:rsid w:val="74B015AB"/>
    <w:rsid w:val="74BF00CF"/>
    <w:rsid w:val="74CF5344"/>
    <w:rsid w:val="75786376"/>
    <w:rsid w:val="75830188"/>
    <w:rsid w:val="75F34010"/>
    <w:rsid w:val="765D45B4"/>
    <w:rsid w:val="76735213"/>
    <w:rsid w:val="76A17EFF"/>
    <w:rsid w:val="772B072A"/>
    <w:rsid w:val="778F1D5A"/>
    <w:rsid w:val="78152E25"/>
    <w:rsid w:val="7836349E"/>
    <w:rsid w:val="78A0407E"/>
    <w:rsid w:val="78A55F95"/>
    <w:rsid w:val="78A6354D"/>
    <w:rsid w:val="794F5B82"/>
    <w:rsid w:val="79E234DF"/>
    <w:rsid w:val="7A066163"/>
    <w:rsid w:val="7A0966D2"/>
    <w:rsid w:val="7A0F2FD7"/>
    <w:rsid w:val="7A1B3CD1"/>
    <w:rsid w:val="7A5B19C4"/>
    <w:rsid w:val="7A702BF0"/>
    <w:rsid w:val="7AE46CC6"/>
    <w:rsid w:val="7B091C7D"/>
    <w:rsid w:val="7B877F0B"/>
    <w:rsid w:val="7C511C26"/>
    <w:rsid w:val="7C7C4781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1744</Words>
  <Characters>1853</Characters>
  <Lines>0</Lines>
  <Paragraphs>0</Paragraphs>
  <TotalTime>2</TotalTime>
  <ScaleCrop>false</ScaleCrop>
  <LinksUpToDate>false</LinksUpToDate>
  <CharactersWithSpaces>1859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啦啦啦</cp:lastModifiedBy>
  <dcterms:modified xsi:type="dcterms:W3CDTF">2023-11-23T07:59:58Z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46B1E17AE7754E13BA78DBD53DD7830E</vt:lpwstr>
  </property>
</Properties>
</file>