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/>
        <w:autoSpaceDN/>
        <w:spacing w:line="600" w:lineRule="exact"/>
        <w:jc w:val="center"/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48"/>
          <w:szCs w:val="48"/>
        </w:rPr>
        <w:t>株洲市</w:t>
      </w: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val="en-US" w:eastAsia="zh-CN"/>
        </w:rPr>
        <w:t>教育局推荐申报</w:t>
      </w: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bidi="ar-SA"/>
        </w:rPr>
        <w:t>2023年</w:t>
      </w: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eastAsia="zh-CN" w:bidi="ar-SA"/>
        </w:rPr>
        <w:t>享受</w:t>
      </w:r>
    </w:p>
    <w:p>
      <w:pPr>
        <w:widowControl/>
        <w:shd w:val="clear" w:color="auto" w:fill="FFFFFF"/>
        <w:spacing w:line="315" w:lineRule="atLeast"/>
        <w:jc w:val="center"/>
        <w:rPr>
          <w:rFonts w:hint="eastAsia" w:ascii="黑体" w:hAnsi="黑体" w:eastAsia="黑体" w:cs="黑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eastAsia="zh-CN" w:bidi="ar-SA"/>
        </w:rPr>
        <w:t>省政府特殊津贴人员</w:t>
      </w: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val="en-US" w:eastAsia="zh-CN"/>
        </w:rPr>
        <w:t>名单</w:t>
      </w:r>
      <w:r>
        <w:rPr>
          <w:rFonts w:hint="eastAsia" w:ascii="黑体" w:hAnsi="黑体" w:eastAsia="黑体" w:cs="黑体"/>
          <w:color w:val="000000"/>
          <w:kern w:val="0"/>
          <w:sz w:val="48"/>
          <w:szCs w:val="48"/>
        </w:rPr>
        <w:t>公示</w:t>
      </w:r>
    </w:p>
    <w:p>
      <w:pPr>
        <w:widowControl/>
        <w:shd w:val="clear" w:color="auto" w:fill="FFFFFF"/>
        <w:spacing w:line="315" w:lineRule="atLeast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 </w:t>
      </w:r>
    </w:p>
    <w:p>
      <w:pPr>
        <w:widowControl/>
        <w:shd w:val="clear" w:color="auto" w:fill="FFFFFF"/>
        <w:autoSpaceDE/>
        <w:autoSpaceDN/>
        <w:spacing w:line="600" w:lineRule="exact"/>
        <w:ind w:firstLine="640" w:firstLineChars="200"/>
        <w:jc w:val="both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根据株洲市人社局《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bidi="ar-SA"/>
        </w:rPr>
        <w:t>关于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-SA"/>
        </w:rPr>
        <w:t>推荐2023年度享受省政府特殊津贴人员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bidi="ar-SA"/>
        </w:rPr>
        <w:t>的通知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》精神，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局在直属学校中进行推荐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并对申报资料进行审核，确定推荐彭小英、刘正芳2人申报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，现予以公示，公示期为：202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如有异议，请予实名反映，我们将调查核实处理。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联系电话： 2266373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，22660118。</w:t>
      </w:r>
    </w:p>
    <w:p>
      <w:pPr>
        <w:widowControl/>
        <w:shd w:val="clear" w:color="auto" w:fill="FFFFFF"/>
        <w:spacing w:line="315" w:lineRule="atLeast"/>
        <w:ind w:firstLine="660"/>
        <w:jc w:val="left"/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autoSpaceDE/>
        <w:autoSpaceDN/>
        <w:spacing w:line="600" w:lineRule="exact"/>
        <w:jc w:val="both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autoSpaceDE/>
        <w:autoSpaceDN/>
        <w:spacing w:line="600" w:lineRule="exact"/>
        <w:jc w:val="center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株洲市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教育局推荐申报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bidi="ar-SA"/>
        </w:rPr>
        <w:t>2023年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 w:bidi="ar-SA"/>
        </w:rPr>
        <w:t>享受省政府特殊津贴人员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名单</w:t>
      </w:r>
    </w:p>
    <w:tbl>
      <w:tblPr>
        <w:tblStyle w:val="2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40"/>
        <w:gridCol w:w="2760"/>
        <w:gridCol w:w="2148"/>
        <w:gridCol w:w="2076"/>
        <w:gridCol w:w="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68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姓 名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48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30" w:right="4" w:hanging="152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单位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99" w:right="56" w:hanging="34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9"/>
                <w:kern w:val="0"/>
                <w:sz w:val="24"/>
                <w:szCs w:val="24"/>
                <w:lang w:val="zh-CN" w:bidi="zh-CN"/>
              </w:rPr>
              <w:t>专业技术职务</w:t>
            </w:r>
            <w:r>
              <w:rPr>
                <w:rFonts w:hint="eastAsia" w:ascii="仿宋" w:hAnsi="仿宋" w:eastAsia="仿宋" w:cs="仿宋"/>
                <w:spacing w:val="-17"/>
                <w:kern w:val="0"/>
                <w:sz w:val="24"/>
                <w:szCs w:val="24"/>
                <w:lang w:val="zh-CN" w:bidi="zh-CN"/>
              </w:rPr>
              <w:t xml:space="preserve">/ </w:t>
            </w:r>
            <w:r>
              <w:rPr>
                <w:rFonts w:hint="eastAsia" w:ascii="仿宋" w:hAnsi="仿宋" w:eastAsia="仿宋" w:cs="仿宋"/>
                <w:spacing w:val="-9"/>
                <w:kern w:val="0"/>
                <w:sz w:val="24"/>
                <w:szCs w:val="24"/>
                <w:lang w:val="zh-CN" w:bidi="zh-CN"/>
              </w:rPr>
              <w:t>职业资格证书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78" w:right="5" w:hanging="34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主讲课程/教学专业领域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30" w:right="4" w:hanging="152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彭小英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女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株洲市二中附属小学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中小学正高级教师/特级教师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小学数学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刘正芳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男</w:t>
            </w: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株洲市南方中学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中小学正高级教师/特级教师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普通高中英语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                   </w:t>
      </w:r>
    </w:p>
    <w:p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4867" w:firstLineChars="1521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 株洲市教育局</w:t>
      </w: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　    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WI1ZjgyOTNhMjZjZWU5NTgwZTFkYzZjNjQ0MWUifQ=="/>
  </w:docVars>
  <w:rsids>
    <w:rsidRoot w:val="35332586"/>
    <w:rsid w:val="02920E7F"/>
    <w:rsid w:val="09F158E2"/>
    <w:rsid w:val="107B4D5D"/>
    <w:rsid w:val="176D1177"/>
    <w:rsid w:val="35332586"/>
    <w:rsid w:val="40261ECE"/>
    <w:rsid w:val="4AD52CE0"/>
    <w:rsid w:val="5853793A"/>
    <w:rsid w:val="664F68A5"/>
    <w:rsid w:val="695F30B2"/>
    <w:rsid w:val="741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2023-09-25T09:37:00Z</dcterms:created>
  <dc:creator>Administrator</dc:creator>
  <cp:lastModifiedBy>李建明</cp:lastModifiedBy>
  <dcterms:modified xsi:type="dcterms:W3CDTF">2023-10-18T02:35:57Z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0BBDE1537EF54A78AAF72EFDD91D0C44_11</vt:lpwstr>
  </property>
</Properties>
</file>