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112" w:afterAutospacing="0" w:line="59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112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caps w:val="0"/>
          <w:color w:val="191919"/>
          <w:spacing w:val="0"/>
          <w:sz w:val="36"/>
          <w:szCs w:val="36"/>
          <w:shd w:val="clear" w:color="auto" w:fill="FFFFFF"/>
          <w:vertAlign w:val="baseline"/>
          <w:lang w:val="en-US" w:eastAsia="zh-CN"/>
        </w:rPr>
        <w:t>炎陵县特邀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191919"/>
          <w:spacing w:val="0"/>
          <w:sz w:val="36"/>
          <w:szCs w:val="36"/>
          <w:shd w:val="clear" w:color="auto" w:fill="FFFFFF"/>
          <w:vertAlign w:val="baseline"/>
          <w:lang w:val="en-US" w:eastAsia="zh-CN"/>
        </w:rPr>
        <w:t>行政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191919"/>
          <w:spacing w:val="0"/>
          <w:sz w:val="36"/>
          <w:szCs w:val="36"/>
          <w:shd w:val="clear" w:color="auto" w:fill="FFFFFF"/>
          <w:vertAlign w:val="baseline"/>
          <w:lang w:val="en-US" w:eastAsia="zh-CN"/>
        </w:rPr>
        <w:t>执法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191919"/>
          <w:spacing w:val="0"/>
          <w:sz w:val="36"/>
          <w:szCs w:val="36"/>
          <w:shd w:val="clear" w:color="auto" w:fill="FFFFFF"/>
          <w:vertAlign w:val="baseline"/>
          <w:lang w:val="en-US" w:eastAsia="zh-CN"/>
        </w:rPr>
        <w:t>监督员报名表</w:t>
      </w:r>
    </w:p>
    <w:bookmarkEnd w:id="0"/>
    <w:tbl>
      <w:tblPr>
        <w:tblStyle w:val="7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460"/>
        <w:gridCol w:w="1035"/>
        <w:gridCol w:w="1230"/>
        <w:gridCol w:w="910"/>
        <w:gridCol w:w="1211"/>
        <w:gridCol w:w="156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名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别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照片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1寸彩色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籍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历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身体状况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06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电子邮箱</w:t>
            </w:r>
          </w:p>
        </w:tc>
        <w:tc>
          <w:tcPr>
            <w:tcW w:w="4914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务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5480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06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现居住地址</w:t>
            </w:r>
          </w:p>
        </w:tc>
        <w:tc>
          <w:tcPr>
            <w:tcW w:w="671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6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联系方式（如有变动请及时告知）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座机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手机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6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类别（在向对应的位置打√）</w:t>
            </w:r>
          </w:p>
        </w:tc>
        <w:tc>
          <w:tcPr>
            <w:tcW w:w="5480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人大代表  2.政协委员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党代表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.退休干部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个人主要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工作经历</w:t>
            </w:r>
          </w:p>
        </w:tc>
        <w:tc>
          <w:tcPr>
            <w:tcW w:w="774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申请担任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特邀行政执法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监督员原因</w:t>
            </w:r>
          </w:p>
        </w:tc>
        <w:tc>
          <w:tcPr>
            <w:tcW w:w="774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本人承诺</w:t>
            </w:r>
          </w:p>
        </w:tc>
        <w:tc>
          <w:tcPr>
            <w:tcW w:w="7745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2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我已仔细阅读聘请公告，理解其内容，符合聘请条件。我郑重承诺：本人所提供的个人信息、证件资料真实、准确，并自觉遵守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特邀行政执法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监督员的各项纪律规定，积极参与聘请单位召集的各项监督检查工作，严格履行工作职能，担负起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行政执法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监督员应尽的责任和义务。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本人签名：                     年     月      日</w:t>
            </w:r>
          </w:p>
        </w:tc>
      </w:tr>
    </w:tbl>
    <w:p/>
    <w:sectPr>
      <w:footerReference r:id="rId3" w:type="default"/>
      <w:pgSz w:w="11906" w:h="16838"/>
      <w:pgMar w:top="1928" w:right="1417" w:bottom="187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29F94F-EE4D-47AF-B4DE-BEA6114F86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3CD94C-6B30-4521-A9F0-7570B66BF7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7F567D-472C-48A7-9803-DA62CADAAE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0C3591-9177-4B73-BF63-8FFD8FB0AC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Y2QyYjExZmE0MTVhMDg4Y2M3YzNjODliYzIwMTcifQ=="/>
  </w:docVars>
  <w:rsids>
    <w:rsidRoot w:val="7C3D0E1F"/>
    <w:rsid w:val="7C3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2023-04-06T00:19:00Z</dcterms:created>
  <dc:creator>佳佳</dc:creator>
  <cp:lastModifiedBy>佳佳</cp:lastModifiedBy>
  <dcterms:modified xsi:type="dcterms:W3CDTF">2023-04-06T00:20:12Z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B6FA6062F88A40FD800A4AF0D2E166F4_11</vt:lpwstr>
  </property>
</Properties>
</file>