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bookmarkStart w:id="0" w:name="_GoBack"/>
      <w:bookmarkEnd w:id="0"/>
    </w:p>
    <w:p>
      <w:pPr>
        <w:ind w:firstLine="3420" w:firstLineChars="95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经营申请许可情况公示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35"/>
        <w:gridCol w:w="1950"/>
        <w:gridCol w:w="6615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195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1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申请的客运经营内容</w:t>
            </w:r>
          </w:p>
        </w:tc>
        <w:tc>
          <w:tcPr>
            <w:tcW w:w="2546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湖南龙骧交通发展集团有限责任公司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新增客运班线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湖南龙骧交通发展集团有限责任公司提出：新增宁乡龙田至株洲长途汽车站客运班线。日发班次下限1班/天；无中途停靠站点；拟投入1台中型中级、一级的客车；途经线路：S209、G319、G107。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湖南龙骧交通发展集团有限责任公司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新增客运班线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湖南龙骧交通发展集团有限责任公司提出：新增宁乡流沙河至株洲长途汽车站客运班线。日发班次下限1班/天；无中途停靠站点；拟投入1台中型中级、一级的客车； 途经线路：S209、G319、G107。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定制客运备案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株洲市直达商务快客有限责任公司提出：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株洲至醴陵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（株洲商务快客简易站-醴陵汽车站）客运班线申请定制客运备案，拟投入13辆客车（原班线车）从事定制客运。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13辆都为原班线车，另保留1辆为班线车。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定制客运备案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株洲市直达商务快客有限责任公司提出：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株洲至攸县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（株洲商务快客简易站-攸县汽车站）客运班线申请定制客运备案，拟投入10辆客车（原班线车）从事定制客运。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10辆都为原班线车，另保留7辆为班线车。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定制客运备案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株洲市直达商务快客有限责任公司提出：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株洲至茶陵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（株洲商务快客简易站-茶陵汽车站）客运班线申请定制客运备案，拟投入10辆客车（原班线车）从事定制客运。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10辆都为原班线车，另保留5辆为班线车。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长沙嘉年华客运有限公司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变更车辆数量及要求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长沙嘉年华客运有限公司提出：长沙至炎陵客运班线变更车辆数量及要求。长沙（汽车南站）至炎陵（汽车中心站）客运班线（标志牌号：A10239）变更车辆数量及要求，由原1台大型高一级客车变更为1台中型中级客车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IzNmQ5MzY3NTg0ZTkyNTZjNGUxMTJhYjdhYWRjNT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64EC3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1964ADD"/>
    <w:rsid w:val="02A75B6A"/>
    <w:rsid w:val="053E6BCA"/>
    <w:rsid w:val="067853C1"/>
    <w:rsid w:val="09966E34"/>
    <w:rsid w:val="09E71800"/>
    <w:rsid w:val="0ABF35A5"/>
    <w:rsid w:val="0C8F3181"/>
    <w:rsid w:val="0CF27F98"/>
    <w:rsid w:val="0DEB0E4B"/>
    <w:rsid w:val="0F2F7A4F"/>
    <w:rsid w:val="10036F74"/>
    <w:rsid w:val="10261C3A"/>
    <w:rsid w:val="10D83B4A"/>
    <w:rsid w:val="12B60564"/>
    <w:rsid w:val="13147E2E"/>
    <w:rsid w:val="13361AB6"/>
    <w:rsid w:val="13406537"/>
    <w:rsid w:val="140869AD"/>
    <w:rsid w:val="149E56AA"/>
    <w:rsid w:val="150857FF"/>
    <w:rsid w:val="16C1666C"/>
    <w:rsid w:val="17577BF0"/>
    <w:rsid w:val="17B153FC"/>
    <w:rsid w:val="18AB2FAA"/>
    <w:rsid w:val="1AAA4DFE"/>
    <w:rsid w:val="1ADE5342"/>
    <w:rsid w:val="1B0E67CD"/>
    <w:rsid w:val="1C2C4AEB"/>
    <w:rsid w:val="1CF504D9"/>
    <w:rsid w:val="1F135B50"/>
    <w:rsid w:val="20E023E9"/>
    <w:rsid w:val="20F8491C"/>
    <w:rsid w:val="2114624C"/>
    <w:rsid w:val="21B61332"/>
    <w:rsid w:val="269C142B"/>
    <w:rsid w:val="27F91CFC"/>
    <w:rsid w:val="290F1950"/>
    <w:rsid w:val="29F97B82"/>
    <w:rsid w:val="2AAF6089"/>
    <w:rsid w:val="2C46067B"/>
    <w:rsid w:val="302A3422"/>
    <w:rsid w:val="30E672F5"/>
    <w:rsid w:val="31530A22"/>
    <w:rsid w:val="31E534C0"/>
    <w:rsid w:val="31F71D89"/>
    <w:rsid w:val="3381627F"/>
    <w:rsid w:val="33855396"/>
    <w:rsid w:val="33977411"/>
    <w:rsid w:val="345C48D1"/>
    <w:rsid w:val="35ED476E"/>
    <w:rsid w:val="37411AC3"/>
    <w:rsid w:val="38B325F1"/>
    <w:rsid w:val="39BD6DDA"/>
    <w:rsid w:val="3AF545FD"/>
    <w:rsid w:val="3B593A55"/>
    <w:rsid w:val="3D362206"/>
    <w:rsid w:val="3D6F12F5"/>
    <w:rsid w:val="3DD573E1"/>
    <w:rsid w:val="3F06558C"/>
    <w:rsid w:val="3F3A4999"/>
    <w:rsid w:val="3FB853D5"/>
    <w:rsid w:val="40425B2F"/>
    <w:rsid w:val="40B1564D"/>
    <w:rsid w:val="4252694C"/>
    <w:rsid w:val="42BD7DF2"/>
    <w:rsid w:val="445158DD"/>
    <w:rsid w:val="447A784C"/>
    <w:rsid w:val="44B3346F"/>
    <w:rsid w:val="44C76420"/>
    <w:rsid w:val="464F7314"/>
    <w:rsid w:val="46C05FBF"/>
    <w:rsid w:val="474819C5"/>
    <w:rsid w:val="483A1661"/>
    <w:rsid w:val="496E0097"/>
    <w:rsid w:val="4E717A80"/>
    <w:rsid w:val="4EE561DF"/>
    <w:rsid w:val="4F0B275B"/>
    <w:rsid w:val="504C214F"/>
    <w:rsid w:val="519458EC"/>
    <w:rsid w:val="51F35595"/>
    <w:rsid w:val="526E0383"/>
    <w:rsid w:val="526E671F"/>
    <w:rsid w:val="52A3171D"/>
    <w:rsid w:val="55DF32F2"/>
    <w:rsid w:val="57603047"/>
    <w:rsid w:val="57A21047"/>
    <w:rsid w:val="58A357E9"/>
    <w:rsid w:val="5A051423"/>
    <w:rsid w:val="5AB919F3"/>
    <w:rsid w:val="5B1B21EA"/>
    <w:rsid w:val="5B4D482C"/>
    <w:rsid w:val="5B7109D5"/>
    <w:rsid w:val="5C790CC6"/>
    <w:rsid w:val="5C953BF7"/>
    <w:rsid w:val="5D0F3B25"/>
    <w:rsid w:val="5D100805"/>
    <w:rsid w:val="5DA23159"/>
    <w:rsid w:val="5EF27E31"/>
    <w:rsid w:val="5F8A0285"/>
    <w:rsid w:val="60BC3773"/>
    <w:rsid w:val="648D4C5A"/>
    <w:rsid w:val="678E7A74"/>
    <w:rsid w:val="68AC4F32"/>
    <w:rsid w:val="691F2FEF"/>
    <w:rsid w:val="6AE90161"/>
    <w:rsid w:val="6CF549C6"/>
    <w:rsid w:val="6D773C60"/>
    <w:rsid w:val="6E545BFB"/>
    <w:rsid w:val="6EA34553"/>
    <w:rsid w:val="6EA918C8"/>
    <w:rsid w:val="70B738E9"/>
    <w:rsid w:val="70E77E72"/>
    <w:rsid w:val="71AE3E12"/>
    <w:rsid w:val="728A6560"/>
    <w:rsid w:val="739C37AB"/>
    <w:rsid w:val="73B4552C"/>
    <w:rsid w:val="7445581C"/>
    <w:rsid w:val="747527F9"/>
    <w:rsid w:val="75124228"/>
    <w:rsid w:val="768F7938"/>
    <w:rsid w:val="7873139C"/>
    <w:rsid w:val="78EC56A7"/>
    <w:rsid w:val="7B18748A"/>
    <w:rsid w:val="7B5B0A99"/>
    <w:rsid w:val="7BD356D7"/>
    <w:rsid w:val="7C002903"/>
    <w:rsid w:val="7CB4430A"/>
    <w:rsid w:val="7D5F3D8A"/>
    <w:rsid w:val="7E8A52E3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714</Words>
  <Characters>743</Characters>
  <Lines>1</Lines>
  <Paragraphs>1</Paragraphs>
  <TotalTime>0</TotalTime>
  <ScaleCrop>false</ScaleCrop>
  <LinksUpToDate>false</LinksUpToDate>
  <CharactersWithSpaces>744</CharactersWithSpaces>
  <Application>WPS Office_11.1.0.12978_F1E327BC-269C-435d-A152-05C5408002CA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2020-03-09T02:15:00Z</dcterms:created>
  <dc:creator>dxz</dc:creator>
  <cp:lastModifiedBy>Administrator</cp:lastModifiedBy>
  <cp:lastPrinted>2020-07-23T03:39:00Z</cp:lastPrinted>
  <dcterms:modified xsi:type="dcterms:W3CDTF">2022-12-02T02:33:08Z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DB1DE27F48DC4CEE9B295A4335788545</vt:lpwstr>
  </property>
</Properties>
</file>