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茶陵县霞辉砖瓦有限公司“12·18”一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坍塌事故伤亡人员基本情况表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14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975"/>
        <w:gridCol w:w="1703"/>
        <w:gridCol w:w="1522"/>
        <w:gridCol w:w="1650"/>
        <w:gridCol w:w="3122"/>
        <w:gridCol w:w="3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伤害部位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伤亡情况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8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苏二乃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小学文化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不明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死亡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430224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XXXXXX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15391x</w:t>
            </w:r>
          </w:p>
        </w:tc>
        <w:tc>
          <w:tcPr>
            <w:tcW w:w="38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湖南省茶陵县枣市镇枣园黄岭树下029号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方祥益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小学文化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不明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死亡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432524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XXXXXX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028851</w:t>
            </w:r>
          </w:p>
        </w:tc>
        <w:tc>
          <w:tcPr>
            <w:tcW w:w="38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湖南省娄底市新化县圳上镇罗盛教村陈家业坑组003号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贺霞辉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小学文化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不明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轻伤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432524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XXXXXX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048815</w:t>
            </w:r>
          </w:p>
        </w:tc>
        <w:tc>
          <w:tcPr>
            <w:tcW w:w="38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湖南省娄底市新化县圳上镇中路村贺家院组008号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1E9544A"/>
    <w:rsid w:val="000425AF"/>
    <w:rsid w:val="000556CE"/>
    <w:rsid w:val="000737AE"/>
    <w:rsid w:val="0009249F"/>
    <w:rsid w:val="00153DFA"/>
    <w:rsid w:val="001978DD"/>
    <w:rsid w:val="001B689B"/>
    <w:rsid w:val="001E57EC"/>
    <w:rsid w:val="002854EC"/>
    <w:rsid w:val="003E049C"/>
    <w:rsid w:val="004C4E01"/>
    <w:rsid w:val="00651AD3"/>
    <w:rsid w:val="006E5149"/>
    <w:rsid w:val="008948C4"/>
    <w:rsid w:val="008E2542"/>
    <w:rsid w:val="00937F8B"/>
    <w:rsid w:val="00A471AF"/>
    <w:rsid w:val="00B71FDB"/>
    <w:rsid w:val="00B74008"/>
    <w:rsid w:val="00B86651"/>
    <w:rsid w:val="00BE6D72"/>
    <w:rsid w:val="00E663E7"/>
    <w:rsid w:val="11E9544A"/>
    <w:rsid w:val="58D3739C"/>
    <w:rsid w:val="69F213F9"/>
    <w:rsid w:val="732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link w:val="3"/>
    <w:uiPriority w:val="99"/>
    <w:rPr>
      <w:rFonts w:cs="Calibri"/>
      <w:kern w:val="2"/>
      <w:sz w:val="18"/>
      <w:szCs w:val="18"/>
    </w:rPr>
  </w:style>
  <w:style w:type="character" w:customStyle="1" w:styleId="8">
    <w:name w:val="页脚 字符"/>
    <w:link w:val="2"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</Words>
  <Characters>217</Characters>
  <Lines>1</Lines>
  <Paragraphs>1</Paragraphs>
  <TotalTime>6</TotalTime>
  <ScaleCrop>false</ScaleCrop>
  <LinksUpToDate>false</LinksUpToDate>
  <CharactersWithSpaces>253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2018-04-11T10:20:00Z</dcterms:created>
  <dc:creator>茶陵安监局小何</dc:creator>
  <cp:lastModifiedBy>Administrator</cp:lastModifiedBy>
  <dcterms:modified xsi:type="dcterms:W3CDTF">2022-07-05T06:47:01Z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6763A8D6429C458B87D3EDF9F772A309</vt:lpwstr>
  </property>
</Properties>
</file>