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Style w:val="10"/>
          <w:rFonts w:hint="eastAsia"/>
          <w:b/>
          <w:lang w:eastAsia="zh-CN"/>
        </w:rPr>
      </w:pPr>
      <w:r>
        <w:rPr>
          <w:rStyle w:val="10"/>
          <w:rFonts w:hint="eastAsia"/>
          <w:lang w:eastAsia="zh-CN"/>
        </w:rPr>
        <w:t>城管局服务指南（</w:t>
      </w:r>
      <w:r>
        <w:rPr>
          <w:rStyle w:val="10"/>
          <w:rFonts w:hint="eastAsia" w:ascii="Calibri" w:hAnsi="Calibri"/>
          <w:lang w:eastAsia="zh-CN"/>
        </w:rPr>
        <w:t>移植城市树木花草</w:t>
      </w:r>
      <w:r>
        <w:rPr>
          <w:rStyle w:val="10"/>
          <w:rFonts w:hint="eastAsia"/>
          <w:lang w:eastAsia="zh-CN"/>
        </w:rPr>
        <w:t>审批</w:t>
      </w:r>
      <w:r>
        <w:rPr>
          <w:rStyle w:val="10"/>
          <w:rFonts w:hint="eastAsia"/>
          <w:b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Style w:val="10"/>
          <w:rFonts w:hint="eastAsia"/>
          <w:b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申请材料（申请人必备）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行政许可申请书；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 xml:space="preserve"> 法人机构代码证复印件，办理人身份证复印件；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 xml:space="preserve"> 涉及项目建设的需提交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调整后的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绿化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规划设计图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包括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>1:500规划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总平图、绿化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方案设计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图原件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）；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标明所涉树木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花草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位置的现状图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或照片；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绿化移植方案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属于特殊环节项目需提供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行政许可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听证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报告；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所有资料的扫描件（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pdf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>电子文档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二、</w:t>
      </w:r>
      <w:r>
        <w:rPr>
          <w:rFonts w:hint="eastAsia" w:ascii="宋体" w:hAnsi="宋体" w:eastAsia="宋体" w:cs="宋体"/>
          <w:sz w:val="28"/>
          <w:szCs w:val="28"/>
        </w:rPr>
        <w:t xml:space="preserve">承诺时限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5工作日（法定时限 20个工作日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三、是否</w:t>
      </w:r>
      <w:r>
        <w:rPr>
          <w:rFonts w:hint="eastAsia" w:ascii="宋体" w:hAnsi="宋体" w:eastAsia="宋体" w:cs="宋体"/>
          <w:sz w:val="28"/>
          <w:szCs w:val="28"/>
        </w:rPr>
        <w:t>收费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四、</w:t>
      </w:r>
      <w:r>
        <w:rPr>
          <w:rFonts w:hint="eastAsia" w:ascii="宋体" w:hAnsi="宋体" w:eastAsia="宋体" w:cs="宋体"/>
          <w:sz w:val="28"/>
          <w:szCs w:val="28"/>
        </w:rPr>
        <w:t>结果送达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现场</w:t>
      </w:r>
      <w:r>
        <w:rPr>
          <w:rFonts w:hint="eastAsia" w:ascii="宋体" w:hAnsi="宋体" w:cs="宋体"/>
          <w:sz w:val="28"/>
          <w:szCs w:val="28"/>
          <w:lang w:eastAsia="zh-CN"/>
        </w:rPr>
        <w:t>取件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邮政速递（自做出决定之日起3日内送达）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五、</w:t>
      </w:r>
      <w:r>
        <w:rPr>
          <w:rFonts w:hint="eastAsia" w:ascii="宋体" w:hAnsi="宋体" w:eastAsia="宋体" w:cs="宋体"/>
          <w:sz w:val="28"/>
          <w:szCs w:val="28"/>
        </w:rPr>
        <w:t>咨询电话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0731-28680859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六、</w:t>
      </w:r>
      <w:r>
        <w:rPr>
          <w:rFonts w:hint="eastAsia" w:ascii="宋体" w:hAnsi="宋体" w:eastAsia="宋体" w:cs="宋体"/>
          <w:sz w:val="28"/>
          <w:szCs w:val="28"/>
        </w:rPr>
        <w:t>监督投诉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 xml:space="preserve">市长热线12345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0731-28680806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七、</w:t>
      </w:r>
      <w:r>
        <w:rPr>
          <w:rFonts w:hint="eastAsia" w:ascii="宋体" w:hAnsi="宋体" w:eastAsia="宋体" w:cs="宋体"/>
          <w:sz w:val="28"/>
          <w:szCs w:val="28"/>
        </w:rPr>
        <w:t>办公地址和时间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办公地址：株洲市民中心天元区神龙大道399号二楼E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区</w:t>
      </w:r>
      <w:r>
        <w:rPr>
          <w:rFonts w:hint="eastAsia" w:ascii="宋体" w:hAnsi="宋体" w:cs="宋体"/>
          <w:sz w:val="28"/>
          <w:szCs w:val="28"/>
          <w:lang w:eastAsia="zh-CN"/>
        </w:rPr>
        <w:t>城管</w:t>
      </w:r>
      <w:r>
        <w:rPr>
          <w:rFonts w:hint="eastAsia" w:ascii="宋体" w:hAnsi="宋体" w:eastAsia="宋体" w:cs="宋体"/>
          <w:sz w:val="28"/>
          <w:szCs w:val="28"/>
        </w:rPr>
        <w:t>综合受理窗口。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办公时间：上午 9：00-12：00  下午 13：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0-17：00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76AF4"/>
    <w:multiLevelType w:val="singleLevel"/>
    <w:tmpl w:val="50B76A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94DCFB"/>
    <w:multiLevelType w:val="singleLevel"/>
    <w:tmpl w:val="5894DCF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155F"/>
    <w:rsid w:val="00083228"/>
    <w:rsid w:val="003C3E96"/>
    <w:rsid w:val="003E20EA"/>
    <w:rsid w:val="00434F96"/>
    <w:rsid w:val="005059F3"/>
    <w:rsid w:val="0070155F"/>
    <w:rsid w:val="007B6793"/>
    <w:rsid w:val="009C38CD"/>
    <w:rsid w:val="00AD4A2B"/>
    <w:rsid w:val="00B47F9C"/>
    <w:rsid w:val="00D4757C"/>
    <w:rsid w:val="00E03967"/>
    <w:rsid w:val="00E047C4"/>
    <w:rsid w:val="00EB28D4"/>
    <w:rsid w:val="07C2553C"/>
    <w:rsid w:val="098E0209"/>
    <w:rsid w:val="17F23ED3"/>
    <w:rsid w:val="34B03FCD"/>
    <w:rsid w:val="372E4B84"/>
    <w:rsid w:val="37ED6303"/>
    <w:rsid w:val="400877F0"/>
    <w:rsid w:val="4C141724"/>
    <w:rsid w:val="5107289D"/>
    <w:rsid w:val="5EF4193B"/>
    <w:rsid w:val="62B415BD"/>
    <w:rsid w:val="6FB8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62</Words>
  <Characters>358</Characters>
  <Lines>2</Lines>
  <Paragraphs>1</Paragraphs>
  <TotalTime>0</TotalTime>
  <ScaleCrop>false</ScaleCrop>
  <LinksUpToDate>false</LinksUpToDate>
  <CharactersWithSpaces>419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2018-12-12T06:14:00Z</dcterms:created>
  <dc:creator>Administrator</dc:creator>
  <cp:lastModifiedBy>psychen</cp:lastModifiedBy>
  <cp:lastPrinted>2021-11-11T07:26:00Z</cp:lastPrinted>
  <dcterms:modified xsi:type="dcterms:W3CDTF">2021-11-12T03:34:40Z</dcterms:modified>
  <dc:title>园林绿化中心服务指南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DC13139AF5674011B5E25F310F85535C</vt:lpwstr>
  </property>
</Properties>
</file>