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醴陵市农业农村局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行政处罚听证公告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color w:val="222222"/>
          <w:sz w:val="32"/>
          <w:szCs w:val="32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根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据《中华人民共和国行政处罚法》第六十三条、《农业行政处罚程序规定》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第五十九条规定，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依当事人的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申请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，本机关拟组织召开行政处罚听证会（详见附件），现将有关事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项公告如下：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color w:val="222222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一、听证时间：2022年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至7月1日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详见附件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二、听证地点：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醴陵市农业农村局四楼会议室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color w:val="222222"/>
          <w:sz w:val="32"/>
          <w:szCs w:val="32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三、注意事项：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color w:val="222222"/>
          <w:sz w:val="32"/>
          <w:szCs w:val="32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1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.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参加旁听人员请于2022年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日17:00前电话预约并登记有效身份证号码，并于听证会开始前15分钟持身份证原件到达听证地点。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2.旁听人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员听证过程中应当遵守听证会纪律和听证会规则，由工作人员引领入场和退场，未经同意不得录音录像。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联系电话：073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23059318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特此公告。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800" w:firstLineChars="15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醴陵市农业农村局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4800" w:firstLineChars="15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2022年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月2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</w:p>
    <w:tbl>
      <w:tblPr>
        <w:tblStyle w:val="3"/>
        <w:tblpPr w:leftFromText="180" w:rightFromText="180" w:vertAnchor="text" w:horzAnchor="page" w:tblpX="760" w:tblpY="126"/>
        <w:tblOverlap w:val="never"/>
        <w:tblW w:w="10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00"/>
        <w:gridCol w:w="3486"/>
        <w:gridCol w:w="1395"/>
        <w:gridCol w:w="1329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听证时间安排表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当事人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听证日期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听证时间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听证地点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巫清怡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涉嫌未依法取得养殖证擅自在全民所有的水域从事养殖生产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6月29日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醴陵市农业农村局四楼会议室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游金平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涉嫌未依法取得养殖证擅自在全民所有的水域从事养殖生产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6月29日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醴陵市农业农村局四楼会议室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吴家中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涉嫌未依法取得养殖证擅自在全民所有的水域从事养殖生产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6月29日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醴陵市农业农村局四楼会议室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游思文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涉嫌未依法取得养殖证擅自在全民所有的水域从事养殖生产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6月29日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醴陵市农业农村局四楼会议室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吴兴武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涉嫌未依法取得养殖证擅自在全民所有的水域从事养殖生产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6月30日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醴陵市农业农村局四楼会议室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游建军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涉嫌未依法取得养殖证擅自在全民所有的水域从事养殖生产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6月30日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醴陵市农业农村局四楼会议室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吴新文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涉嫌未依法取得养殖证擅自在全民所有的水域从事养殖生产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6月30日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醴陵市农业农村局四楼会议室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吴兴海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涉嫌未依法取得养殖证擅自在全民所有的水域从事养殖生产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6月30日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醴陵市农业农村局四楼会议室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黄雨生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涉嫌未依法取得养殖证擅自在全民所有的水域从事养殖生产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6月30日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醴陵市农业农村局四楼会议室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黄宏佑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涉嫌未依法取得养殖证擅自在全民所有的水域从事养殖生产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6月30日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醴陵市农业农村局四楼会议室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陈上良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涉嫌未依法取得养殖证擅自在全民所有的水域从事养殖生产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7月1日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醴陵市农业农村局四楼会议室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</w:t>
            </w:r>
            <w:r>
              <w:rPr>
                <w:rStyle w:val="5"/>
                <w:rFonts w:eastAsia="仿宋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坚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涉嫌未依法取得养殖证擅自在全民所有的水域从事养殖生产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7月1日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醴陵市农业农村局四楼会议室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黎祖常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涉嫌未依法取得养殖证擅自在全民所有的水域从事养殖生产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7月1日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醴陵市农业农村局四楼会议室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吴兴来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涉嫌未依法取得养殖证擅自在全民所有的水域从事养殖生产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7月1日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醴陵市农业农村局四楼会议室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zczNzAzMDYxMjQ0MDVlMGMxY2QxODViYmRkN2YifQ=="/>
  </w:docVars>
  <w:rsids>
    <w:rsidRoot w:val="085A5571"/>
    <w:rsid w:val="06257F8A"/>
    <w:rsid w:val="085A5571"/>
    <w:rsid w:val="4D692BE4"/>
    <w:rsid w:val="77C6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978</Words>
  <Characters>1077</Characters>
  <Lines>0</Lines>
  <Paragraphs>0</Paragraphs>
  <TotalTime>23</TotalTime>
  <ScaleCrop>false</ScaleCrop>
  <LinksUpToDate>false</LinksUpToDate>
  <CharactersWithSpaces>1079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2022-06-23T07:17:00Z</dcterms:created>
  <dc:creator>WPS_1509075069</dc:creator>
  <cp:lastModifiedBy>醴陵农业</cp:lastModifiedBy>
  <cp:lastPrinted>2022-06-23T08:19:00Z</cp:lastPrinted>
  <dcterms:modified xsi:type="dcterms:W3CDTF">2022-06-24T02:53:43Z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C9CEB3F606E145CCB93A434982C2F5DC</vt:lpwstr>
  </property>
</Properties>
</file>