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10" w:rsidRPr="001A1CA1" w:rsidRDefault="00B06710" w:rsidP="00002A20">
      <w:pPr>
        <w:pStyle w:val="20"/>
        <w:widowControl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bCs/>
          <w:sz w:val="44"/>
        </w:rPr>
      </w:pPr>
    </w:p>
    <w:p w:rsidR="00B06710" w:rsidRPr="001A1CA1" w:rsidRDefault="00B06710" w:rsidP="00002A20">
      <w:pPr>
        <w:pStyle w:val="20"/>
        <w:widowControl w:val="0"/>
        <w:autoSpaceDE w:val="0"/>
        <w:autoSpaceDN w:val="0"/>
        <w:adjustRightInd w:val="0"/>
        <w:snapToGrid w:val="0"/>
        <w:spacing w:line="240" w:lineRule="exact"/>
        <w:jc w:val="center"/>
        <w:rPr>
          <w:rFonts w:ascii="Times New Roman" w:eastAsia="方正小标宋简体" w:hAnsi="Times New Roman"/>
          <w:bCs/>
          <w:sz w:val="44"/>
        </w:rPr>
      </w:pPr>
    </w:p>
    <w:p w:rsidR="00B06710" w:rsidRPr="001A1CA1" w:rsidRDefault="00B06710" w:rsidP="00002A20">
      <w:pPr>
        <w:pStyle w:val="20"/>
        <w:widowControl w:val="0"/>
        <w:autoSpaceDE w:val="0"/>
        <w:autoSpaceDN w:val="0"/>
        <w:adjustRightInd w:val="0"/>
        <w:snapToGrid w:val="0"/>
        <w:spacing w:line="200" w:lineRule="exact"/>
        <w:jc w:val="center"/>
        <w:rPr>
          <w:rFonts w:ascii="Times New Roman" w:eastAsia="方正小标宋简体" w:hAnsi="Times New Roman"/>
          <w:bCs/>
          <w:sz w:val="44"/>
        </w:rPr>
      </w:pPr>
    </w:p>
    <w:p w:rsidR="00B06710" w:rsidRPr="001A1CA1" w:rsidRDefault="00B06710" w:rsidP="00DA242F">
      <w:pPr>
        <w:widowControl w:val="0"/>
        <w:spacing w:line="579" w:lineRule="exact"/>
        <w:ind w:firstLineChars="1700" w:firstLine="5440"/>
        <w:jc w:val="both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1A1CA1">
        <w:rPr>
          <w:rFonts w:ascii="Times New Roman" w:eastAsia="仿宋_GB2312" w:hAnsi="Times New Roman" w:cs="Times New Roman"/>
          <w:sz w:val="32"/>
          <w:szCs w:val="32"/>
        </w:rPr>
        <w:t>株天政</w:t>
      </w:r>
      <w:proofErr w:type="gramEnd"/>
      <w:r w:rsidRPr="001A1CA1">
        <w:rPr>
          <w:rFonts w:ascii="Times New Roman" w:eastAsia="仿宋_GB2312" w:hAnsi="Times New Roman" w:cs="Times New Roman"/>
          <w:sz w:val="32"/>
          <w:szCs w:val="32"/>
        </w:rPr>
        <w:t>函〔</w:t>
      </w:r>
      <w:r w:rsidRPr="001A1CA1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1A1CA1">
        <w:rPr>
          <w:rFonts w:ascii="Times New Roman" w:eastAsia="仿宋_GB2312" w:hAnsi="Times New Roman" w:cs="Times New Roman"/>
          <w:sz w:val="32"/>
          <w:szCs w:val="32"/>
        </w:rPr>
        <w:t>〕</w:t>
      </w:r>
      <w:r w:rsidR="00DD0964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C666B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1A1CA1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B06710" w:rsidRPr="001A1CA1" w:rsidRDefault="00B06710" w:rsidP="00DA242F">
      <w:pPr>
        <w:pStyle w:val="20"/>
        <w:widowControl w:val="0"/>
        <w:autoSpaceDE w:val="0"/>
        <w:autoSpaceDN w:val="0"/>
        <w:adjustRightInd w:val="0"/>
        <w:snapToGrid w:val="0"/>
        <w:spacing w:line="579" w:lineRule="exact"/>
        <w:rPr>
          <w:rFonts w:ascii="Times New Roman" w:eastAsia="方正小标宋简体" w:hAnsi="Times New Roman"/>
          <w:bCs/>
          <w:sz w:val="44"/>
        </w:rPr>
      </w:pPr>
    </w:p>
    <w:p w:rsidR="00B06710" w:rsidRPr="001A1CA1" w:rsidRDefault="00B06710" w:rsidP="00DA242F">
      <w:pPr>
        <w:pStyle w:val="20"/>
        <w:widowControl w:val="0"/>
        <w:autoSpaceDE w:val="0"/>
        <w:autoSpaceDN w:val="0"/>
        <w:adjustRightInd w:val="0"/>
        <w:snapToGrid w:val="0"/>
        <w:spacing w:line="579" w:lineRule="exact"/>
        <w:rPr>
          <w:rFonts w:ascii="Times New Roman" w:eastAsia="方正小标宋简体" w:hAnsi="Times New Roman"/>
          <w:bCs/>
          <w:sz w:val="44"/>
        </w:rPr>
      </w:pPr>
    </w:p>
    <w:p w:rsidR="00B97877" w:rsidRPr="001A1CA1" w:rsidRDefault="00B97877" w:rsidP="00DA242F">
      <w:pPr>
        <w:widowControl w:val="0"/>
        <w:spacing w:line="579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1A1CA1">
        <w:rPr>
          <w:rFonts w:ascii="Times New Roman" w:eastAsia="方正小标宋简体" w:hAnsi="Times New Roman" w:cs="Times New Roman"/>
          <w:sz w:val="44"/>
        </w:rPr>
        <w:t>株洲市天元区人民政府</w:t>
      </w:r>
    </w:p>
    <w:p w:rsidR="00DA242F" w:rsidRPr="00DA242F" w:rsidRDefault="00DA242F" w:rsidP="00DA242F">
      <w:pPr>
        <w:adjustRightInd w:val="0"/>
        <w:snapToGrid w:val="0"/>
        <w:spacing w:line="579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DA242F">
        <w:rPr>
          <w:rFonts w:ascii="Times New Roman" w:eastAsia="方正小标宋简体" w:hAnsi="Times New Roman" w:cs="Times New Roman"/>
          <w:sz w:val="44"/>
          <w:szCs w:val="44"/>
        </w:rPr>
        <w:t>关于提请审议</w:t>
      </w:r>
      <w:r w:rsidRPr="00DA242F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DA242F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Pr="00DA242F">
        <w:rPr>
          <w:rFonts w:ascii="Times New Roman" w:eastAsia="方正小标宋简体" w:hAnsi="Times New Roman" w:cs="Times New Roman"/>
          <w:sz w:val="44"/>
          <w:szCs w:val="44"/>
        </w:rPr>
        <w:t>1-6</w:t>
      </w:r>
      <w:r w:rsidRPr="00DA242F">
        <w:rPr>
          <w:rFonts w:ascii="Times New Roman" w:eastAsia="方正小标宋简体" w:hAnsi="Times New Roman" w:cs="Times New Roman"/>
          <w:sz w:val="44"/>
          <w:szCs w:val="44"/>
        </w:rPr>
        <w:t>月</w:t>
      </w:r>
      <w:r w:rsidRPr="00DA242F">
        <w:rPr>
          <w:rFonts w:ascii="Times New Roman" w:eastAsia="方正小标宋简体" w:hAnsi="Times New Roman" w:cs="Times New Roman" w:hint="eastAsia"/>
          <w:sz w:val="44"/>
          <w:szCs w:val="44"/>
        </w:rPr>
        <w:t>新增地方政府债务限额及</w:t>
      </w:r>
      <w:r w:rsidRPr="00DA242F">
        <w:rPr>
          <w:rFonts w:ascii="Times New Roman" w:eastAsia="方正小标宋简体" w:hAnsi="Times New Roman" w:cs="Times New Roman"/>
          <w:sz w:val="44"/>
          <w:szCs w:val="44"/>
        </w:rPr>
        <w:t>预算调整方案的议案</w:t>
      </w:r>
    </w:p>
    <w:p w:rsidR="00DA242F" w:rsidRPr="00DA242F" w:rsidRDefault="00DA242F" w:rsidP="00DA242F">
      <w:pPr>
        <w:adjustRightInd w:val="0"/>
        <w:snapToGrid w:val="0"/>
        <w:spacing w:line="579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DA242F" w:rsidRPr="00DA242F" w:rsidRDefault="00DA242F" w:rsidP="00DA242F">
      <w:pPr>
        <w:adjustRightInd w:val="0"/>
        <w:snapToGrid w:val="0"/>
        <w:spacing w:line="579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242F">
        <w:rPr>
          <w:rFonts w:ascii="Times New Roman" w:eastAsia="仿宋_GB2312" w:hAnsi="Times New Roman" w:cs="Times New Roman"/>
          <w:sz w:val="32"/>
          <w:szCs w:val="32"/>
        </w:rPr>
        <w:t>株洲市天元区人大常委会：</w:t>
      </w:r>
    </w:p>
    <w:p w:rsidR="00DA242F" w:rsidRPr="00DA242F" w:rsidRDefault="00DA242F" w:rsidP="00DA242F">
      <w:pPr>
        <w:adjustRightInd w:val="0"/>
        <w:snapToGrid w:val="0"/>
        <w:spacing w:line="579" w:lineRule="exact"/>
        <w:ind w:firstLine="645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242F">
        <w:rPr>
          <w:rFonts w:ascii="Times New Roman" w:eastAsia="仿宋_GB2312" w:hAnsi="Times New Roman" w:cs="Times New Roman"/>
          <w:sz w:val="32"/>
          <w:szCs w:val="32"/>
        </w:rPr>
        <w:t>今年以来，在工委、区委的正确领导和区人大的监督支持下，全区各级财税部门紧紧围绕工委区委的决策部署，积极应对国家宏观调控政策和减税降费等多重挑战，狠抓收入保增长，严控支出保重点，强化管理促改革，持续加强预算管理，优化财政支出结构，全区财政预算执行正常有序。按照《预算法》及有关规定，现将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1-6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新增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地方政府债务限额和财政预算调整情况提请区人大常委会审议。</w:t>
      </w:r>
    </w:p>
    <w:p w:rsidR="00DA242F" w:rsidRPr="00DA242F" w:rsidRDefault="00DA242F" w:rsidP="00DA242F">
      <w:pPr>
        <w:adjustRightInd w:val="0"/>
        <w:snapToGrid w:val="0"/>
        <w:spacing w:line="579" w:lineRule="exact"/>
        <w:ind w:firstLine="645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DA242F">
        <w:rPr>
          <w:rFonts w:ascii="Times New Roman" w:eastAsia="黑体" w:hAnsi="Times New Roman" w:cs="Times New Roman"/>
          <w:sz w:val="32"/>
          <w:szCs w:val="32"/>
        </w:rPr>
        <w:t>一、地方政府债券资金预算调整情况</w:t>
      </w:r>
      <w:bookmarkStart w:id="0" w:name="_GoBack"/>
      <w:bookmarkEnd w:id="0"/>
    </w:p>
    <w:p w:rsidR="00DA242F" w:rsidRPr="00DA242F" w:rsidRDefault="00DA242F" w:rsidP="00DA242F">
      <w:pPr>
        <w:adjustRightInd w:val="0"/>
        <w:snapToGrid w:val="0"/>
        <w:spacing w:line="579" w:lineRule="exact"/>
        <w:ind w:firstLine="645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242F">
        <w:rPr>
          <w:rFonts w:ascii="Times New Roman" w:eastAsia="仿宋_GB2312" w:hAnsi="Times New Roman" w:cs="Times New Roman"/>
          <w:sz w:val="32"/>
          <w:szCs w:val="32"/>
        </w:rPr>
        <w:t>根据《湖南省财政厅关于下达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年第一批地方政府新增债务限额的通知》（湘财预〔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92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号）文件精神，经省政府批准，核定下达我区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年地方政府新增一般债券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2300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万元，为全面贯彻落实中央、省委省政府重大决策部署，新增债券资金严格按照有关文件规定的方向进行安排使用，根据《预算法》和《株洲市天元区人民代表大会常务委员会区级政府预算审查监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lastRenderedPageBreak/>
        <w:t>督办法》的有关规定，结合我区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年申报的新增债券项目，建议对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年新增地方一般债券收入安排项目支出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2300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万元，主要项目是：石三门大道等自然村水泥路项目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597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万元，凿石港水系治理工程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万元，老</w:t>
      </w:r>
      <w:proofErr w:type="gramStart"/>
      <w:r w:rsidRPr="00DA242F">
        <w:rPr>
          <w:rFonts w:ascii="Times New Roman" w:eastAsia="仿宋_GB2312" w:hAnsi="Times New Roman" w:cs="Times New Roman"/>
          <w:sz w:val="32"/>
          <w:szCs w:val="32"/>
        </w:rPr>
        <w:t>韶溪港水系</w:t>
      </w:r>
      <w:proofErr w:type="gramEnd"/>
      <w:r w:rsidRPr="00DA242F">
        <w:rPr>
          <w:rFonts w:ascii="Times New Roman" w:eastAsia="仿宋_GB2312" w:hAnsi="Times New Roman" w:cs="Times New Roman"/>
          <w:sz w:val="32"/>
          <w:szCs w:val="32"/>
        </w:rPr>
        <w:t>整治工程（含栗雨高排雨</w:t>
      </w:r>
      <w:proofErr w:type="gramStart"/>
      <w:r w:rsidRPr="00DA242F">
        <w:rPr>
          <w:rFonts w:ascii="Times New Roman" w:eastAsia="仿宋_GB2312" w:hAnsi="Times New Roman" w:cs="Times New Roman"/>
          <w:sz w:val="32"/>
          <w:szCs w:val="32"/>
        </w:rPr>
        <w:t>污</w:t>
      </w:r>
      <w:proofErr w:type="gramEnd"/>
      <w:r w:rsidRPr="00DA242F">
        <w:rPr>
          <w:rFonts w:ascii="Times New Roman" w:eastAsia="仿宋_GB2312" w:hAnsi="Times New Roman" w:cs="Times New Roman"/>
          <w:sz w:val="32"/>
          <w:szCs w:val="32"/>
        </w:rPr>
        <w:t>分流改造）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703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万元，调增一般公共预算支出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2300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DA242F" w:rsidRPr="00DA242F" w:rsidRDefault="00DA242F" w:rsidP="00DA242F">
      <w:pPr>
        <w:adjustRightInd w:val="0"/>
        <w:snapToGrid w:val="0"/>
        <w:spacing w:line="579" w:lineRule="exact"/>
        <w:ind w:firstLine="645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242F">
        <w:rPr>
          <w:rFonts w:ascii="Times New Roman" w:eastAsia="仿宋_GB2312" w:hAnsi="Times New Roman" w:cs="Times New Roman"/>
          <w:sz w:val="32"/>
          <w:szCs w:val="32"/>
        </w:rPr>
        <w:t>根据《湖南省财政厅关于下达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年第二批地方政府再融资债券资金的通知》（湘财预〔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70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号）文件精神，经省政府批准，核定下达我区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年地方政府再融资债券资金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11700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万元，根据《湖南省财政厅关于做好地方政府债券资金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年市县还本付息工作的通知》，省财政厅直接将再融资债券资金用于偿还到期债券本金，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调增债务还本支出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11700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A242F" w:rsidRPr="00DA242F" w:rsidRDefault="00DA242F" w:rsidP="00DA242F">
      <w:pPr>
        <w:adjustRightInd w:val="0"/>
        <w:snapToGrid w:val="0"/>
        <w:spacing w:line="579" w:lineRule="exact"/>
        <w:ind w:left="645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242F">
        <w:rPr>
          <w:rFonts w:ascii="Times New Roman" w:eastAsia="黑体" w:hAnsi="Times New Roman" w:cs="Times New Roman"/>
          <w:sz w:val="32"/>
          <w:szCs w:val="32"/>
        </w:rPr>
        <w:t>二、</w:t>
      </w:r>
      <w:r w:rsidRPr="00DA242F">
        <w:rPr>
          <w:rFonts w:ascii="Times New Roman" w:eastAsia="黑体" w:hAnsi="Times New Roman" w:cs="Times New Roman" w:hint="eastAsia"/>
          <w:sz w:val="32"/>
          <w:szCs w:val="32"/>
        </w:rPr>
        <w:t>新增</w:t>
      </w:r>
      <w:r w:rsidRPr="00DA242F">
        <w:rPr>
          <w:rFonts w:ascii="Times New Roman" w:eastAsia="黑体" w:hAnsi="Times New Roman" w:cs="Times New Roman"/>
          <w:sz w:val="32"/>
          <w:szCs w:val="32"/>
        </w:rPr>
        <w:t>地方政府债务限额</w:t>
      </w:r>
      <w:r w:rsidRPr="00DA242F">
        <w:rPr>
          <w:rFonts w:ascii="Times New Roman" w:eastAsia="黑体" w:hAnsi="Times New Roman" w:cs="Times New Roman" w:hint="eastAsia"/>
          <w:sz w:val="32"/>
          <w:szCs w:val="32"/>
        </w:rPr>
        <w:t>说明</w:t>
      </w:r>
    </w:p>
    <w:p w:rsidR="00DA242F" w:rsidRPr="00DA242F" w:rsidRDefault="00DA242F" w:rsidP="00846D3F">
      <w:pPr>
        <w:overflowPunct w:val="0"/>
        <w:adjustRightInd w:val="0"/>
        <w:snapToGrid w:val="0"/>
        <w:spacing w:line="579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242F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末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我区政府债务余额为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39.98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亿元，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根据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省财政厅有关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文件精神，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1-6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月下达我区新增政府一般债务限额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0.23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亿元，再融资债券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40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亿元。此次下达后，全区政府债务余额为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80.21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亿元，政府债务余额符合上级核定的我区政府债务限额范围。</w:t>
      </w:r>
    </w:p>
    <w:p w:rsidR="00DD0964" w:rsidRPr="00DA242F" w:rsidRDefault="00DA242F" w:rsidP="00846D3F">
      <w:pPr>
        <w:overflowPunct w:val="0"/>
        <w:adjustRightInd w:val="0"/>
        <w:snapToGrid w:val="0"/>
        <w:spacing w:line="579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年，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我区抢抓政策机遇，成功纳入财政部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年建制县区隐性债务风险化解试点范围，获得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40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亿元政府债券资金，专项用于隐性债务化解。其中：一般债务限额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19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亿元，专项债务限额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亿元。根据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省财政厅有关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文件精神，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月下达我区一般债券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10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亿元，利率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3.4%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，期限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10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年，我区用于置换了汽车</w:t>
      </w:r>
      <w:proofErr w:type="gramStart"/>
      <w:r w:rsidRPr="00DA242F">
        <w:rPr>
          <w:rFonts w:ascii="Times New Roman" w:eastAsia="仿宋_GB2312" w:hAnsi="Times New Roman" w:cs="Times New Roman"/>
          <w:sz w:val="32"/>
          <w:szCs w:val="32"/>
        </w:rPr>
        <w:t>博览园汽贸</w:t>
      </w:r>
      <w:proofErr w:type="gramEnd"/>
      <w:r w:rsidRPr="00DA242F">
        <w:rPr>
          <w:rFonts w:ascii="Times New Roman" w:eastAsia="仿宋_GB2312" w:hAnsi="Times New Roman" w:cs="Times New Roman"/>
          <w:sz w:val="32"/>
          <w:szCs w:val="32"/>
        </w:rPr>
        <w:t>园二期建设等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个项目债务</w:t>
      </w:r>
      <w:r w:rsidRPr="00DA242F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4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月下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lastRenderedPageBreak/>
        <w:t>达我区一般债券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9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亿元和专项债券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21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亿元，利率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3.46%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，期限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10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年，我区分别用于置换了新马动力创新园等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2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个项目债务</w:t>
      </w:r>
      <w:proofErr w:type="gramStart"/>
      <w:r w:rsidRPr="00DA242F">
        <w:rPr>
          <w:rFonts w:ascii="Times New Roman" w:eastAsia="仿宋_GB2312" w:hAnsi="Times New Roman" w:cs="Times New Roman"/>
          <w:sz w:val="32"/>
          <w:szCs w:val="32"/>
        </w:rPr>
        <w:t>和天易城中</w:t>
      </w:r>
      <w:proofErr w:type="gramEnd"/>
      <w:r w:rsidRPr="00DA242F">
        <w:rPr>
          <w:rFonts w:ascii="Times New Roman" w:eastAsia="仿宋_GB2312" w:hAnsi="Times New Roman" w:cs="Times New Roman"/>
          <w:sz w:val="32"/>
          <w:szCs w:val="32"/>
        </w:rPr>
        <w:t>村改造等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7</w:t>
      </w:r>
      <w:r w:rsidRPr="00DA242F">
        <w:rPr>
          <w:rFonts w:ascii="Times New Roman" w:eastAsia="仿宋_GB2312" w:hAnsi="Times New Roman" w:cs="Times New Roman"/>
          <w:sz w:val="32"/>
          <w:szCs w:val="32"/>
        </w:rPr>
        <w:t>个项目债务。</w:t>
      </w:r>
    </w:p>
    <w:p w:rsidR="00DD0964" w:rsidRDefault="00DD0964" w:rsidP="00DA242F">
      <w:pPr>
        <w:spacing w:line="579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予审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议。</w:t>
      </w:r>
    </w:p>
    <w:p w:rsidR="00DD0964" w:rsidRDefault="00DD0964" w:rsidP="00DA242F">
      <w:pPr>
        <w:pStyle w:val="a9"/>
        <w:spacing w:after="0" w:line="579" w:lineRule="exact"/>
        <w:rPr>
          <w:rFonts w:eastAsia="仿宋_GB2312" w:hint="eastAsia"/>
          <w:sz w:val="32"/>
          <w:szCs w:val="32"/>
        </w:rPr>
      </w:pPr>
    </w:p>
    <w:p w:rsidR="00DA242F" w:rsidRPr="00DA242F" w:rsidRDefault="00DA242F" w:rsidP="00DA242F">
      <w:pPr>
        <w:spacing w:line="579" w:lineRule="exact"/>
      </w:pPr>
    </w:p>
    <w:p w:rsidR="00DD0964" w:rsidRDefault="00DD0964" w:rsidP="00DA242F">
      <w:pPr>
        <w:pStyle w:val="a9"/>
        <w:spacing w:after="0" w:line="579" w:lineRule="exact"/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株洲市天元区人民政府</w:t>
      </w:r>
    </w:p>
    <w:p w:rsidR="00AB46ED" w:rsidRPr="001A1CA1" w:rsidRDefault="00DD0964" w:rsidP="00DA242F">
      <w:pPr>
        <w:spacing w:line="579" w:lineRule="exact"/>
        <w:ind w:firstLineChars="1606" w:firstLine="5139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AB46ED" w:rsidRPr="001A1CA1" w:rsidSect="00EF782F">
      <w:footerReference w:type="even" r:id="rId9"/>
      <w:footerReference w:type="default" r:id="rId10"/>
      <w:pgSz w:w="11906" w:h="16838"/>
      <w:pgMar w:top="1701" w:right="1531" w:bottom="1247" w:left="1531" w:header="851" w:footer="992" w:gutter="0"/>
      <w:pgNumType w:fmt="numberInDash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AEC" w:rsidRDefault="00BA2AEC" w:rsidP="00B06710">
      <w:r>
        <w:separator/>
      </w:r>
    </w:p>
  </w:endnote>
  <w:endnote w:type="continuationSeparator" w:id="0">
    <w:p w:rsidR="00BA2AEC" w:rsidRDefault="00BA2AEC" w:rsidP="00B0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75111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</w:rPr>
    </w:sdtEndPr>
    <w:sdtContent>
      <w:p w:rsidR="00F74DDB" w:rsidRPr="00F74DDB" w:rsidRDefault="00F74DDB">
        <w:pPr>
          <w:pStyle w:val="a4"/>
          <w:rPr>
            <w:rFonts w:asciiTheme="majorEastAsia" w:eastAsiaTheme="majorEastAsia" w:hAnsiTheme="majorEastAsia"/>
            <w:sz w:val="28"/>
          </w:rPr>
        </w:pPr>
        <w:r w:rsidRPr="00F74DDB">
          <w:rPr>
            <w:rFonts w:asciiTheme="majorEastAsia" w:eastAsiaTheme="majorEastAsia" w:hAnsiTheme="majorEastAsia"/>
            <w:sz w:val="28"/>
          </w:rPr>
          <w:fldChar w:fldCharType="begin"/>
        </w:r>
        <w:r w:rsidRPr="00F74DDB">
          <w:rPr>
            <w:rFonts w:asciiTheme="majorEastAsia" w:eastAsiaTheme="majorEastAsia" w:hAnsiTheme="majorEastAsia"/>
            <w:sz w:val="28"/>
          </w:rPr>
          <w:instrText>PAGE   \* MERGEFORMAT</w:instrText>
        </w:r>
        <w:r w:rsidRPr="00F74DDB">
          <w:rPr>
            <w:rFonts w:asciiTheme="majorEastAsia" w:eastAsiaTheme="majorEastAsia" w:hAnsiTheme="majorEastAsia"/>
            <w:sz w:val="28"/>
          </w:rPr>
          <w:fldChar w:fldCharType="separate"/>
        </w:r>
        <w:r w:rsidR="00C9734F" w:rsidRPr="00C9734F">
          <w:rPr>
            <w:rFonts w:asciiTheme="majorEastAsia" w:eastAsiaTheme="majorEastAsia" w:hAnsiTheme="majorEastAsia"/>
            <w:noProof/>
            <w:sz w:val="28"/>
            <w:lang w:val="zh-CN"/>
          </w:rPr>
          <w:t>-</w:t>
        </w:r>
        <w:r w:rsidR="00C9734F">
          <w:rPr>
            <w:rFonts w:asciiTheme="majorEastAsia" w:eastAsiaTheme="majorEastAsia" w:hAnsiTheme="majorEastAsia"/>
            <w:noProof/>
            <w:sz w:val="28"/>
          </w:rPr>
          <w:t xml:space="preserve"> 2 -</w:t>
        </w:r>
        <w:r w:rsidRPr="00F74DDB">
          <w:rPr>
            <w:rFonts w:asciiTheme="majorEastAsia" w:eastAsiaTheme="majorEastAsia" w:hAnsiTheme="maj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9765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F74DDB" w:rsidRPr="00F74DDB" w:rsidRDefault="00F74DDB" w:rsidP="00F74DDB">
        <w:pPr>
          <w:pStyle w:val="a4"/>
          <w:jc w:val="right"/>
          <w:rPr>
            <w:rFonts w:asciiTheme="minorEastAsia" w:eastAsiaTheme="minorEastAsia" w:hAnsiTheme="minorEastAsia"/>
            <w:sz w:val="28"/>
          </w:rPr>
        </w:pPr>
        <w:r w:rsidRPr="00F74DDB">
          <w:rPr>
            <w:rFonts w:asciiTheme="minorEastAsia" w:eastAsiaTheme="minorEastAsia" w:hAnsiTheme="minorEastAsia"/>
            <w:sz w:val="28"/>
          </w:rPr>
          <w:fldChar w:fldCharType="begin"/>
        </w:r>
        <w:r w:rsidRPr="00F74DDB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F74DDB">
          <w:rPr>
            <w:rFonts w:asciiTheme="minorEastAsia" w:eastAsiaTheme="minorEastAsia" w:hAnsiTheme="minorEastAsia"/>
            <w:sz w:val="28"/>
          </w:rPr>
          <w:fldChar w:fldCharType="separate"/>
        </w:r>
        <w:r w:rsidR="00C9734F" w:rsidRPr="00C9734F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C9734F">
          <w:rPr>
            <w:rFonts w:asciiTheme="minorEastAsia" w:eastAsiaTheme="minorEastAsia" w:hAnsiTheme="minorEastAsia"/>
            <w:noProof/>
            <w:sz w:val="28"/>
          </w:rPr>
          <w:t xml:space="preserve"> 3 -</w:t>
        </w:r>
        <w:r w:rsidRPr="00F74DDB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AEC" w:rsidRDefault="00BA2AEC" w:rsidP="00B06710">
      <w:r>
        <w:separator/>
      </w:r>
    </w:p>
  </w:footnote>
  <w:footnote w:type="continuationSeparator" w:id="0">
    <w:p w:rsidR="00BA2AEC" w:rsidRDefault="00BA2AEC" w:rsidP="00B06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27B5"/>
    <w:multiLevelType w:val="hybridMultilevel"/>
    <w:tmpl w:val="E8A0E42C"/>
    <w:lvl w:ilvl="0" w:tplc="6172C930">
      <w:start w:val="2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2" w:hanging="420"/>
      </w:pPr>
    </w:lvl>
    <w:lvl w:ilvl="2" w:tplc="0409001B" w:tentative="1">
      <w:start w:val="1"/>
      <w:numFmt w:val="lowerRoman"/>
      <w:lvlText w:val="%3."/>
      <w:lvlJc w:val="right"/>
      <w:pPr>
        <w:ind w:left="2752" w:hanging="420"/>
      </w:pPr>
    </w:lvl>
    <w:lvl w:ilvl="3" w:tplc="0409000F" w:tentative="1">
      <w:start w:val="1"/>
      <w:numFmt w:val="decimal"/>
      <w:lvlText w:val="%4."/>
      <w:lvlJc w:val="left"/>
      <w:pPr>
        <w:ind w:left="3172" w:hanging="420"/>
      </w:pPr>
    </w:lvl>
    <w:lvl w:ilvl="4" w:tplc="04090019" w:tentative="1">
      <w:start w:val="1"/>
      <w:numFmt w:val="lowerLetter"/>
      <w:lvlText w:val="%5)"/>
      <w:lvlJc w:val="left"/>
      <w:pPr>
        <w:ind w:left="3592" w:hanging="420"/>
      </w:pPr>
    </w:lvl>
    <w:lvl w:ilvl="5" w:tplc="0409001B" w:tentative="1">
      <w:start w:val="1"/>
      <w:numFmt w:val="lowerRoman"/>
      <w:lvlText w:val="%6."/>
      <w:lvlJc w:val="right"/>
      <w:pPr>
        <w:ind w:left="4012" w:hanging="420"/>
      </w:pPr>
    </w:lvl>
    <w:lvl w:ilvl="6" w:tplc="0409000F" w:tentative="1">
      <w:start w:val="1"/>
      <w:numFmt w:val="decimal"/>
      <w:lvlText w:val="%7."/>
      <w:lvlJc w:val="left"/>
      <w:pPr>
        <w:ind w:left="4432" w:hanging="420"/>
      </w:pPr>
    </w:lvl>
    <w:lvl w:ilvl="7" w:tplc="04090019" w:tentative="1">
      <w:start w:val="1"/>
      <w:numFmt w:val="lowerLetter"/>
      <w:lvlText w:val="%8)"/>
      <w:lvlJc w:val="left"/>
      <w:pPr>
        <w:ind w:left="4852" w:hanging="420"/>
      </w:pPr>
    </w:lvl>
    <w:lvl w:ilvl="8" w:tplc="0409001B" w:tentative="1">
      <w:start w:val="1"/>
      <w:numFmt w:val="lowerRoman"/>
      <w:lvlText w:val="%9."/>
      <w:lvlJc w:val="right"/>
      <w:pPr>
        <w:ind w:left="5272" w:hanging="420"/>
      </w:pPr>
    </w:lvl>
  </w:abstractNum>
  <w:abstractNum w:abstractNumId="1">
    <w:nsid w:val="328D7AFF"/>
    <w:multiLevelType w:val="hybridMultilevel"/>
    <w:tmpl w:val="82823B62"/>
    <w:lvl w:ilvl="0" w:tplc="763074DC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D361B61"/>
    <w:multiLevelType w:val="singleLevel"/>
    <w:tmpl w:val="4D361B61"/>
    <w:lvl w:ilvl="0">
      <w:start w:val="1"/>
      <w:numFmt w:val="decimal"/>
      <w:suff w:val="nothing"/>
      <w:lvlText w:val="%1、"/>
      <w:lvlJc w:val="left"/>
    </w:lvl>
  </w:abstractNum>
  <w:abstractNum w:abstractNumId="3">
    <w:nsid w:val="528B6096"/>
    <w:multiLevelType w:val="hybridMultilevel"/>
    <w:tmpl w:val="8FD2DA42"/>
    <w:lvl w:ilvl="0" w:tplc="3A424E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C6F2973"/>
    <w:multiLevelType w:val="singleLevel"/>
    <w:tmpl w:val="5C6F2973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77"/>
    <w:rsid w:val="00002A20"/>
    <w:rsid w:val="00020885"/>
    <w:rsid w:val="00047224"/>
    <w:rsid w:val="00047E7D"/>
    <w:rsid w:val="000530CA"/>
    <w:rsid w:val="00063BB0"/>
    <w:rsid w:val="00140ECF"/>
    <w:rsid w:val="001A1CA1"/>
    <w:rsid w:val="001B510B"/>
    <w:rsid w:val="002326A1"/>
    <w:rsid w:val="002449E7"/>
    <w:rsid w:val="00252E33"/>
    <w:rsid w:val="00286DA7"/>
    <w:rsid w:val="0029588C"/>
    <w:rsid w:val="002B1146"/>
    <w:rsid w:val="002E6F79"/>
    <w:rsid w:val="0030062F"/>
    <w:rsid w:val="003401A2"/>
    <w:rsid w:val="00351D49"/>
    <w:rsid w:val="003A0D80"/>
    <w:rsid w:val="003A1852"/>
    <w:rsid w:val="003A2C77"/>
    <w:rsid w:val="003C37EA"/>
    <w:rsid w:val="003C5E0A"/>
    <w:rsid w:val="003C6267"/>
    <w:rsid w:val="004050F0"/>
    <w:rsid w:val="00417220"/>
    <w:rsid w:val="004374D1"/>
    <w:rsid w:val="00450886"/>
    <w:rsid w:val="004540C0"/>
    <w:rsid w:val="00463FA9"/>
    <w:rsid w:val="00467F8A"/>
    <w:rsid w:val="00470AE6"/>
    <w:rsid w:val="00474F10"/>
    <w:rsid w:val="004D684F"/>
    <w:rsid w:val="004D6B18"/>
    <w:rsid w:val="004E557E"/>
    <w:rsid w:val="00521B63"/>
    <w:rsid w:val="00524BAF"/>
    <w:rsid w:val="00540FC8"/>
    <w:rsid w:val="00542365"/>
    <w:rsid w:val="00567839"/>
    <w:rsid w:val="00573E00"/>
    <w:rsid w:val="00580907"/>
    <w:rsid w:val="00587AA1"/>
    <w:rsid w:val="005A214D"/>
    <w:rsid w:val="005B014D"/>
    <w:rsid w:val="005B24D3"/>
    <w:rsid w:val="00607105"/>
    <w:rsid w:val="006118AC"/>
    <w:rsid w:val="0063758C"/>
    <w:rsid w:val="00647D19"/>
    <w:rsid w:val="006B6E6D"/>
    <w:rsid w:val="006C64BB"/>
    <w:rsid w:val="006C6D0A"/>
    <w:rsid w:val="0074534A"/>
    <w:rsid w:val="00757497"/>
    <w:rsid w:val="007605D6"/>
    <w:rsid w:val="00781BE5"/>
    <w:rsid w:val="007B5C63"/>
    <w:rsid w:val="007E7E4A"/>
    <w:rsid w:val="007F47E6"/>
    <w:rsid w:val="0081359A"/>
    <w:rsid w:val="00846D3F"/>
    <w:rsid w:val="00892199"/>
    <w:rsid w:val="008A57B7"/>
    <w:rsid w:val="008A6FE3"/>
    <w:rsid w:val="008F3BE1"/>
    <w:rsid w:val="00932064"/>
    <w:rsid w:val="009637E1"/>
    <w:rsid w:val="00963EDB"/>
    <w:rsid w:val="00971396"/>
    <w:rsid w:val="0097395A"/>
    <w:rsid w:val="00A05FEE"/>
    <w:rsid w:val="00A36734"/>
    <w:rsid w:val="00A63C61"/>
    <w:rsid w:val="00A64DB5"/>
    <w:rsid w:val="00AB46ED"/>
    <w:rsid w:val="00B06710"/>
    <w:rsid w:val="00B37719"/>
    <w:rsid w:val="00B457E4"/>
    <w:rsid w:val="00B61C88"/>
    <w:rsid w:val="00B724BF"/>
    <w:rsid w:val="00B77AFE"/>
    <w:rsid w:val="00B91843"/>
    <w:rsid w:val="00B9250F"/>
    <w:rsid w:val="00B97877"/>
    <w:rsid w:val="00BA2AEC"/>
    <w:rsid w:val="00BB1951"/>
    <w:rsid w:val="00BC5D7D"/>
    <w:rsid w:val="00BE3A60"/>
    <w:rsid w:val="00C1018D"/>
    <w:rsid w:val="00C11FF6"/>
    <w:rsid w:val="00C168F9"/>
    <w:rsid w:val="00C666B4"/>
    <w:rsid w:val="00C9734F"/>
    <w:rsid w:val="00CA6932"/>
    <w:rsid w:val="00CD2BE3"/>
    <w:rsid w:val="00D003C4"/>
    <w:rsid w:val="00D30C00"/>
    <w:rsid w:val="00D35760"/>
    <w:rsid w:val="00D4767D"/>
    <w:rsid w:val="00D720EA"/>
    <w:rsid w:val="00D76013"/>
    <w:rsid w:val="00DA242F"/>
    <w:rsid w:val="00DC0069"/>
    <w:rsid w:val="00DD0964"/>
    <w:rsid w:val="00DE258C"/>
    <w:rsid w:val="00E9721F"/>
    <w:rsid w:val="00EF1540"/>
    <w:rsid w:val="00EF7524"/>
    <w:rsid w:val="00EF782F"/>
    <w:rsid w:val="00F41B2D"/>
    <w:rsid w:val="00F57C84"/>
    <w:rsid w:val="00F67DD4"/>
    <w:rsid w:val="00F74DDB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6ED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B457E4"/>
    <w:pPr>
      <w:keepNext/>
      <w:keepLines/>
      <w:widowControl w:val="0"/>
      <w:spacing w:line="413" w:lineRule="auto"/>
      <w:jc w:val="both"/>
      <w:outlineLvl w:val="1"/>
    </w:pPr>
    <w:rPr>
      <w:rFonts w:ascii="Arial" w:eastAsia="黑体" w:hAnsi="Arial" w:cstheme="minorBidi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67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B067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0671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710"/>
    <w:rPr>
      <w:kern w:val="2"/>
      <w:sz w:val="18"/>
      <w:szCs w:val="18"/>
    </w:rPr>
  </w:style>
  <w:style w:type="paragraph" w:customStyle="1" w:styleId="20">
    <w:name w:val="正文2"/>
    <w:rsid w:val="00B06710"/>
    <w:pPr>
      <w:jc w:val="both"/>
    </w:pPr>
    <w:rPr>
      <w:rFonts w:ascii="Calibri" w:hAnsi="Calibri"/>
      <w:kern w:val="2"/>
      <w:sz w:val="21"/>
    </w:rPr>
  </w:style>
  <w:style w:type="table" w:styleId="a5">
    <w:name w:val="Table Grid"/>
    <w:basedOn w:val="a1"/>
    <w:uiPriority w:val="59"/>
    <w:rsid w:val="000472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047224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6"/>
    <w:rsid w:val="00047224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B457E4"/>
    <w:rPr>
      <w:rFonts w:ascii="Arial" w:eastAsia="黑体" w:hAnsi="Arial" w:cstheme="minorBidi"/>
      <w:b/>
      <w:kern w:val="2"/>
      <w:sz w:val="32"/>
      <w:szCs w:val="24"/>
    </w:rPr>
  </w:style>
  <w:style w:type="paragraph" w:styleId="a7">
    <w:name w:val="List Paragraph"/>
    <w:basedOn w:val="a"/>
    <w:uiPriority w:val="34"/>
    <w:qFormat/>
    <w:rsid w:val="00B37719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8">
    <w:name w:val="Date"/>
    <w:basedOn w:val="a"/>
    <w:next w:val="a"/>
    <w:link w:val="Char2"/>
    <w:rsid w:val="004D6B18"/>
    <w:pPr>
      <w:widowControl w:val="0"/>
      <w:ind w:leftChars="2500" w:left="1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Char2">
    <w:name w:val="日期 Char"/>
    <w:basedOn w:val="a0"/>
    <w:link w:val="a8"/>
    <w:rsid w:val="004D6B18"/>
    <w:rPr>
      <w:kern w:val="2"/>
      <w:sz w:val="21"/>
      <w:szCs w:val="24"/>
    </w:rPr>
  </w:style>
  <w:style w:type="paragraph" w:customStyle="1" w:styleId="a9">
    <w:name w:val="正文文字"/>
    <w:basedOn w:val="a"/>
    <w:next w:val="a"/>
    <w:uiPriority w:val="99"/>
    <w:qFormat/>
    <w:rsid w:val="001B510B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aa">
    <w:name w:val="Body Text Indent"/>
    <w:basedOn w:val="a"/>
    <w:link w:val="Char3"/>
    <w:rsid w:val="00EF1540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a"/>
    <w:rsid w:val="00EF1540"/>
    <w:rPr>
      <w:rFonts w:ascii="宋体" w:hAnsi="宋体" w:cs="宋体"/>
      <w:sz w:val="24"/>
      <w:szCs w:val="24"/>
    </w:rPr>
  </w:style>
  <w:style w:type="paragraph" w:styleId="21">
    <w:name w:val="Body Text First Indent 2"/>
    <w:basedOn w:val="aa"/>
    <w:link w:val="2Char0"/>
    <w:uiPriority w:val="99"/>
    <w:unhideWhenUsed/>
    <w:qFormat/>
    <w:rsid w:val="00EF1540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8"/>
    </w:rPr>
  </w:style>
  <w:style w:type="character" w:customStyle="1" w:styleId="2Char0">
    <w:name w:val="正文首行缩进 2 Char"/>
    <w:basedOn w:val="Char3"/>
    <w:link w:val="21"/>
    <w:uiPriority w:val="99"/>
    <w:rsid w:val="00EF1540"/>
    <w:rPr>
      <w:rFonts w:ascii="Calibri" w:hAnsi="Calibri" w:cs="宋体"/>
      <w:kern w:val="2"/>
      <w:sz w:val="28"/>
      <w:szCs w:val="24"/>
    </w:rPr>
  </w:style>
  <w:style w:type="paragraph" w:customStyle="1" w:styleId="10">
    <w:name w:val="文件格式1.0"/>
    <w:basedOn w:val="a"/>
    <w:qFormat/>
    <w:rsid w:val="00047E7D"/>
    <w:pPr>
      <w:widowControl w:val="0"/>
      <w:spacing w:line="579" w:lineRule="exact"/>
      <w:ind w:firstLineChars="200" w:firstLine="420"/>
      <w:jc w:val="both"/>
    </w:pPr>
    <w:rPr>
      <w:rFonts w:asciiTheme="minorHAnsi" w:eastAsia="仿宋_GB2312" w:hAnsiTheme="minorHAnsi" w:cstheme="minorBidi"/>
      <w:kern w:val="2"/>
      <w:sz w:val="30"/>
    </w:rPr>
  </w:style>
  <w:style w:type="paragraph" w:styleId="ab">
    <w:name w:val="Plain Text"/>
    <w:basedOn w:val="a"/>
    <w:link w:val="Char4"/>
    <w:qFormat/>
    <w:rsid w:val="00DD0964"/>
    <w:pPr>
      <w:widowControl w:val="0"/>
      <w:jc w:val="both"/>
    </w:pPr>
    <w:rPr>
      <w:rFonts w:hAnsi="Courier New" w:cs="Times New Roman"/>
      <w:kern w:val="2"/>
      <w:sz w:val="21"/>
      <w:szCs w:val="20"/>
    </w:rPr>
  </w:style>
  <w:style w:type="character" w:customStyle="1" w:styleId="Char4">
    <w:name w:val="纯文本 Char"/>
    <w:basedOn w:val="a0"/>
    <w:link w:val="ab"/>
    <w:rsid w:val="00DD0964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6ED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B457E4"/>
    <w:pPr>
      <w:keepNext/>
      <w:keepLines/>
      <w:widowControl w:val="0"/>
      <w:spacing w:line="413" w:lineRule="auto"/>
      <w:jc w:val="both"/>
      <w:outlineLvl w:val="1"/>
    </w:pPr>
    <w:rPr>
      <w:rFonts w:ascii="Arial" w:eastAsia="黑体" w:hAnsi="Arial" w:cstheme="minorBidi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67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B067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0671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710"/>
    <w:rPr>
      <w:kern w:val="2"/>
      <w:sz w:val="18"/>
      <w:szCs w:val="18"/>
    </w:rPr>
  </w:style>
  <w:style w:type="paragraph" w:customStyle="1" w:styleId="20">
    <w:name w:val="正文2"/>
    <w:rsid w:val="00B06710"/>
    <w:pPr>
      <w:jc w:val="both"/>
    </w:pPr>
    <w:rPr>
      <w:rFonts w:ascii="Calibri" w:hAnsi="Calibri"/>
      <w:kern w:val="2"/>
      <w:sz w:val="21"/>
    </w:rPr>
  </w:style>
  <w:style w:type="table" w:styleId="a5">
    <w:name w:val="Table Grid"/>
    <w:basedOn w:val="a1"/>
    <w:uiPriority w:val="59"/>
    <w:rsid w:val="000472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047224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6"/>
    <w:rsid w:val="00047224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B457E4"/>
    <w:rPr>
      <w:rFonts w:ascii="Arial" w:eastAsia="黑体" w:hAnsi="Arial" w:cstheme="minorBidi"/>
      <w:b/>
      <w:kern w:val="2"/>
      <w:sz w:val="32"/>
      <w:szCs w:val="24"/>
    </w:rPr>
  </w:style>
  <w:style w:type="paragraph" w:styleId="a7">
    <w:name w:val="List Paragraph"/>
    <w:basedOn w:val="a"/>
    <w:uiPriority w:val="34"/>
    <w:qFormat/>
    <w:rsid w:val="00B37719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8">
    <w:name w:val="Date"/>
    <w:basedOn w:val="a"/>
    <w:next w:val="a"/>
    <w:link w:val="Char2"/>
    <w:rsid w:val="004D6B18"/>
    <w:pPr>
      <w:widowControl w:val="0"/>
      <w:ind w:leftChars="2500" w:left="1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Char2">
    <w:name w:val="日期 Char"/>
    <w:basedOn w:val="a0"/>
    <w:link w:val="a8"/>
    <w:rsid w:val="004D6B18"/>
    <w:rPr>
      <w:kern w:val="2"/>
      <w:sz w:val="21"/>
      <w:szCs w:val="24"/>
    </w:rPr>
  </w:style>
  <w:style w:type="paragraph" w:customStyle="1" w:styleId="a9">
    <w:name w:val="正文文字"/>
    <w:basedOn w:val="a"/>
    <w:next w:val="a"/>
    <w:uiPriority w:val="99"/>
    <w:qFormat/>
    <w:rsid w:val="001B510B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aa">
    <w:name w:val="Body Text Indent"/>
    <w:basedOn w:val="a"/>
    <w:link w:val="Char3"/>
    <w:rsid w:val="00EF1540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a"/>
    <w:rsid w:val="00EF1540"/>
    <w:rPr>
      <w:rFonts w:ascii="宋体" w:hAnsi="宋体" w:cs="宋体"/>
      <w:sz w:val="24"/>
      <w:szCs w:val="24"/>
    </w:rPr>
  </w:style>
  <w:style w:type="paragraph" w:styleId="21">
    <w:name w:val="Body Text First Indent 2"/>
    <w:basedOn w:val="aa"/>
    <w:link w:val="2Char0"/>
    <w:uiPriority w:val="99"/>
    <w:unhideWhenUsed/>
    <w:qFormat/>
    <w:rsid w:val="00EF1540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8"/>
    </w:rPr>
  </w:style>
  <w:style w:type="character" w:customStyle="1" w:styleId="2Char0">
    <w:name w:val="正文首行缩进 2 Char"/>
    <w:basedOn w:val="Char3"/>
    <w:link w:val="21"/>
    <w:uiPriority w:val="99"/>
    <w:rsid w:val="00EF1540"/>
    <w:rPr>
      <w:rFonts w:ascii="Calibri" w:hAnsi="Calibri" w:cs="宋体"/>
      <w:kern w:val="2"/>
      <w:sz w:val="28"/>
      <w:szCs w:val="24"/>
    </w:rPr>
  </w:style>
  <w:style w:type="paragraph" w:customStyle="1" w:styleId="10">
    <w:name w:val="文件格式1.0"/>
    <w:basedOn w:val="a"/>
    <w:qFormat/>
    <w:rsid w:val="00047E7D"/>
    <w:pPr>
      <w:widowControl w:val="0"/>
      <w:spacing w:line="579" w:lineRule="exact"/>
      <w:ind w:firstLineChars="200" w:firstLine="420"/>
      <w:jc w:val="both"/>
    </w:pPr>
    <w:rPr>
      <w:rFonts w:asciiTheme="minorHAnsi" w:eastAsia="仿宋_GB2312" w:hAnsiTheme="minorHAnsi" w:cstheme="minorBidi"/>
      <w:kern w:val="2"/>
      <w:sz w:val="30"/>
    </w:rPr>
  </w:style>
  <w:style w:type="paragraph" w:styleId="ab">
    <w:name w:val="Plain Text"/>
    <w:basedOn w:val="a"/>
    <w:link w:val="Char4"/>
    <w:qFormat/>
    <w:rsid w:val="00DD0964"/>
    <w:pPr>
      <w:widowControl w:val="0"/>
      <w:jc w:val="both"/>
    </w:pPr>
    <w:rPr>
      <w:rFonts w:hAnsi="Courier New" w:cs="Times New Roman"/>
      <w:kern w:val="2"/>
      <w:sz w:val="21"/>
      <w:szCs w:val="20"/>
    </w:rPr>
  </w:style>
  <w:style w:type="character" w:customStyle="1" w:styleId="Char4">
    <w:name w:val="纯文本 Char"/>
    <w:basedOn w:val="a0"/>
    <w:link w:val="ab"/>
    <w:rsid w:val="00DD0964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A4DE-E5E7-4266-9F88-756F7089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政府办收发文</dc:creator>
  <cp:lastModifiedBy>政府办收发文</cp:lastModifiedBy>
  <cp:revision>30</cp:revision>
  <cp:lastPrinted>2021-07-16T02:11:00Z</cp:lastPrinted>
  <dcterms:created xsi:type="dcterms:W3CDTF">2021-03-29T02:53:00Z</dcterms:created>
  <dcterms:modified xsi:type="dcterms:W3CDTF">2021-07-21T08:33:00Z</dcterms:modified>
</cp:coreProperties>
</file>