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  <w:lang w:val="en-US" w:eastAsia="zh-CN"/>
        </w:rPr>
        <w:t>1：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</w:rPr>
        <w:t>株洲市特级教师2020-2021学年</w:t>
      </w:r>
      <w:r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  <w:lang w:eastAsia="zh-CN"/>
        </w:rPr>
        <w:t>度</w:t>
      </w:r>
      <w:r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</w:rPr>
        <w:t>考核</w:t>
      </w:r>
      <w:r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  <w:lang w:eastAsia="zh-CN"/>
        </w:rPr>
        <w:t>结果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楷体_GB2312" w:hAnsi="宋体" w:eastAsia="楷体_GB2312" w:cs="宋体"/>
          <w:b w:val="0"/>
          <w:bCs/>
          <w:color w:val="auto"/>
          <w:kern w:val="0"/>
          <w:sz w:val="32"/>
          <w:szCs w:val="32"/>
          <w:lang w:eastAsia="zh-CN"/>
        </w:rPr>
      </w:pPr>
    </w:p>
    <w:tbl>
      <w:tblPr>
        <w:tblStyle w:val="3"/>
        <w:tblW w:w="788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72"/>
        <w:gridCol w:w="1355"/>
        <w:gridCol w:w="3291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县市区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考核等第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陈祖云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茶陵县第一中学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贺朝霞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攸县东北街小学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郭  智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醴陵市第四中学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孙江波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荷塘区文化路小学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龙  洁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贺家土小学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姜野军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株洲市教师培训中心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帅晓梅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株洲市教育科学研究院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石玉平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株洲市第一中学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曾湘漳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二中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lang w:eastAsia="zh-CN"/>
              </w:rPr>
              <w:t>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傅琼和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株洲市第八中学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刘正芳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  芳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唐巨南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炎陵县第一中学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马永清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炎陵县教育局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汪美群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炎陵县教育局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刘建丛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茶陵县解放学校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李向东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攸县莲塘坳镇中学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  琴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攸县特殊教育学校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伟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攸县第一中学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王建立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攸县教研室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阮干峰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株洲市五雅中学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王晓林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株洲市五雅中学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黄水英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醴陵市阳三石街道中心学校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张菊英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刘建辉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醴陵市第一中学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方  勇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醴陵市青云学校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唐新秋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醴陵市第二中学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文业桂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醴陵市第一中学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  瑜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渌口区第五中学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方厚良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渌口区第五中学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张凌云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荷塘区教育教学研究指导中心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宾  雨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荷塘区星光小学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肖  瑛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芦淞教育幼稚园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云龙区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奉  丹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长郡云龙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何亩文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白鹤小学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欧国儒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凿石小学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37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谭新艳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天台小学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38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庄  晋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株洲市教育科学研究院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谭志俐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株洲市教育科学研究院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40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周学良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株洲市教育科学研究院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41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丁文平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株洲市教育科学研究院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42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王开和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株洲市教育科学研究院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43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刘跃平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株洲市第一中学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44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彭小英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株洲市二中附属小学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45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张耀华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46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黄国雄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47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黄金花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48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王琼辉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49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贺月莲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叶美雄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株洲市四中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51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吕国祎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株洲市四中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52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高建军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株洲市第八中学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53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周牧云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株洲市第八中学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54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徐政良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株洲市第八中学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55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彭国辉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56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肖守志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57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黄昆耀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株洲市九方中学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58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周奇志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株洲市九方中学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59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刘亮辉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株洲市幼儿园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60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  程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株洲市幼儿师范学校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</w:tbl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B761C"/>
    <w:rsid w:val="00A36238"/>
    <w:rsid w:val="18907F59"/>
    <w:rsid w:val="1A8B761C"/>
    <w:rsid w:val="29834A8A"/>
    <w:rsid w:val="33F7289E"/>
    <w:rsid w:val="4FDD456C"/>
    <w:rsid w:val="57E7C517"/>
    <w:rsid w:val="5DCA774D"/>
    <w:rsid w:val="5FF7D514"/>
    <w:rsid w:val="6CDF601A"/>
    <w:rsid w:val="763B845B"/>
    <w:rsid w:val="7BBC2150"/>
    <w:rsid w:val="7D969B56"/>
    <w:rsid w:val="7E7F7384"/>
    <w:rsid w:val="7E7FDB07"/>
    <w:rsid w:val="CCFB98DB"/>
    <w:rsid w:val="E7F5C3FB"/>
    <w:rsid w:val="EE7AED15"/>
    <w:rsid w:val="FF5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2021-10-15T17:57:00Z</dcterms:created>
  <dc:creator>Administrator</dc:creator>
  <cp:lastModifiedBy>Administrator</cp:lastModifiedBy>
  <dcterms:modified xsi:type="dcterms:W3CDTF">2021-10-29T00:45:42Z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705C82DF8E164BFF98187439BB57C9D6</vt:lpwstr>
  </property>
</Properties>
</file>