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438" w:rsidRPr="000F7C12" w:rsidRDefault="00C76438" w:rsidP="00C76438">
      <w:pPr>
        <w:jc w:val="center"/>
        <w:rPr>
          <w:rFonts w:eastAsia="方正小标宋简体"/>
          <w:bCs/>
          <w:kern w:val="0"/>
          <w:sz w:val="44"/>
          <w:szCs w:val="44"/>
        </w:rPr>
      </w:pPr>
      <w:r w:rsidRPr="000F7C12">
        <w:rPr>
          <w:rFonts w:eastAsia="方正小标宋简体"/>
          <w:bCs/>
          <w:kern w:val="0"/>
          <w:sz w:val="44"/>
          <w:szCs w:val="44"/>
        </w:rPr>
        <w:t>2020</w:t>
      </w:r>
      <w:r w:rsidRPr="000F7C12">
        <w:rPr>
          <w:rFonts w:eastAsia="方正小标宋简体"/>
          <w:bCs/>
          <w:kern w:val="0"/>
          <w:sz w:val="44"/>
          <w:szCs w:val="44"/>
        </w:rPr>
        <w:t>年部门整体支出绩效目标表</w:t>
      </w:r>
    </w:p>
    <w:p w:rsidR="00C76438" w:rsidRPr="000F7C12" w:rsidRDefault="00C76438" w:rsidP="00C76438">
      <w:pPr>
        <w:widowControl/>
        <w:tabs>
          <w:tab w:val="left" w:pos="2593"/>
        </w:tabs>
        <w:jc w:val="left"/>
        <w:rPr>
          <w:rFonts w:eastAsia="仿宋_GB2312"/>
          <w:kern w:val="0"/>
          <w:szCs w:val="21"/>
        </w:rPr>
      </w:pPr>
      <w:r w:rsidRPr="000F7C12">
        <w:rPr>
          <w:rFonts w:eastAsia="仿宋_GB2312"/>
          <w:kern w:val="0"/>
          <w:sz w:val="24"/>
          <w:szCs w:val="21"/>
        </w:rPr>
        <w:t xml:space="preserve"> </w:t>
      </w:r>
      <w:r w:rsidRPr="000F7C12">
        <w:rPr>
          <w:rFonts w:eastAsia="仿宋_GB2312"/>
          <w:kern w:val="0"/>
          <w:sz w:val="24"/>
          <w:szCs w:val="21"/>
        </w:rPr>
        <w:t>填报单位：（盖章）</w:t>
      </w:r>
      <w:r w:rsidRPr="000F7C12">
        <w:rPr>
          <w:rFonts w:eastAsia="仿宋_GB2312"/>
          <w:kern w:val="0"/>
          <w:szCs w:val="21"/>
        </w:rPr>
        <w:tab/>
      </w:r>
    </w:p>
    <w:tbl>
      <w:tblPr>
        <w:tblW w:w="94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61"/>
        <w:gridCol w:w="1147"/>
        <w:gridCol w:w="1843"/>
        <w:gridCol w:w="950"/>
        <w:gridCol w:w="1112"/>
        <w:gridCol w:w="2629"/>
      </w:tblGrid>
      <w:tr w:rsidR="00C76438" w:rsidRPr="000F7C12" w:rsidTr="00CC6F9B">
        <w:trPr>
          <w:trHeight w:val="340"/>
          <w:jc w:val="center"/>
        </w:trPr>
        <w:tc>
          <w:tcPr>
            <w:tcW w:w="1761" w:type="dxa"/>
            <w:vAlign w:val="center"/>
          </w:tcPr>
          <w:p w:rsidR="00C76438" w:rsidRPr="000F7C12" w:rsidRDefault="00C76438" w:rsidP="00CC6F9B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部门名称</w:t>
            </w:r>
          </w:p>
        </w:tc>
        <w:tc>
          <w:tcPr>
            <w:tcW w:w="7681" w:type="dxa"/>
            <w:gridSpan w:val="5"/>
            <w:vAlign w:val="center"/>
          </w:tcPr>
          <w:p w:rsidR="00C76438" w:rsidRPr="000F7C12" w:rsidRDefault="00C76438" w:rsidP="00CC6F9B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proofErr w:type="gramStart"/>
            <w:r w:rsidRPr="000F7C12">
              <w:rPr>
                <w:rFonts w:eastAsia="仿宋_GB2312"/>
                <w:kern w:val="0"/>
                <w:szCs w:val="21"/>
              </w:rPr>
              <w:t>渌</w:t>
            </w:r>
            <w:proofErr w:type="gramEnd"/>
            <w:r w:rsidRPr="000F7C12">
              <w:rPr>
                <w:rFonts w:eastAsia="仿宋_GB2312"/>
                <w:kern w:val="0"/>
                <w:szCs w:val="21"/>
              </w:rPr>
              <w:t>口区网格化管理服务中心</w:t>
            </w:r>
          </w:p>
        </w:tc>
      </w:tr>
      <w:tr w:rsidR="00C76438" w:rsidRPr="000F7C12" w:rsidTr="00CC6F9B">
        <w:trPr>
          <w:trHeight w:val="340"/>
          <w:jc w:val="center"/>
        </w:trPr>
        <w:tc>
          <w:tcPr>
            <w:tcW w:w="1761" w:type="dxa"/>
            <w:vMerge w:val="restart"/>
            <w:vAlign w:val="center"/>
          </w:tcPr>
          <w:p w:rsidR="00C76438" w:rsidRPr="000F7C12" w:rsidRDefault="00C76438" w:rsidP="00CC6F9B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年度预算申请</w:t>
            </w:r>
            <w:r w:rsidRPr="000F7C12">
              <w:rPr>
                <w:rFonts w:eastAsia="仿宋_GB2312"/>
                <w:kern w:val="0"/>
                <w:szCs w:val="21"/>
              </w:rPr>
              <w:br/>
            </w:r>
            <w:r w:rsidRPr="000F7C12">
              <w:rPr>
                <w:rFonts w:eastAsia="仿宋_GB2312"/>
                <w:kern w:val="0"/>
                <w:szCs w:val="21"/>
              </w:rPr>
              <w:t>（万元）</w:t>
            </w:r>
          </w:p>
        </w:tc>
        <w:tc>
          <w:tcPr>
            <w:tcW w:w="7681" w:type="dxa"/>
            <w:gridSpan w:val="5"/>
            <w:vAlign w:val="center"/>
          </w:tcPr>
          <w:p w:rsidR="00C76438" w:rsidRPr="000F7C12" w:rsidRDefault="00C76438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资金总额：</w:t>
            </w:r>
            <w:r w:rsidRPr="000F7C12">
              <w:rPr>
                <w:color w:val="000000"/>
                <w:kern w:val="0"/>
                <w:sz w:val="22"/>
                <w:lang/>
              </w:rPr>
              <w:t>810.1642</w:t>
            </w:r>
          </w:p>
        </w:tc>
      </w:tr>
      <w:tr w:rsidR="00C76438" w:rsidRPr="000F7C12" w:rsidTr="00CC6F9B">
        <w:trPr>
          <w:trHeight w:val="340"/>
          <w:jc w:val="center"/>
        </w:trPr>
        <w:tc>
          <w:tcPr>
            <w:tcW w:w="1761" w:type="dxa"/>
            <w:vMerge/>
            <w:vAlign w:val="center"/>
          </w:tcPr>
          <w:p w:rsidR="00C76438" w:rsidRPr="000F7C12" w:rsidRDefault="00C76438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940" w:type="dxa"/>
            <w:gridSpan w:val="3"/>
            <w:vAlign w:val="center"/>
          </w:tcPr>
          <w:p w:rsidR="00C76438" w:rsidRPr="000F7C12" w:rsidRDefault="00C76438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按收入性质分：</w:t>
            </w:r>
            <w:r w:rsidRPr="000F7C12">
              <w:rPr>
                <w:color w:val="000000"/>
                <w:kern w:val="0"/>
                <w:sz w:val="22"/>
                <w:lang/>
              </w:rPr>
              <w:t>810.1642</w:t>
            </w:r>
          </w:p>
        </w:tc>
        <w:tc>
          <w:tcPr>
            <w:tcW w:w="3741" w:type="dxa"/>
            <w:gridSpan w:val="2"/>
            <w:vAlign w:val="center"/>
          </w:tcPr>
          <w:p w:rsidR="00C76438" w:rsidRPr="000F7C12" w:rsidRDefault="00C76438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按支出性质分：</w:t>
            </w:r>
            <w:r w:rsidRPr="000F7C12">
              <w:rPr>
                <w:color w:val="000000"/>
                <w:kern w:val="0"/>
                <w:sz w:val="22"/>
                <w:lang/>
              </w:rPr>
              <w:t>810.1642</w:t>
            </w:r>
          </w:p>
        </w:tc>
      </w:tr>
      <w:tr w:rsidR="00C76438" w:rsidRPr="000F7C12" w:rsidTr="00CC6F9B">
        <w:trPr>
          <w:trHeight w:val="340"/>
          <w:jc w:val="center"/>
        </w:trPr>
        <w:tc>
          <w:tcPr>
            <w:tcW w:w="1761" w:type="dxa"/>
            <w:vMerge/>
            <w:vAlign w:val="center"/>
          </w:tcPr>
          <w:p w:rsidR="00C76438" w:rsidRPr="000F7C12" w:rsidRDefault="00C76438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940" w:type="dxa"/>
            <w:gridSpan w:val="3"/>
            <w:vAlign w:val="center"/>
          </w:tcPr>
          <w:p w:rsidR="00C76438" w:rsidRPr="000F7C12" w:rsidRDefault="00C76438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其中：</w:t>
            </w:r>
            <w:r w:rsidRPr="000F7C12">
              <w:rPr>
                <w:rFonts w:eastAsia="仿宋_GB2312"/>
                <w:kern w:val="0"/>
                <w:szCs w:val="21"/>
              </w:rPr>
              <w:t xml:space="preserve">  </w:t>
            </w:r>
            <w:r w:rsidRPr="000F7C12">
              <w:rPr>
                <w:rFonts w:eastAsia="仿宋_GB2312"/>
                <w:kern w:val="0"/>
                <w:szCs w:val="21"/>
              </w:rPr>
              <w:t>一般公共预算：</w:t>
            </w:r>
            <w:r w:rsidRPr="000F7C12">
              <w:rPr>
                <w:color w:val="000000"/>
                <w:kern w:val="0"/>
                <w:sz w:val="22"/>
                <w:lang/>
              </w:rPr>
              <w:t>790.7645</w:t>
            </w:r>
          </w:p>
        </w:tc>
        <w:tc>
          <w:tcPr>
            <w:tcW w:w="3741" w:type="dxa"/>
            <w:gridSpan w:val="2"/>
            <w:vAlign w:val="center"/>
          </w:tcPr>
          <w:p w:rsidR="00C76438" w:rsidRPr="000F7C12" w:rsidRDefault="00C76438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其中：</w:t>
            </w:r>
            <w:r w:rsidRPr="000F7C12">
              <w:rPr>
                <w:rFonts w:eastAsia="仿宋_GB2312"/>
                <w:kern w:val="0"/>
                <w:szCs w:val="21"/>
              </w:rPr>
              <w:t xml:space="preserve"> </w:t>
            </w:r>
            <w:r w:rsidRPr="000F7C12">
              <w:rPr>
                <w:rFonts w:eastAsia="仿宋_GB2312"/>
                <w:kern w:val="0"/>
                <w:szCs w:val="21"/>
              </w:rPr>
              <w:t>基本支出：</w:t>
            </w:r>
            <w:r w:rsidRPr="000F7C12">
              <w:rPr>
                <w:color w:val="000000"/>
                <w:kern w:val="0"/>
                <w:sz w:val="22"/>
                <w:lang/>
              </w:rPr>
              <w:t>342.24604</w:t>
            </w:r>
          </w:p>
        </w:tc>
      </w:tr>
      <w:tr w:rsidR="00C76438" w:rsidRPr="000F7C12" w:rsidTr="00CC6F9B">
        <w:trPr>
          <w:trHeight w:val="340"/>
          <w:jc w:val="center"/>
        </w:trPr>
        <w:tc>
          <w:tcPr>
            <w:tcW w:w="1761" w:type="dxa"/>
            <w:vMerge/>
            <w:vAlign w:val="center"/>
          </w:tcPr>
          <w:p w:rsidR="00C76438" w:rsidRPr="000F7C12" w:rsidRDefault="00C76438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940" w:type="dxa"/>
            <w:gridSpan w:val="3"/>
            <w:vAlign w:val="center"/>
          </w:tcPr>
          <w:p w:rsidR="00C76438" w:rsidRPr="000F7C12" w:rsidRDefault="00C76438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 xml:space="preserve">       </w:t>
            </w:r>
            <w:r w:rsidRPr="000F7C12">
              <w:rPr>
                <w:rFonts w:eastAsia="仿宋_GB2312"/>
                <w:kern w:val="0"/>
                <w:szCs w:val="21"/>
              </w:rPr>
              <w:t>政府性基金拨款：</w:t>
            </w:r>
          </w:p>
        </w:tc>
        <w:tc>
          <w:tcPr>
            <w:tcW w:w="3741" w:type="dxa"/>
            <w:gridSpan w:val="2"/>
            <w:vAlign w:val="center"/>
          </w:tcPr>
          <w:p w:rsidR="00C76438" w:rsidRPr="000F7C12" w:rsidRDefault="00C76438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 xml:space="preserve">       </w:t>
            </w:r>
            <w:r w:rsidRPr="000F7C12">
              <w:rPr>
                <w:rFonts w:eastAsia="仿宋_GB2312"/>
                <w:kern w:val="0"/>
                <w:szCs w:val="21"/>
              </w:rPr>
              <w:t>项目支出：</w:t>
            </w:r>
            <w:r w:rsidRPr="000F7C12">
              <w:rPr>
                <w:rFonts w:eastAsia="仿宋"/>
                <w:sz w:val="22"/>
              </w:rPr>
              <w:t>467.91816</w:t>
            </w:r>
          </w:p>
        </w:tc>
      </w:tr>
      <w:tr w:rsidR="00C76438" w:rsidRPr="000F7C12" w:rsidTr="00CC6F9B">
        <w:trPr>
          <w:trHeight w:val="340"/>
          <w:jc w:val="center"/>
        </w:trPr>
        <w:tc>
          <w:tcPr>
            <w:tcW w:w="1761" w:type="dxa"/>
            <w:vMerge/>
            <w:vAlign w:val="center"/>
          </w:tcPr>
          <w:p w:rsidR="00C76438" w:rsidRPr="000F7C12" w:rsidRDefault="00C76438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940" w:type="dxa"/>
            <w:gridSpan w:val="3"/>
            <w:vAlign w:val="center"/>
          </w:tcPr>
          <w:p w:rsidR="00C76438" w:rsidRPr="000F7C12" w:rsidRDefault="00C76438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纳入专户管理的非税收入拨款：</w:t>
            </w:r>
          </w:p>
        </w:tc>
        <w:tc>
          <w:tcPr>
            <w:tcW w:w="3741" w:type="dxa"/>
            <w:gridSpan w:val="2"/>
            <w:vAlign w:val="center"/>
          </w:tcPr>
          <w:p w:rsidR="00C76438" w:rsidRPr="000F7C12" w:rsidRDefault="00C76438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 xml:space="preserve">       </w:t>
            </w:r>
          </w:p>
        </w:tc>
      </w:tr>
      <w:tr w:rsidR="00C76438" w:rsidRPr="000F7C12" w:rsidTr="00CC6F9B">
        <w:trPr>
          <w:trHeight w:val="340"/>
          <w:jc w:val="center"/>
        </w:trPr>
        <w:tc>
          <w:tcPr>
            <w:tcW w:w="1761" w:type="dxa"/>
            <w:vMerge/>
            <w:vAlign w:val="center"/>
          </w:tcPr>
          <w:p w:rsidR="00C76438" w:rsidRPr="000F7C12" w:rsidRDefault="00C76438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940" w:type="dxa"/>
            <w:gridSpan w:val="3"/>
            <w:vAlign w:val="center"/>
          </w:tcPr>
          <w:p w:rsidR="00C76438" w:rsidRPr="000F7C12" w:rsidRDefault="00C76438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 xml:space="preserve">             </w:t>
            </w:r>
            <w:r w:rsidRPr="000F7C12">
              <w:rPr>
                <w:rFonts w:eastAsia="仿宋_GB2312"/>
                <w:kern w:val="0"/>
                <w:szCs w:val="21"/>
              </w:rPr>
              <w:t>其他资金：</w:t>
            </w:r>
            <w:r w:rsidRPr="000F7C12">
              <w:rPr>
                <w:color w:val="000000"/>
                <w:kern w:val="0"/>
                <w:sz w:val="22"/>
                <w:lang/>
              </w:rPr>
              <w:t>7.3897</w:t>
            </w:r>
          </w:p>
        </w:tc>
        <w:tc>
          <w:tcPr>
            <w:tcW w:w="3741" w:type="dxa"/>
            <w:gridSpan w:val="2"/>
            <w:vAlign w:val="center"/>
          </w:tcPr>
          <w:p w:rsidR="00C76438" w:rsidRPr="000F7C12" w:rsidRDefault="00C76438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 w:rsidR="00C76438" w:rsidRPr="000F7C12" w:rsidTr="00CC6F9B">
        <w:trPr>
          <w:trHeight w:val="599"/>
          <w:jc w:val="center"/>
        </w:trPr>
        <w:tc>
          <w:tcPr>
            <w:tcW w:w="1761" w:type="dxa"/>
            <w:vAlign w:val="center"/>
          </w:tcPr>
          <w:p w:rsidR="00C76438" w:rsidRPr="000F7C12" w:rsidRDefault="00C76438" w:rsidP="00CC6F9B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部门职能</w:t>
            </w:r>
          </w:p>
          <w:p w:rsidR="00C76438" w:rsidRPr="000F7C12" w:rsidRDefault="00C76438" w:rsidP="00CC6F9B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职责概述</w:t>
            </w:r>
          </w:p>
        </w:tc>
        <w:tc>
          <w:tcPr>
            <w:tcW w:w="7681" w:type="dxa"/>
            <w:gridSpan w:val="5"/>
            <w:vAlign w:val="center"/>
          </w:tcPr>
          <w:p w:rsidR="00C76438" w:rsidRPr="000F7C12" w:rsidRDefault="00C76438" w:rsidP="00CC6F9B">
            <w:pPr>
              <w:widowControl/>
              <w:spacing w:line="22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 w:rsidRPr="000F7C12">
              <w:rPr>
                <w:rFonts w:eastAsia="仿宋_GB2312"/>
                <w:color w:val="000000"/>
                <w:sz w:val="18"/>
                <w:szCs w:val="18"/>
              </w:rPr>
              <w:t>为区政府直属公益</w:t>
            </w:r>
            <w:proofErr w:type="gramStart"/>
            <w:r w:rsidRPr="000F7C12">
              <w:rPr>
                <w:rFonts w:eastAsia="仿宋_GB2312"/>
                <w:color w:val="000000"/>
                <w:sz w:val="18"/>
                <w:szCs w:val="18"/>
              </w:rPr>
              <w:t>一类正</w:t>
            </w:r>
            <w:proofErr w:type="gramEnd"/>
            <w:r w:rsidRPr="000F7C12">
              <w:rPr>
                <w:rFonts w:eastAsia="仿宋_GB2312"/>
                <w:color w:val="000000"/>
                <w:sz w:val="18"/>
                <w:szCs w:val="18"/>
              </w:rPr>
              <w:t>科级事业单位，主要负责智慧城市建设、城乡社区网格化管理和</w:t>
            </w:r>
            <w:r w:rsidRPr="000F7C12">
              <w:rPr>
                <w:rFonts w:eastAsia="仿宋_GB2312"/>
                <w:color w:val="000000"/>
                <w:sz w:val="18"/>
                <w:szCs w:val="18"/>
              </w:rPr>
              <w:t>12345</w:t>
            </w:r>
            <w:r w:rsidRPr="000F7C12">
              <w:rPr>
                <w:rFonts w:eastAsia="仿宋_GB2312"/>
                <w:color w:val="000000"/>
                <w:sz w:val="18"/>
                <w:szCs w:val="18"/>
              </w:rPr>
              <w:t>政府服务热线（信箱）等工作，内设机构</w:t>
            </w:r>
            <w:r w:rsidRPr="000F7C12">
              <w:rPr>
                <w:rFonts w:eastAsia="仿宋_GB2312"/>
                <w:color w:val="000000"/>
                <w:sz w:val="18"/>
                <w:szCs w:val="18"/>
              </w:rPr>
              <w:t>5</w:t>
            </w:r>
            <w:r w:rsidRPr="000F7C12">
              <w:rPr>
                <w:rFonts w:eastAsia="仿宋_GB2312"/>
                <w:color w:val="000000"/>
                <w:sz w:val="18"/>
                <w:szCs w:val="18"/>
              </w:rPr>
              <w:t>个，事业编制</w:t>
            </w:r>
            <w:r w:rsidRPr="000F7C12">
              <w:rPr>
                <w:rFonts w:eastAsia="仿宋_GB2312"/>
                <w:color w:val="000000"/>
                <w:sz w:val="18"/>
                <w:szCs w:val="18"/>
              </w:rPr>
              <w:t>11</w:t>
            </w:r>
            <w:r w:rsidRPr="000F7C12">
              <w:rPr>
                <w:rFonts w:eastAsia="仿宋_GB2312"/>
                <w:color w:val="000000"/>
                <w:sz w:val="18"/>
                <w:szCs w:val="18"/>
              </w:rPr>
              <w:t>名（现在编在岗</w:t>
            </w:r>
            <w:r w:rsidRPr="000F7C12">
              <w:rPr>
                <w:rFonts w:eastAsia="仿宋_GB2312"/>
                <w:color w:val="000000"/>
                <w:sz w:val="18"/>
                <w:szCs w:val="18"/>
              </w:rPr>
              <w:t>10</w:t>
            </w:r>
            <w:r w:rsidRPr="000F7C12">
              <w:rPr>
                <w:rFonts w:eastAsia="仿宋_GB2312"/>
                <w:color w:val="000000"/>
                <w:sz w:val="18"/>
                <w:szCs w:val="18"/>
              </w:rPr>
              <w:t>人）。</w:t>
            </w:r>
          </w:p>
        </w:tc>
      </w:tr>
      <w:tr w:rsidR="00C76438" w:rsidRPr="000F7C12" w:rsidTr="00CC6F9B">
        <w:trPr>
          <w:trHeight w:val="892"/>
          <w:jc w:val="center"/>
        </w:trPr>
        <w:tc>
          <w:tcPr>
            <w:tcW w:w="1761" w:type="dxa"/>
            <w:vAlign w:val="center"/>
          </w:tcPr>
          <w:p w:rsidR="00C76438" w:rsidRPr="000F7C12" w:rsidRDefault="00C76438" w:rsidP="00CC6F9B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整体绩效目标</w:t>
            </w:r>
          </w:p>
        </w:tc>
        <w:tc>
          <w:tcPr>
            <w:tcW w:w="7681" w:type="dxa"/>
            <w:gridSpan w:val="5"/>
            <w:vAlign w:val="center"/>
          </w:tcPr>
          <w:p w:rsidR="00C76438" w:rsidRPr="000F7C12" w:rsidRDefault="00C76438" w:rsidP="00CC6F9B">
            <w:pPr>
              <w:widowControl/>
              <w:spacing w:line="22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 w:rsidRPr="000F7C12">
              <w:rPr>
                <w:rFonts w:eastAsia="仿宋_GB2312"/>
                <w:kern w:val="0"/>
                <w:sz w:val="18"/>
                <w:szCs w:val="18"/>
              </w:rPr>
              <w:t>持续优化网格化管理等平台功能，实现人口、房屋等信息在</w:t>
            </w:r>
            <w:r w:rsidRPr="000F7C12">
              <w:rPr>
                <w:rFonts w:eastAsia="仿宋_GB2312"/>
                <w:kern w:val="0"/>
                <w:sz w:val="18"/>
                <w:szCs w:val="18"/>
              </w:rPr>
              <w:t>2.5D</w:t>
            </w:r>
            <w:r w:rsidRPr="000F7C12">
              <w:rPr>
                <w:rFonts w:eastAsia="仿宋_GB2312"/>
                <w:kern w:val="0"/>
                <w:sz w:val="18"/>
                <w:szCs w:val="18"/>
              </w:rPr>
              <w:t>网格地图相互关联；完成</w:t>
            </w:r>
            <w:r w:rsidRPr="000F7C12">
              <w:rPr>
                <w:rFonts w:eastAsia="仿宋_GB2312"/>
                <w:kern w:val="0"/>
                <w:sz w:val="18"/>
                <w:szCs w:val="18"/>
              </w:rPr>
              <w:t>“</w:t>
            </w:r>
            <w:r w:rsidRPr="000F7C12">
              <w:rPr>
                <w:rFonts w:eastAsia="仿宋_GB2312"/>
                <w:kern w:val="0"/>
                <w:sz w:val="18"/>
                <w:szCs w:val="18"/>
              </w:rPr>
              <w:t>互联网</w:t>
            </w:r>
            <w:r w:rsidRPr="000F7C12">
              <w:rPr>
                <w:rFonts w:eastAsia="仿宋_GB2312"/>
                <w:kern w:val="0"/>
                <w:sz w:val="18"/>
                <w:szCs w:val="18"/>
              </w:rPr>
              <w:t>+</w:t>
            </w:r>
            <w:r w:rsidRPr="000F7C12">
              <w:rPr>
                <w:rFonts w:eastAsia="仿宋_GB2312"/>
                <w:kern w:val="0"/>
                <w:sz w:val="18"/>
                <w:szCs w:val="18"/>
              </w:rPr>
              <w:t>就业创业</w:t>
            </w:r>
            <w:r w:rsidRPr="000F7C12">
              <w:rPr>
                <w:rFonts w:eastAsia="仿宋_GB2312"/>
                <w:kern w:val="0"/>
                <w:sz w:val="18"/>
                <w:szCs w:val="18"/>
              </w:rPr>
              <w:t>”</w:t>
            </w:r>
            <w:r w:rsidRPr="000F7C12">
              <w:rPr>
                <w:rFonts w:eastAsia="仿宋_GB2312"/>
                <w:kern w:val="0"/>
                <w:sz w:val="18"/>
                <w:szCs w:val="18"/>
              </w:rPr>
              <w:t>平台二期建设；做好</w:t>
            </w:r>
            <w:r w:rsidRPr="000F7C12">
              <w:rPr>
                <w:rFonts w:eastAsia="仿宋_GB2312"/>
                <w:kern w:val="0"/>
                <w:sz w:val="18"/>
                <w:szCs w:val="18"/>
              </w:rPr>
              <w:t>12345</w:t>
            </w:r>
            <w:r w:rsidRPr="000F7C12">
              <w:rPr>
                <w:rFonts w:eastAsia="仿宋_GB2312"/>
                <w:kern w:val="0"/>
                <w:sz w:val="18"/>
                <w:szCs w:val="18"/>
              </w:rPr>
              <w:t>政府服务热线来电受理、答复等工作；深入开展</w:t>
            </w:r>
            <w:r w:rsidRPr="000F7C12">
              <w:rPr>
                <w:rFonts w:eastAsia="仿宋_GB2312"/>
                <w:kern w:val="0"/>
                <w:sz w:val="18"/>
                <w:szCs w:val="18"/>
              </w:rPr>
              <w:t>“</w:t>
            </w:r>
            <w:r w:rsidRPr="000F7C12">
              <w:rPr>
                <w:rFonts w:eastAsia="仿宋_GB2312"/>
                <w:kern w:val="0"/>
                <w:sz w:val="18"/>
                <w:szCs w:val="18"/>
              </w:rPr>
              <w:t>网格员素质提升年</w:t>
            </w:r>
            <w:r w:rsidRPr="000F7C12">
              <w:rPr>
                <w:rFonts w:eastAsia="仿宋_GB2312"/>
                <w:kern w:val="0"/>
                <w:sz w:val="18"/>
                <w:szCs w:val="18"/>
              </w:rPr>
              <w:t>”</w:t>
            </w:r>
            <w:r w:rsidRPr="000F7C12">
              <w:rPr>
                <w:rFonts w:eastAsia="仿宋_GB2312"/>
                <w:kern w:val="0"/>
                <w:sz w:val="18"/>
                <w:szCs w:val="18"/>
              </w:rPr>
              <w:t>活动，在全区广泛开展数据采集、技能比武、业务培训、实战考核等工作，加强对</w:t>
            </w:r>
            <w:proofErr w:type="gramStart"/>
            <w:r w:rsidRPr="000F7C12">
              <w:rPr>
                <w:rFonts w:eastAsia="仿宋_GB2312"/>
                <w:kern w:val="0"/>
                <w:sz w:val="18"/>
                <w:szCs w:val="18"/>
              </w:rPr>
              <w:t>网格员</w:t>
            </w:r>
            <w:proofErr w:type="gramEnd"/>
            <w:r w:rsidRPr="000F7C12">
              <w:rPr>
                <w:rFonts w:eastAsia="仿宋_GB2312"/>
                <w:kern w:val="0"/>
                <w:sz w:val="18"/>
                <w:szCs w:val="18"/>
              </w:rPr>
              <w:t>进行技能培训和业务测评。</w:t>
            </w:r>
          </w:p>
        </w:tc>
      </w:tr>
      <w:tr w:rsidR="00C76438" w:rsidRPr="000F7C12" w:rsidTr="00CC6F9B">
        <w:trPr>
          <w:trHeight w:val="340"/>
          <w:jc w:val="center"/>
        </w:trPr>
        <w:tc>
          <w:tcPr>
            <w:tcW w:w="1761" w:type="dxa"/>
            <w:vMerge w:val="restart"/>
            <w:vAlign w:val="center"/>
          </w:tcPr>
          <w:p w:rsidR="00C76438" w:rsidRPr="000F7C12" w:rsidRDefault="00C76438" w:rsidP="00CC6F9B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部门整体支出</w:t>
            </w:r>
          </w:p>
          <w:p w:rsidR="00C76438" w:rsidRPr="000F7C12" w:rsidRDefault="00C76438" w:rsidP="00CC6F9B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年度绩效指标</w:t>
            </w:r>
          </w:p>
        </w:tc>
        <w:tc>
          <w:tcPr>
            <w:tcW w:w="1147" w:type="dxa"/>
            <w:vAlign w:val="center"/>
          </w:tcPr>
          <w:p w:rsidR="00C76438" w:rsidRPr="000F7C12" w:rsidRDefault="00C76438" w:rsidP="00CC6F9B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一级指标</w:t>
            </w:r>
          </w:p>
        </w:tc>
        <w:tc>
          <w:tcPr>
            <w:tcW w:w="1843" w:type="dxa"/>
            <w:vAlign w:val="center"/>
          </w:tcPr>
          <w:p w:rsidR="00C76438" w:rsidRPr="000F7C12" w:rsidRDefault="00C76438" w:rsidP="00CC6F9B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二级指标</w:t>
            </w:r>
          </w:p>
        </w:tc>
        <w:tc>
          <w:tcPr>
            <w:tcW w:w="2062" w:type="dxa"/>
            <w:gridSpan w:val="2"/>
            <w:vAlign w:val="center"/>
          </w:tcPr>
          <w:p w:rsidR="00C76438" w:rsidRPr="000F7C12" w:rsidRDefault="00C76438" w:rsidP="00CC6F9B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三级指标</w:t>
            </w:r>
          </w:p>
        </w:tc>
        <w:tc>
          <w:tcPr>
            <w:tcW w:w="2629" w:type="dxa"/>
            <w:vAlign w:val="center"/>
          </w:tcPr>
          <w:p w:rsidR="00C76438" w:rsidRPr="000F7C12" w:rsidRDefault="00C76438" w:rsidP="00CC6F9B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指标值</w:t>
            </w:r>
          </w:p>
        </w:tc>
      </w:tr>
      <w:tr w:rsidR="00C76438" w:rsidRPr="000F7C12" w:rsidTr="00CC6F9B">
        <w:trPr>
          <w:trHeight w:val="340"/>
          <w:jc w:val="center"/>
        </w:trPr>
        <w:tc>
          <w:tcPr>
            <w:tcW w:w="1761" w:type="dxa"/>
            <w:vMerge/>
            <w:vAlign w:val="center"/>
          </w:tcPr>
          <w:p w:rsidR="00C76438" w:rsidRPr="000F7C12" w:rsidRDefault="00C76438" w:rsidP="00CC6F9B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restart"/>
            <w:vAlign w:val="center"/>
          </w:tcPr>
          <w:p w:rsidR="00C76438" w:rsidRPr="000F7C12" w:rsidRDefault="00C76438" w:rsidP="00CC6F9B">
            <w:pPr>
              <w:widowControl/>
              <w:spacing w:line="22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产出指标</w:t>
            </w:r>
          </w:p>
        </w:tc>
        <w:tc>
          <w:tcPr>
            <w:tcW w:w="1843" w:type="dxa"/>
            <w:vMerge w:val="restart"/>
            <w:vAlign w:val="center"/>
          </w:tcPr>
          <w:p w:rsidR="00C76438" w:rsidRPr="000F7C12" w:rsidRDefault="00C76438" w:rsidP="00CC6F9B">
            <w:pPr>
              <w:spacing w:line="22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数量指标</w:t>
            </w:r>
          </w:p>
        </w:tc>
        <w:tc>
          <w:tcPr>
            <w:tcW w:w="2062" w:type="dxa"/>
            <w:gridSpan w:val="2"/>
            <w:vAlign w:val="center"/>
          </w:tcPr>
          <w:p w:rsidR="00C76438" w:rsidRPr="000F7C12" w:rsidRDefault="00C76438" w:rsidP="00CC6F9B">
            <w:pPr>
              <w:spacing w:line="22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0F7C12">
              <w:rPr>
                <w:rFonts w:eastAsia="仿宋_GB2312"/>
                <w:sz w:val="18"/>
                <w:szCs w:val="18"/>
              </w:rPr>
              <w:t>接待会务场次</w:t>
            </w:r>
          </w:p>
        </w:tc>
        <w:tc>
          <w:tcPr>
            <w:tcW w:w="2629" w:type="dxa"/>
            <w:vAlign w:val="center"/>
          </w:tcPr>
          <w:p w:rsidR="00C76438" w:rsidRPr="000F7C12" w:rsidRDefault="00C76438" w:rsidP="00CC6F9B">
            <w:pPr>
              <w:spacing w:line="22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0F7C12">
              <w:rPr>
                <w:rFonts w:eastAsia="仿宋_GB2312"/>
                <w:sz w:val="18"/>
                <w:szCs w:val="18"/>
              </w:rPr>
              <w:t>70</w:t>
            </w:r>
            <w:r w:rsidRPr="000F7C12">
              <w:rPr>
                <w:rFonts w:eastAsia="仿宋_GB2312"/>
                <w:sz w:val="18"/>
                <w:szCs w:val="18"/>
              </w:rPr>
              <w:t>场</w:t>
            </w:r>
          </w:p>
        </w:tc>
      </w:tr>
      <w:tr w:rsidR="00C76438" w:rsidRPr="000F7C12" w:rsidTr="00CC6F9B">
        <w:trPr>
          <w:trHeight w:val="340"/>
          <w:jc w:val="center"/>
        </w:trPr>
        <w:tc>
          <w:tcPr>
            <w:tcW w:w="1761" w:type="dxa"/>
            <w:vMerge/>
            <w:vAlign w:val="center"/>
          </w:tcPr>
          <w:p w:rsidR="00C76438" w:rsidRPr="000F7C12" w:rsidRDefault="00C76438" w:rsidP="00CC6F9B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/>
            <w:vAlign w:val="center"/>
          </w:tcPr>
          <w:p w:rsidR="00C76438" w:rsidRPr="000F7C12" w:rsidRDefault="00C76438" w:rsidP="00CC6F9B">
            <w:pPr>
              <w:widowControl/>
              <w:spacing w:line="22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C76438" w:rsidRPr="000F7C12" w:rsidRDefault="00C76438" w:rsidP="00CC6F9B">
            <w:pPr>
              <w:spacing w:line="22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62" w:type="dxa"/>
            <w:gridSpan w:val="2"/>
            <w:vAlign w:val="center"/>
          </w:tcPr>
          <w:p w:rsidR="00C76438" w:rsidRPr="000F7C12" w:rsidRDefault="00C76438" w:rsidP="00CC6F9B">
            <w:pPr>
              <w:spacing w:line="22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0F7C12">
              <w:rPr>
                <w:rFonts w:eastAsia="仿宋_GB2312"/>
                <w:sz w:val="18"/>
                <w:szCs w:val="18"/>
              </w:rPr>
              <w:t>培训人次</w:t>
            </w:r>
          </w:p>
        </w:tc>
        <w:tc>
          <w:tcPr>
            <w:tcW w:w="2629" w:type="dxa"/>
            <w:vAlign w:val="center"/>
          </w:tcPr>
          <w:p w:rsidR="00C76438" w:rsidRPr="000F7C12" w:rsidRDefault="00C76438" w:rsidP="00CC6F9B">
            <w:pPr>
              <w:spacing w:line="22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0F7C12">
              <w:rPr>
                <w:rFonts w:eastAsia="仿宋_GB2312"/>
                <w:sz w:val="18"/>
                <w:szCs w:val="18"/>
              </w:rPr>
              <w:t>3000</w:t>
            </w:r>
            <w:r w:rsidRPr="000F7C12">
              <w:rPr>
                <w:rFonts w:eastAsia="仿宋_GB2312"/>
                <w:sz w:val="18"/>
                <w:szCs w:val="18"/>
              </w:rPr>
              <w:t>人次</w:t>
            </w:r>
          </w:p>
        </w:tc>
      </w:tr>
      <w:tr w:rsidR="00C76438" w:rsidRPr="000F7C12" w:rsidTr="00CC6F9B">
        <w:trPr>
          <w:trHeight w:val="340"/>
          <w:jc w:val="center"/>
        </w:trPr>
        <w:tc>
          <w:tcPr>
            <w:tcW w:w="1761" w:type="dxa"/>
            <w:vMerge/>
            <w:vAlign w:val="center"/>
          </w:tcPr>
          <w:p w:rsidR="00C76438" w:rsidRPr="000F7C12" w:rsidRDefault="00C76438" w:rsidP="00CC6F9B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/>
            <w:vAlign w:val="center"/>
          </w:tcPr>
          <w:p w:rsidR="00C76438" w:rsidRPr="000F7C12" w:rsidRDefault="00C76438" w:rsidP="00CC6F9B">
            <w:pPr>
              <w:widowControl/>
              <w:spacing w:line="22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C76438" w:rsidRPr="000F7C12" w:rsidRDefault="00C76438" w:rsidP="00CC6F9B">
            <w:pPr>
              <w:spacing w:line="22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62" w:type="dxa"/>
            <w:gridSpan w:val="2"/>
            <w:vAlign w:val="center"/>
          </w:tcPr>
          <w:p w:rsidR="00C76438" w:rsidRPr="000F7C12" w:rsidRDefault="00C76438" w:rsidP="00CC6F9B">
            <w:pPr>
              <w:spacing w:line="220" w:lineRule="exact"/>
              <w:jc w:val="center"/>
              <w:rPr>
                <w:rFonts w:eastAsia="仿宋_GB2312"/>
                <w:sz w:val="18"/>
                <w:szCs w:val="18"/>
              </w:rPr>
            </w:pPr>
            <w:proofErr w:type="gramStart"/>
            <w:r w:rsidRPr="000F7C12">
              <w:rPr>
                <w:rFonts w:eastAsia="仿宋_GB2312"/>
                <w:sz w:val="18"/>
                <w:szCs w:val="18"/>
              </w:rPr>
              <w:t>网格员</w:t>
            </w:r>
            <w:proofErr w:type="gramEnd"/>
            <w:r w:rsidRPr="000F7C12">
              <w:rPr>
                <w:rFonts w:eastAsia="仿宋_GB2312"/>
                <w:sz w:val="18"/>
                <w:szCs w:val="18"/>
              </w:rPr>
              <w:t>培训、</w:t>
            </w:r>
          </w:p>
          <w:p w:rsidR="00C76438" w:rsidRPr="000F7C12" w:rsidRDefault="00C76438" w:rsidP="00CC6F9B">
            <w:pPr>
              <w:spacing w:line="22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0F7C12">
              <w:rPr>
                <w:rFonts w:eastAsia="仿宋_GB2312"/>
                <w:sz w:val="18"/>
                <w:szCs w:val="18"/>
              </w:rPr>
              <w:t>业务测评工作</w:t>
            </w:r>
          </w:p>
        </w:tc>
        <w:tc>
          <w:tcPr>
            <w:tcW w:w="2629" w:type="dxa"/>
            <w:vAlign w:val="center"/>
          </w:tcPr>
          <w:p w:rsidR="00C76438" w:rsidRPr="000F7C12" w:rsidRDefault="00C76438" w:rsidP="00CC6F9B">
            <w:pPr>
              <w:spacing w:line="22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0F7C12">
              <w:rPr>
                <w:rFonts w:eastAsia="仿宋_GB2312"/>
                <w:sz w:val="18"/>
                <w:szCs w:val="18"/>
              </w:rPr>
              <w:t>每月一培训、每季</w:t>
            </w:r>
            <w:proofErr w:type="gramStart"/>
            <w:r w:rsidRPr="000F7C12">
              <w:rPr>
                <w:rFonts w:eastAsia="仿宋_GB2312"/>
                <w:sz w:val="18"/>
                <w:szCs w:val="18"/>
              </w:rPr>
              <w:t>一</w:t>
            </w:r>
            <w:proofErr w:type="gramEnd"/>
            <w:r w:rsidRPr="000F7C12">
              <w:rPr>
                <w:rFonts w:eastAsia="仿宋_GB2312"/>
                <w:sz w:val="18"/>
                <w:szCs w:val="18"/>
              </w:rPr>
              <w:t>测评</w:t>
            </w:r>
          </w:p>
        </w:tc>
      </w:tr>
      <w:tr w:rsidR="00C76438" w:rsidRPr="000F7C12" w:rsidTr="00CC6F9B">
        <w:trPr>
          <w:trHeight w:val="340"/>
          <w:jc w:val="center"/>
        </w:trPr>
        <w:tc>
          <w:tcPr>
            <w:tcW w:w="1761" w:type="dxa"/>
            <w:vMerge/>
            <w:vAlign w:val="center"/>
          </w:tcPr>
          <w:p w:rsidR="00C76438" w:rsidRPr="000F7C12" w:rsidRDefault="00C76438" w:rsidP="00CC6F9B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/>
            <w:vAlign w:val="center"/>
          </w:tcPr>
          <w:p w:rsidR="00C76438" w:rsidRPr="000F7C12" w:rsidRDefault="00C76438" w:rsidP="00CC6F9B">
            <w:pPr>
              <w:widowControl/>
              <w:spacing w:line="22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C76438" w:rsidRPr="000F7C12" w:rsidRDefault="00C76438" w:rsidP="00CC6F9B">
            <w:pPr>
              <w:spacing w:line="22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质量指标</w:t>
            </w:r>
          </w:p>
        </w:tc>
        <w:tc>
          <w:tcPr>
            <w:tcW w:w="2062" w:type="dxa"/>
            <w:gridSpan w:val="2"/>
            <w:vAlign w:val="center"/>
          </w:tcPr>
          <w:p w:rsidR="00C76438" w:rsidRPr="000F7C12" w:rsidRDefault="00C76438" w:rsidP="00CC6F9B">
            <w:pPr>
              <w:spacing w:line="22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0F7C12">
              <w:rPr>
                <w:rFonts w:eastAsia="仿宋_GB2312"/>
                <w:sz w:val="18"/>
                <w:szCs w:val="18"/>
              </w:rPr>
              <w:t>提供热线群众、</w:t>
            </w:r>
            <w:r w:rsidRPr="000F7C12">
              <w:rPr>
                <w:rFonts w:eastAsia="仿宋_GB2312"/>
                <w:sz w:val="18"/>
                <w:szCs w:val="18"/>
              </w:rPr>
              <w:t>“</w:t>
            </w:r>
            <w:r w:rsidRPr="000F7C12">
              <w:rPr>
                <w:rFonts w:eastAsia="仿宋_GB2312"/>
                <w:sz w:val="18"/>
                <w:szCs w:val="18"/>
              </w:rPr>
              <w:t>智慧渌口</w:t>
            </w:r>
            <w:r w:rsidRPr="000F7C12">
              <w:rPr>
                <w:rFonts w:eastAsia="仿宋_GB2312"/>
                <w:sz w:val="18"/>
                <w:szCs w:val="18"/>
              </w:rPr>
              <w:t>”</w:t>
            </w:r>
            <w:r w:rsidRPr="000F7C12">
              <w:rPr>
                <w:rFonts w:eastAsia="仿宋_GB2312"/>
                <w:sz w:val="18"/>
                <w:szCs w:val="18"/>
              </w:rPr>
              <w:t>二期项目受惠群众、参会人员</w:t>
            </w:r>
          </w:p>
        </w:tc>
        <w:tc>
          <w:tcPr>
            <w:tcW w:w="2629" w:type="dxa"/>
            <w:vAlign w:val="center"/>
          </w:tcPr>
          <w:p w:rsidR="00C76438" w:rsidRPr="000F7C12" w:rsidRDefault="00C76438" w:rsidP="00CC6F9B">
            <w:pPr>
              <w:spacing w:line="22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0F7C12">
              <w:rPr>
                <w:rFonts w:eastAsia="仿宋_GB2312"/>
                <w:sz w:val="18"/>
                <w:szCs w:val="18"/>
              </w:rPr>
              <w:t>满意度</w:t>
            </w:r>
            <w:r w:rsidRPr="000F7C12">
              <w:rPr>
                <w:rFonts w:eastAsia="仿宋_GB2312"/>
                <w:sz w:val="18"/>
                <w:szCs w:val="18"/>
              </w:rPr>
              <w:t>90%</w:t>
            </w:r>
            <w:r w:rsidRPr="000F7C12">
              <w:rPr>
                <w:rFonts w:eastAsia="仿宋_GB2312"/>
                <w:sz w:val="18"/>
                <w:szCs w:val="18"/>
              </w:rPr>
              <w:t>以上</w:t>
            </w:r>
          </w:p>
        </w:tc>
      </w:tr>
      <w:tr w:rsidR="00C76438" w:rsidRPr="000F7C12" w:rsidTr="00CC6F9B">
        <w:trPr>
          <w:trHeight w:val="340"/>
          <w:jc w:val="center"/>
        </w:trPr>
        <w:tc>
          <w:tcPr>
            <w:tcW w:w="1761" w:type="dxa"/>
            <w:vMerge/>
            <w:vAlign w:val="center"/>
          </w:tcPr>
          <w:p w:rsidR="00C76438" w:rsidRPr="000F7C12" w:rsidRDefault="00C76438" w:rsidP="00CC6F9B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/>
            <w:vAlign w:val="center"/>
          </w:tcPr>
          <w:p w:rsidR="00C76438" w:rsidRPr="000F7C12" w:rsidRDefault="00C76438" w:rsidP="00CC6F9B">
            <w:pPr>
              <w:widowControl/>
              <w:spacing w:line="22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C76438" w:rsidRPr="000F7C12" w:rsidRDefault="00C76438" w:rsidP="00CC6F9B">
            <w:pPr>
              <w:spacing w:line="22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62" w:type="dxa"/>
            <w:gridSpan w:val="2"/>
            <w:vAlign w:val="center"/>
          </w:tcPr>
          <w:p w:rsidR="00C76438" w:rsidRPr="000F7C12" w:rsidRDefault="00C76438" w:rsidP="00CC6F9B">
            <w:pPr>
              <w:spacing w:line="22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0F7C12">
              <w:rPr>
                <w:rFonts w:eastAsia="仿宋_GB2312"/>
                <w:sz w:val="18"/>
                <w:szCs w:val="18"/>
              </w:rPr>
              <w:t>项目验收合格率</w:t>
            </w:r>
          </w:p>
        </w:tc>
        <w:tc>
          <w:tcPr>
            <w:tcW w:w="2629" w:type="dxa"/>
            <w:vAlign w:val="center"/>
          </w:tcPr>
          <w:p w:rsidR="00C76438" w:rsidRPr="000F7C12" w:rsidRDefault="00C76438" w:rsidP="00CC6F9B">
            <w:pPr>
              <w:spacing w:line="22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0F7C12">
              <w:rPr>
                <w:rFonts w:eastAsia="仿宋_GB2312"/>
                <w:sz w:val="18"/>
                <w:szCs w:val="18"/>
              </w:rPr>
              <w:t>100%</w:t>
            </w:r>
          </w:p>
        </w:tc>
      </w:tr>
      <w:tr w:rsidR="00C76438" w:rsidRPr="000F7C12" w:rsidTr="00CC6F9B">
        <w:trPr>
          <w:trHeight w:val="439"/>
          <w:jc w:val="center"/>
        </w:trPr>
        <w:tc>
          <w:tcPr>
            <w:tcW w:w="1761" w:type="dxa"/>
            <w:vMerge/>
            <w:vAlign w:val="center"/>
          </w:tcPr>
          <w:p w:rsidR="00C76438" w:rsidRPr="000F7C12" w:rsidRDefault="00C76438" w:rsidP="00CC6F9B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/>
            <w:vAlign w:val="center"/>
          </w:tcPr>
          <w:p w:rsidR="00C76438" w:rsidRPr="000F7C12" w:rsidRDefault="00C76438" w:rsidP="00CC6F9B">
            <w:pPr>
              <w:widowControl/>
              <w:spacing w:line="22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C76438" w:rsidRPr="000F7C12" w:rsidRDefault="00C76438" w:rsidP="00CC6F9B">
            <w:pPr>
              <w:spacing w:line="22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成本指标</w:t>
            </w:r>
          </w:p>
        </w:tc>
        <w:tc>
          <w:tcPr>
            <w:tcW w:w="2062" w:type="dxa"/>
            <w:gridSpan w:val="2"/>
            <w:vAlign w:val="center"/>
          </w:tcPr>
          <w:p w:rsidR="00C76438" w:rsidRPr="000F7C12" w:rsidRDefault="00C76438" w:rsidP="00CC6F9B">
            <w:pPr>
              <w:spacing w:line="22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 w:hint="eastAsia"/>
                <w:sz w:val="18"/>
                <w:szCs w:val="18"/>
              </w:rPr>
              <w:t>网格</w:t>
            </w:r>
            <w:r>
              <w:rPr>
                <w:rFonts w:eastAsia="仿宋_GB2312" w:hint="eastAsia"/>
                <w:sz w:val="18"/>
                <w:szCs w:val="18"/>
              </w:rPr>
              <w:t>2.5D</w:t>
            </w:r>
            <w:r>
              <w:rPr>
                <w:rFonts w:eastAsia="仿宋_GB2312" w:hint="eastAsia"/>
                <w:sz w:val="18"/>
                <w:szCs w:val="18"/>
              </w:rPr>
              <w:t>地图</w:t>
            </w:r>
          </w:p>
        </w:tc>
        <w:tc>
          <w:tcPr>
            <w:tcW w:w="2629" w:type="dxa"/>
            <w:vAlign w:val="center"/>
          </w:tcPr>
          <w:p w:rsidR="00C76438" w:rsidRPr="000F7C12" w:rsidRDefault="00C76438" w:rsidP="00CC6F9B">
            <w:pPr>
              <w:spacing w:line="220" w:lineRule="exact"/>
              <w:jc w:val="center"/>
              <w:rPr>
                <w:rFonts w:eastAsia="仿宋_GB2312" w:hint="eastAsia"/>
                <w:sz w:val="18"/>
                <w:szCs w:val="18"/>
              </w:rPr>
            </w:pPr>
            <w:r>
              <w:rPr>
                <w:rFonts w:eastAsia="仿宋_GB2312" w:hint="eastAsia"/>
                <w:sz w:val="18"/>
                <w:szCs w:val="18"/>
              </w:rPr>
              <w:t>37.14</w:t>
            </w:r>
            <w:r>
              <w:rPr>
                <w:rFonts w:eastAsia="仿宋_GB2312" w:hint="eastAsia"/>
                <w:sz w:val="18"/>
                <w:szCs w:val="18"/>
              </w:rPr>
              <w:t>万元</w:t>
            </w:r>
          </w:p>
        </w:tc>
      </w:tr>
      <w:tr w:rsidR="00C76438" w:rsidRPr="000F7C12" w:rsidTr="00CC6F9B">
        <w:trPr>
          <w:trHeight w:val="340"/>
          <w:jc w:val="center"/>
        </w:trPr>
        <w:tc>
          <w:tcPr>
            <w:tcW w:w="1761" w:type="dxa"/>
            <w:vMerge/>
            <w:vAlign w:val="center"/>
          </w:tcPr>
          <w:p w:rsidR="00C76438" w:rsidRPr="000F7C12" w:rsidRDefault="00C76438" w:rsidP="00CC6F9B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/>
            <w:vAlign w:val="center"/>
          </w:tcPr>
          <w:p w:rsidR="00C76438" w:rsidRPr="000F7C12" w:rsidRDefault="00C76438" w:rsidP="00CC6F9B">
            <w:pPr>
              <w:widowControl/>
              <w:spacing w:line="22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C76438" w:rsidRPr="000F7C12" w:rsidRDefault="00C76438" w:rsidP="00CC6F9B">
            <w:pPr>
              <w:spacing w:line="22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62" w:type="dxa"/>
            <w:gridSpan w:val="2"/>
            <w:vAlign w:val="center"/>
          </w:tcPr>
          <w:p w:rsidR="00C76438" w:rsidRPr="000F7C12" w:rsidRDefault="00C76438" w:rsidP="00CC6F9B">
            <w:pPr>
              <w:spacing w:line="22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运</w:t>
            </w:r>
            <w:proofErr w:type="gramStart"/>
            <w:r>
              <w:rPr>
                <w:rFonts w:eastAsia="仿宋_GB2312"/>
                <w:sz w:val="18"/>
                <w:szCs w:val="18"/>
              </w:rPr>
              <w:t>维保障</w:t>
            </w:r>
            <w:proofErr w:type="gramEnd"/>
            <w:r>
              <w:rPr>
                <w:rFonts w:eastAsia="仿宋_GB2312"/>
                <w:sz w:val="18"/>
                <w:szCs w:val="18"/>
              </w:rPr>
              <w:t>项目</w:t>
            </w:r>
          </w:p>
        </w:tc>
        <w:tc>
          <w:tcPr>
            <w:tcW w:w="2629" w:type="dxa"/>
            <w:vAlign w:val="center"/>
          </w:tcPr>
          <w:p w:rsidR="00C76438" w:rsidRPr="000F7C12" w:rsidRDefault="00C76438" w:rsidP="00CC6F9B">
            <w:pPr>
              <w:spacing w:line="220" w:lineRule="exact"/>
              <w:jc w:val="center"/>
              <w:rPr>
                <w:rFonts w:eastAsia="仿宋_GB2312" w:hint="eastAsia"/>
                <w:sz w:val="18"/>
                <w:szCs w:val="18"/>
              </w:rPr>
            </w:pPr>
            <w:r>
              <w:rPr>
                <w:rFonts w:eastAsia="仿宋_GB2312" w:hint="eastAsia"/>
                <w:sz w:val="18"/>
                <w:szCs w:val="18"/>
              </w:rPr>
              <w:t>190</w:t>
            </w:r>
            <w:r>
              <w:rPr>
                <w:rFonts w:eastAsia="仿宋_GB2312" w:hint="eastAsia"/>
                <w:sz w:val="18"/>
                <w:szCs w:val="18"/>
              </w:rPr>
              <w:t>万元</w:t>
            </w:r>
            <w:r>
              <w:rPr>
                <w:rFonts w:eastAsia="仿宋_GB2312" w:hint="eastAsia"/>
                <w:sz w:val="18"/>
                <w:szCs w:val="18"/>
              </w:rPr>
              <w:t>/</w:t>
            </w:r>
            <w:r>
              <w:rPr>
                <w:rFonts w:eastAsia="仿宋_GB2312" w:hint="eastAsia"/>
                <w:sz w:val="18"/>
                <w:szCs w:val="18"/>
              </w:rPr>
              <w:t>年</w:t>
            </w:r>
          </w:p>
        </w:tc>
      </w:tr>
      <w:tr w:rsidR="00C76438" w:rsidRPr="000F7C12" w:rsidTr="00CC6F9B">
        <w:trPr>
          <w:trHeight w:val="340"/>
          <w:jc w:val="center"/>
        </w:trPr>
        <w:tc>
          <w:tcPr>
            <w:tcW w:w="1761" w:type="dxa"/>
            <w:vMerge/>
            <w:vAlign w:val="center"/>
          </w:tcPr>
          <w:p w:rsidR="00C76438" w:rsidRPr="000F7C12" w:rsidRDefault="00C76438" w:rsidP="00CC6F9B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/>
            <w:vAlign w:val="center"/>
          </w:tcPr>
          <w:p w:rsidR="00C76438" w:rsidRPr="000F7C12" w:rsidRDefault="00C76438" w:rsidP="00CC6F9B">
            <w:pPr>
              <w:widowControl/>
              <w:spacing w:line="22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C76438" w:rsidRPr="000F7C12" w:rsidRDefault="00C76438" w:rsidP="00CC6F9B">
            <w:pPr>
              <w:spacing w:line="22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时效指标</w:t>
            </w:r>
          </w:p>
        </w:tc>
        <w:tc>
          <w:tcPr>
            <w:tcW w:w="2062" w:type="dxa"/>
            <w:gridSpan w:val="2"/>
            <w:vAlign w:val="center"/>
          </w:tcPr>
          <w:p w:rsidR="00C76438" w:rsidRPr="000F7C12" w:rsidRDefault="00C76438" w:rsidP="00CC6F9B">
            <w:pPr>
              <w:spacing w:line="22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0F7C12">
              <w:rPr>
                <w:rFonts w:eastAsia="仿宋_GB2312"/>
                <w:sz w:val="18"/>
                <w:szCs w:val="18"/>
              </w:rPr>
              <w:t>项目资金按项目进度拨付率</w:t>
            </w:r>
          </w:p>
        </w:tc>
        <w:tc>
          <w:tcPr>
            <w:tcW w:w="2629" w:type="dxa"/>
            <w:vAlign w:val="center"/>
          </w:tcPr>
          <w:p w:rsidR="00C76438" w:rsidRPr="000F7C12" w:rsidRDefault="00C76438" w:rsidP="00CC6F9B">
            <w:pPr>
              <w:spacing w:line="22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0F7C12">
              <w:rPr>
                <w:rFonts w:eastAsia="仿宋_GB2312"/>
                <w:sz w:val="18"/>
                <w:szCs w:val="18"/>
              </w:rPr>
              <w:t>100%</w:t>
            </w:r>
          </w:p>
        </w:tc>
      </w:tr>
      <w:tr w:rsidR="00C76438" w:rsidRPr="000F7C12" w:rsidTr="00CC6F9B">
        <w:trPr>
          <w:trHeight w:val="340"/>
          <w:jc w:val="center"/>
        </w:trPr>
        <w:tc>
          <w:tcPr>
            <w:tcW w:w="1761" w:type="dxa"/>
            <w:vMerge/>
            <w:vAlign w:val="center"/>
          </w:tcPr>
          <w:p w:rsidR="00C76438" w:rsidRPr="000F7C12" w:rsidRDefault="00C76438" w:rsidP="00CC6F9B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restart"/>
            <w:vAlign w:val="center"/>
          </w:tcPr>
          <w:p w:rsidR="00C76438" w:rsidRPr="000F7C12" w:rsidRDefault="00C76438" w:rsidP="00CC6F9B">
            <w:pPr>
              <w:widowControl/>
              <w:spacing w:line="22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效益指标</w:t>
            </w:r>
          </w:p>
        </w:tc>
        <w:tc>
          <w:tcPr>
            <w:tcW w:w="1843" w:type="dxa"/>
            <w:vAlign w:val="center"/>
          </w:tcPr>
          <w:p w:rsidR="00C76438" w:rsidRPr="000F7C12" w:rsidRDefault="00C76438" w:rsidP="00CC6F9B">
            <w:pPr>
              <w:spacing w:line="22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经济效益指标</w:t>
            </w:r>
          </w:p>
        </w:tc>
        <w:tc>
          <w:tcPr>
            <w:tcW w:w="2062" w:type="dxa"/>
            <w:gridSpan w:val="2"/>
            <w:vAlign w:val="center"/>
          </w:tcPr>
          <w:p w:rsidR="00C76438" w:rsidRPr="000F7C12" w:rsidRDefault="00C76438" w:rsidP="00CC6F9B">
            <w:pPr>
              <w:spacing w:line="22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0F7C12">
              <w:rPr>
                <w:rFonts w:eastAsia="仿宋_GB2312"/>
                <w:sz w:val="18"/>
                <w:szCs w:val="18"/>
              </w:rPr>
              <w:t>对经济效益影响</w:t>
            </w:r>
          </w:p>
        </w:tc>
        <w:tc>
          <w:tcPr>
            <w:tcW w:w="2629" w:type="dxa"/>
            <w:vAlign w:val="center"/>
          </w:tcPr>
          <w:p w:rsidR="00C76438" w:rsidRPr="000F7C12" w:rsidRDefault="00C76438" w:rsidP="00CC6F9B">
            <w:pPr>
              <w:spacing w:line="22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0F7C12">
              <w:rPr>
                <w:rFonts w:eastAsia="仿宋_GB2312"/>
                <w:sz w:val="18"/>
                <w:szCs w:val="18"/>
              </w:rPr>
              <w:t>无</w:t>
            </w:r>
          </w:p>
        </w:tc>
      </w:tr>
      <w:tr w:rsidR="00C76438" w:rsidRPr="000F7C12" w:rsidTr="00CC6F9B">
        <w:trPr>
          <w:trHeight w:val="340"/>
          <w:jc w:val="center"/>
        </w:trPr>
        <w:tc>
          <w:tcPr>
            <w:tcW w:w="1761" w:type="dxa"/>
            <w:vMerge/>
            <w:vAlign w:val="center"/>
          </w:tcPr>
          <w:p w:rsidR="00C76438" w:rsidRPr="000F7C12" w:rsidRDefault="00C76438" w:rsidP="00CC6F9B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/>
            <w:vAlign w:val="center"/>
          </w:tcPr>
          <w:p w:rsidR="00C76438" w:rsidRPr="000F7C12" w:rsidRDefault="00C76438" w:rsidP="00CC6F9B">
            <w:pPr>
              <w:widowControl/>
              <w:spacing w:line="22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C76438" w:rsidRPr="000F7C12" w:rsidRDefault="00C76438" w:rsidP="00CC6F9B">
            <w:pPr>
              <w:spacing w:line="22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社会效益指标</w:t>
            </w:r>
          </w:p>
        </w:tc>
        <w:tc>
          <w:tcPr>
            <w:tcW w:w="2062" w:type="dxa"/>
            <w:gridSpan w:val="2"/>
            <w:vAlign w:val="center"/>
          </w:tcPr>
          <w:p w:rsidR="00C76438" w:rsidRPr="000F7C12" w:rsidRDefault="00C76438" w:rsidP="00CC6F9B">
            <w:pPr>
              <w:spacing w:line="22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0F7C12">
              <w:rPr>
                <w:rFonts w:eastAsia="仿宋_GB2312"/>
                <w:sz w:val="18"/>
                <w:szCs w:val="18"/>
              </w:rPr>
              <w:t>会务接待</w:t>
            </w:r>
          </w:p>
        </w:tc>
        <w:tc>
          <w:tcPr>
            <w:tcW w:w="2629" w:type="dxa"/>
            <w:vAlign w:val="center"/>
          </w:tcPr>
          <w:p w:rsidR="00C76438" w:rsidRPr="000F7C12" w:rsidRDefault="00C76438" w:rsidP="00CC6F9B">
            <w:pPr>
              <w:spacing w:line="22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0F7C12">
              <w:rPr>
                <w:rFonts w:eastAsia="仿宋_GB2312"/>
                <w:sz w:val="18"/>
                <w:szCs w:val="18"/>
              </w:rPr>
              <w:t>提供优质会务服务</w:t>
            </w:r>
          </w:p>
        </w:tc>
      </w:tr>
      <w:tr w:rsidR="00C76438" w:rsidRPr="000F7C12" w:rsidTr="00CC6F9B">
        <w:trPr>
          <w:trHeight w:val="1166"/>
          <w:jc w:val="center"/>
        </w:trPr>
        <w:tc>
          <w:tcPr>
            <w:tcW w:w="1761" w:type="dxa"/>
            <w:vMerge/>
            <w:vAlign w:val="center"/>
          </w:tcPr>
          <w:p w:rsidR="00C76438" w:rsidRPr="000F7C12" w:rsidRDefault="00C76438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/>
            <w:vAlign w:val="center"/>
          </w:tcPr>
          <w:p w:rsidR="00C76438" w:rsidRPr="000F7C12" w:rsidRDefault="00C76438" w:rsidP="00CC6F9B">
            <w:pPr>
              <w:widowControl/>
              <w:spacing w:line="22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C76438" w:rsidRPr="000F7C12" w:rsidRDefault="00C76438" w:rsidP="00CC6F9B">
            <w:pPr>
              <w:spacing w:line="22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62" w:type="dxa"/>
            <w:gridSpan w:val="2"/>
            <w:vAlign w:val="center"/>
          </w:tcPr>
          <w:p w:rsidR="00C76438" w:rsidRPr="000F7C12" w:rsidRDefault="00C76438" w:rsidP="00CC6F9B">
            <w:pPr>
              <w:spacing w:line="22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0F7C12">
              <w:rPr>
                <w:rFonts w:eastAsia="仿宋_GB2312"/>
                <w:sz w:val="18"/>
                <w:szCs w:val="18"/>
              </w:rPr>
              <w:t>“</w:t>
            </w:r>
            <w:r w:rsidRPr="000F7C12">
              <w:rPr>
                <w:rFonts w:eastAsia="仿宋_GB2312"/>
                <w:sz w:val="18"/>
                <w:szCs w:val="18"/>
              </w:rPr>
              <w:t>智慧渌口</w:t>
            </w:r>
            <w:r w:rsidRPr="000F7C12">
              <w:rPr>
                <w:rFonts w:eastAsia="仿宋_GB2312"/>
                <w:sz w:val="18"/>
                <w:szCs w:val="18"/>
              </w:rPr>
              <w:t>”</w:t>
            </w:r>
            <w:r w:rsidRPr="000F7C12">
              <w:rPr>
                <w:rFonts w:eastAsia="仿宋_GB2312"/>
                <w:sz w:val="18"/>
                <w:szCs w:val="18"/>
              </w:rPr>
              <w:t>二期网格化管理、</w:t>
            </w:r>
            <w:r w:rsidRPr="000F7C12">
              <w:rPr>
                <w:rFonts w:eastAsia="仿宋_GB2312"/>
                <w:sz w:val="18"/>
                <w:szCs w:val="18"/>
              </w:rPr>
              <w:t>12345</w:t>
            </w:r>
            <w:r w:rsidRPr="000F7C12">
              <w:rPr>
                <w:rFonts w:eastAsia="仿宋_GB2312"/>
                <w:sz w:val="18"/>
                <w:szCs w:val="18"/>
              </w:rPr>
              <w:t>政府服务热线</w:t>
            </w:r>
            <w:r>
              <w:rPr>
                <w:rFonts w:eastAsia="仿宋_GB2312" w:hint="eastAsia"/>
                <w:sz w:val="18"/>
                <w:szCs w:val="18"/>
              </w:rPr>
              <w:t>等项目</w:t>
            </w:r>
          </w:p>
        </w:tc>
        <w:tc>
          <w:tcPr>
            <w:tcW w:w="2629" w:type="dxa"/>
            <w:vAlign w:val="center"/>
          </w:tcPr>
          <w:p w:rsidR="00C76438" w:rsidRPr="000F7C12" w:rsidRDefault="00C76438" w:rsidP="00CC6F9B">
            <w:pPr>
              <w:spacing w:line="220" w:lineRule="exact"/>
              <w:jc w:val="center"/>
              <w:rPr>
                <w:rFonts w:eastAsia="仿宋_GB2312" w:hint="eastAsia"/>
                <w:sz w:val="18"/>
                <w:szCs w:val="18"/>
              </w:rPr>
            </w:pPr>
            <w:r w:rsidRPr="000F7C12">
              <w:rPr>
                <w:rFonts w:eastAsia="仿宋_GB2312"/>
                <w:sz w:val="18"/>
                <w:szCs w:val="18"/>
              </w:rPr>
              <w:t>完善</w:t>
            </w:r>
            <w:r w:rsidRPr="000F7C12">
              <w:rPr>
                <w:rFonts w:eastAsia="仿宋_GB2312"/>
                <w:sz w:val="18"/>
                <w:szCs w:val="18"/>
              </w:rPr>
              <w:t>“</w:t>
            </w:r>
            <w:r w:rsidRPr="000F7C12">
              <w:rPr>
                <w:rFonts w:eastAsia="仿宋_GB2312"/>
                <w:sz w:val="18"/>
                <w:szCs w:val="18"/>
              </w:rPr>
              <w:t>智慧渌口</w:t>
            </w:r>
            <w:r w:rsidRPr="000F7C12">
              <w:rPr>
                <w:rFonts w:eastAsia="仿宋_GB2312"/>
                <w:sz w:val="18"/>
                <w:szCs w:val="18"/>
              </w:rPr>
              <w:t>”</w:t>
            </w:r>
            <w:r>
              <w:rPr>
                <w:rFonts w:eastAsia="仿宋_GB2312"/>
                <w:sz w:val="18"/>
                <w:szCs w:val="18"/>
              </w:rPr>
              <w:t>二期项目</w:t>
            </w:r>
            <w:r>
              <w:rPr>
                <w:rFonts w:eastAsia="仿宋_GB2312" w:hint="eastAsia"/>
                <w:sz w:val="18"/>
                <w:szCs w:val="18"/>
              </w:rPr>
              <w:t>90%</w:t>
            </w:r>
          </w:p>
        </w:tc>
      </w:tr>
      <w:tr w:rsidR="00C76438" w:rsidRPr="000F7C12" w:rsidTr="00CC6F9B">
        <w:trPr>
          <w:trHeight w:val="340"/>
          <w:jc w:val="center"/>
        </w:trPr>
        <w:tc>
          <w:tcPr>
            <w:tcW w:w="1761" w:type="dxa"/>
            <w:vMerge/>
            <w:vAlign w:val="center"/>
          </w:tcPr>
          <w:p w:rsidR="00C76438" w:rsidRPr="000F7C12" w:rsidRDefault="00C76438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/>
            <w:vAlign w:val="center"/>
          </w:tcPr>
          <w:p w:rsidR="00C76438" w:rsidRPr="000F7C12" w:rsidRDefault="00C76438" w:rsidP="00CC6F9B">
            <w:pPr>
              <w:widowControl/>
              <w:spacing w:line="22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C76438" w:rsidRPr="000F7C12" w:rsidRDefault="00C76438" w:rsidP="00CC6F9B">
            <w:pPr>
              <w:spacing w:line="22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生态效益指标</w:t>
            </w:r>
          </w:p>
        </w:tc>
        <w:tc>
          <w:tcPr>
            <w:tcW w:w="2062" w:type="dxa"/>
            <w:gridSpan w:val="2"/>
            <w:vAlign w:val="center"/>
          </w:tcPr>
          <w:p w:rsidR="00C76438" w:rsidRPr="000F7C12" w:rsidRDefault="00C76438" w:rsidP="00CC6F9B">
            <w:pPr>
              <w:spacing w:line="22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0F7C12">
              <w:rPr>
                <w:rFonts w:eastAsia="仿宋_GB2312"/>
                <w:sz w:val="18"/>
                <w:szCs w:val="18"/>
              </w:rPr>
              <w:t>对生态环境影响</w:t>
            </w:r>
          </w:p>
        </w:tc>
        <w:tc>
          <w:tcPr>
            <w:tcW w:w="2629" w:type="dxa"/>
            <w:vAlign w:val="center"/>
          </w:tcPr>
          <w:p w:rsidR="00C76438" w:rsidRPr="000F7C12" w:rsidRDefault="00C76438" w:rsidP="00CC6F9B">
            <w:pPr>
              <w:spacing w:line="22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0F7C12">
              <w:rPr>
                <w:rFonts w:eastAsia="仿宋_GB2312"/>
                <w:sz w:val="18"/>
                <w:szCs w:val="18"/>
              </w:rPr>
              <w:t>无</w:t>
            </w:r>
          </w:p>
        </w:tc>
      </w:tr>
      <w:tr w:rsidR="00C76438" w:rsidRPr="000F7C12" w:rsidTr="00CC6F9B">
        <w:trPr>
          <w:trHeight w:val="340"/>
          <w:jc w:val="center"/>
        </w:trPr>
        <w:tc>
          <w:tcPr>
            <w:tcW w:w="1761" w:type="dxa"/>
            <w:vMerge/>
            <w:vAlign w:val="center"/>
          </w:tcPr>
          <w:p w:rsidR="00C76438" w:rsidRPr="000F7C12" w:rsidRDefault="00C76438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/>
            <w:vAlign w:val="center"/>
          </w:tcPr>
          <w:p w:rsidR="00C76438" w:rsidRPr="000F7C12" w:rsidRDefault="00C76438" w:rsidP="00CC6F9B">
            <w:pPr>
              <w:widowControl/>
              <w:spacing w:line="22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C76438" w:rsidRPr="000F7C12" w:rsidRDefault="00C76438" w:rsidP="00CC6F9B">
            <w:pPr>
              <w:spacing w:line="22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可持续影响指标</w:t>
            </w:r>
          </w:p>
        </w:tc>
        <w:tc>
          <w:tcPr>
            <w:tcW w:w="2062" w:type="dxa"/>
            <w:gridSpan w:val="2"/>
            <w:vAlign w:val="center"/>
          </w:tcPr>
          <w:p w:rsidR="00C76438" w:rsidRPr="000F7C12" w:rsidRDefault="00C76438" w:rsidP="00CC6F9B">
            <w:pPr>
              <w:spacing w:line="22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0F7C12">
              <w:rPr>
                <w:rFonts w:eastAsia="仿宋_GB2312"/>
                <w:sz w:val="18"/>
                <w:szCs w:val="18"/>
              </w:rPr>
              <w:t>会议室设备</w:t>
            </w:r>
          </w:p>
        </w:tc>
        <w:tc>
          <w:tcPr>
            <w:tcW w:w="2629" w:type="dxa"/>
            <w:vAlign w:val="center"/>
          </w:tcPr>
          <w:p w:rsidR="00C76438" w:rsidRPr="000F7C12" w:rsidRDefault="00C76438" w:rsidP="00CC6F9B">
            <w:pPr>
              <w:spacing w:line="22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0F7C12">
              <w:rPr>
                <w:rFonts w:eastAsia="仿宋_GB2312"/>
                <w:sz w:val="18"/>
                <w:szCs w:val="18"/>
              </w:rPr>
              <w:t>持续正常使用</w:t>
            </w:r>
          </w:p>
        </w:tc>
      </w:tr>
      <w:tr w:rsidR="00C76438" w:rsidRPr="000F7C12" w:rsidTr="00CC6F9B">
        <w:trPr>
          <w:trHeight w:val="340"/>
          <w:jc w:val="center"/>
        </w:trPr>
        <w:tc>
          <w:tcPr>
            <w:tcW w:w="1761" w:type="dxa"/>
            <w:vMerge/>
            <w:vAlign w:val="center"/>
          </w:tcPr>
          <w:p w:rsidR="00C76438" w:rsidRPr="000F7C12" w:rsidRDefault="00C76438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/>
            <w:vAlign w:val="center"/>
          </w:tcPr>
          <w:p w:rsidR="00C76438" w:rsidRPr="000F7C12" w:rsidRDefault="00C76438" w:rsidP="00CC6F9B">
            <w:pPr>
              <w:widowControl/>
              <w:spacing w:line="22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C76438" w:rsidRPr="000F7C12" w:rsidRDefault="00C76438" w:rsidP="00CC6F9B">
            <w:pPr>
              <w:spacing w:line="22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62" w:type="dxa"/>
            <w:gridSpan w:val="2"/>
            <w:vAlign w:val="center"/>
          </w:tcPr>
          <w:p w:rsidR="00C76438" w:rsidRPr="000F7C12" w:rsidRDefault="00C76438" w:rsidP="00CC6F9B">
            <w:pPr>
              <w:spacing w:line="220" w:lineRule="exact"/>
              <w:jc w:val="center"/>
              <w:rPr>
                <w:rFonts w:eastAsia="仿宋_GB2312"/>
                <w:sz w:val="18"/>
                <w:szCs w:val="18"/>
              </w:rPr>
            </w:pPr>
            <w:proofErr w:type="gramStart"/>
            <w:r w:rsidRPr="000F7C12">
              <w:rPr>
                <w:rFonts w:eastAsia="仿宋_GB2312"/>
                <w:sz w:val="18"/>
                <w:szCs w:val="18"/>
              </w:rPr>
              <w:t>网格员</w:t>
            </w:r>
            <w:proofErr w:type="gramEnd"/>
            <w:r w:rsidRPr="000F7C12">
              <w:rPr>
                <w:rFonts w:eastAsia="仿宋_GB2312"/>
                <w:sz w:val="18"/>
                <w:szCs w:val="18"/>
              </w:rPr>
              <w:t>培训、业务测评</w:t>
            </w:r>
          </w:p>
        </w:tc>
        <w:tc>
          <w:tcPr>
            <w:tcW w:w="2629" w:type="dxa"/>
            <w:vAlign w:val="center"/>
          </w:tcPr>
          <w:p w:rsidR="00C76438" w:rsidRPr="000F7C12" w:rsidRDefault="00C76438" w:rsidP="00CC6F9B">
            <w:pPr>
              <w:spacing w:line="22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0F7C12">
              <w:rPr>
                <w:rFonts w:eastAsia="仿宋_GB2312"/>
                <w:sz w:val="18"/>
                <w:szCs w:val="18"/>
              </w:rPr>
              <w:t>持续正常开展</w:t>
            </w:r>
          </w:p>
        </w:tc>
      </w:tr>
      <w:tr w:rsidR="00C76438" w:rsidRPr="000F7C12" w:rsidTr="00CC6F9B">
        <w:trPr>
          <w:trHeight w:val="340"/>
          <w:jc w:val="center"/>
        </w:trPr>
        <w:tc>
          <w:tcPr>
            <w:tcW w:w="1761" w:type="dxa"/>
            <w:vMerge/>
            <w:vAlign w:val="center"/>
          </w:tcPr>
          <w:p w:rsidR="00C76438" w:rsidRPr="000F7C12" w:rsidRDefault="00C76438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/>
            <w:vAlign w:val="center"/>
          </w:tcPr>
          <w:p w:rsidR="00C76438" w:rsidRPr="000F7C12" w:rsidRDefault="00C76438" w:rsidP="00CC6F9B">
            <w:pPr>
              <w:widowControl/>
              <w:spacing w:line="22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C76438" w:rsidRPr="000F7C12" w:rsidRDefault="00C76438" w:rsidP="00CC6F9B">
            <w:pPr>
              <w:spacing w:line="22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62" w:type="dxa"/>
            <w:gridSpan w:val="2"/>
            <w:vAlign w:val="center"/>
          </w:tcPr>
          <w:p w:rsidR="00C76438" w:rsidRPr="000F7C12" w:rsidRDefault="00C76438" w:rsidP="00CC6F9B">
            <w:pPr>
              <w:spacing w:line="220" w:lineRule="exact"/>
              <w:jc w:val="center"/>
              <w:rPr>
                <w:rFonts w:eastAsia="仿宋_GB2312"/>
                <w:sz w:val="18"/>
                <w:szCs w:val="18"/>
              </w:rPr>
            </w:pPr>
            <w:proofErr w:type="gramStart"/>
            <w:r w:rsidRPr="000F7C12">
              <w:rPr>
                <w:rFonts w:eastAsia="仿宋_GB2312"/>
                <w:sz w:val="18"/>
                <w:szCs w:val="18"/>
              </w:rPr>
              <w:t>网格员</w:t>
            </w:r>
            <w:proofErr w:type="gramEnd"/>
            <w:r w:rsidRPr="000F7C12">
              <w:rPr>
                <w:rFonts w:eastAsia="仿宋_GB2312"/>
                <w:sz w:val="18"/>
                <w:szCs w:val="18"/>
              </w:rPr>
              <w:t>考核</w:t>
            </w:r>
          </w:p>
        </w:tc>
        <w:tc>
          <w:tcPr>
            <w:tcW w:w="2629" w:type="dxa"/>
            <w:vAlign w:val="center"/>
          </w:tcPr>
          <w:p w:rsidR="00C76438" w:rsidRPr="000F7C12" w:rsidRDefault="00C76438" w:rsidP="00CC6F9B">
            <w:pPr>
              <w:spacing w:line="22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0F7C12">
              <w:rPr>
                <w:rFonts w:eastAsia="仿宋_GB2312"/>
                <w:sz w:val="18"/>
                <w:szCs w:val="18"/>
              </w:rPr>
              <w:t>持续正常开展</w:t>
            </w:r>
          </w:p>
        </w:tc>
      </w:tr>
      <w:tr w:rsidR="00C76438" w:rsidRPr="000F7C12" w:rsidTr="00CC6F9B">
        <w:trPr>
          <w:trHeight w:val="340"/>
          <w:jc w:val="center"/>
        </w:trPr>
        <w:tc>
          <w:tcPr>
            <w:tcW w:w="1761" w:type="dxa"/>
            <w:vMerge/>
            <w:vAlign w:val="center"/>
          </w:tcPr>
          <w:p w:rsidR="00C76438" w:rsidRPr="000F7C12" w:rsidRDefault="00C76438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/>
            <w:vAlign w:val="center"/>
          </w:tcPr>
          <w:p w:rsidR="00C76438" w:rsidRPr="000F7C12" w:rsidRDefault="00C76438" w:rsidP="00CC6F9B">
            <w:pPr>
              <w:widowControl/>
              <w:spacing w:line="22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C76438" w:rsidRPr="000F7C12" w:rsidRDefault="00C76438" w:rsidP="00CC6F9B">
            <w:pPr>
              <w:spacing w:line="22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社会公众或服务对象满意度</w:t>
            </w:r>
          </w:p>
        </w:tc>
        <w:tc>
          <w:tcPr>
            <w:tcW w:w="2062" w:type="dxa"/>
            <w:gridSpan w:val="2"/>
            <w:vAlign w:val="center"/>
          </w:tcPr>
          <w:p w:rsidR="00C76438" w:rsidRPr="000F7C12" w:rsidRDefault="00C76438" w:rsidP="00CC6F9B">
            <w:pPr>
              <w:spacing w:line="220" w:lineRule="exact"/>
              <w:jc w:val="center"/>
              <w:rPr>
                <w:rFonts w:eastAsia="仿宋_GB2312" w:hint="eastAsia"/>
                <w:sz w:val="18"/>
                <w:szCs w:val="18"/>
              </w:rPr>
            </w:pPr>
            <w:r>
              <w:rPr>
                <w:rFonts w:eastAsia="仿宋_GB2312" w:hint="eastAsia"/>
                <w:sz w:val="18"/>
                <w:szCs w:val="18"/>
              </w:rPr>
              <w:t>12345</w:t>
            </w:r>
            <w:r w:rsidRPr="000F7C12">
              <w:rPr>
                <w:rFonts w:eastAsia="仿宋_GB2312"/>
                <w:sz w:val="18"/>
                <w:szCs w:val="18"/>
              </w:rPr>
              <w:t>热线群众、</w:t>
            </w:r>
            <w:r w:rsidRPr="000F7C12">
              <w:rPr>
                <w:rFonts w:eastAsia="仿宋_GB2312"/>
                <w:sz w:val="18"/>
                <w:szCs w:val="18"/>
              </w:rPr>
              <w:t>“</w:t>
            </w:r>
            <w:r w:rsidRPr="000F7C12">
              <w:rPr>
                <w:rFonts w:eastAsia="仿宋_GB2312"/>
                <w:sz w:val="18"/>
                <w:szCs w:val="18"/>
              </w:rPr>
              <w:t>智慧渌口</w:t>
            </w:r>
            <w:r w:rsidRPr="000F7C12">
              <w:rPr>
                <w:rFonts w:eastAsia="仿宋_GB2312"/>
                <w:sz w:val="18"/>
                <w:szCs w:val="18"/>
              </w:rPr>
              <w:t>”</w:t>
            </w:r>
            <w:r w:rsidRPr="000F7C12">
              <w:rPr>
                <w:rFonts w:eastAsia="仿宋_GB2312"/>
                <w:sz w:val="18"/>
                <w:szCs w:val="18"/>
              </w:rPr>
              <w:t>二期项目受惠群众</w:t>
            </w:r>
            <w:r>
              <w:rPr>
                <w:rFonts w:eastAsia="仿宋_GB2312"/>
                <w:sz w:val="18"/>
                <w:szCs w:val="18"/>
              </w:rPr>
              <w:t>满意度</w:t>
            </w:r>
          </w:p>
        </w:tc>
        <w:tc>
          <w:tcPr>
            <w:tcW w:w="2629" w:type="dxa"/>
            <w:vAlign w:val="center"/>
          </w:tcPr>
          <w:p w:rsidR="00C76438" w:rsidRPr="000F7C12" w:rsidRDefault="00C76438" w:rsidP="00CC6F9B">
            <w:pPr>
              <w:spacing w:line="22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0F7C12">
              <w:rPr>
                <w:rFonts w:eastAsia="仿宋_GB2312"/>
                <w:sz w:val="18"/>
                <w:szCs w:val="18"/>
              </w:rPr>
              <w:t>90%</w:t>
            </w:r>
            <w:r w:rsidRPr="000F7C12">
              <w:rPr>
                <w:rFonts w:eastAsia="仿宋_GB2312"/>
                <w:sz w:val="18"/>
                <w:szCs w:val="18"/>
              </w:rPr>
              <w:t>以上</w:t>
            </w:r>
          </w:p>
        </w:tc>
      </w:tr>
    </w:tbl>
    <w:p w:rsidR="00C76438" w:rsidRPr="000F7C12" w:rsidRDefault="00C76438" w:rsidP="00C76438">
      <w:pPr>
        <w:widowControl/>
        <w:tabs>
          <w:tab w:val="left" w:pos="1333"/>
          <w:tab w:val="left" w:pos="3793"/>
          <w:tab w:val="left" w:pos="5853"/>
        </w:tabs>
        <w:jc w:val="left"/>
        <w:rPr>
          <w:rFonts w:eastAsia="仿宋_GB2312"/>
          <w:kern w:val="0"/>
          <w:szCs w:val="21"/>
        </w:rPr>
      </w:pPr>
      <w:r w:rsidRPr="000F7C12">
        <w:rPr>
          <w:rFonts w:eastAsia="仿宋_GB2312"/>
          <w:kern w:val="0"/>
          <w:szCs w:val="21"/>
        </w:rPr>
        <w:t>填表人：</w:t>
      </w:r>
      <w:r w:rsidRPr="000F7C12">
        <w:rPr>
          <w:rFonts w:eastAsia="仿宋_GB2312"/>
          <w:kern w:val="0"/>
          <w:szCs w:val="21"/>
        </w:rPr>
        <w:t xml:space="preserve">          </w:t>
      </w:r>
      <w:r w:rsidRPr="000F7C12">
        <w:rPr>
          <w:rFonts w:eastAsia="仿宋_GB2312"/>
          <w:kern w:val="0"/>
          <w:szCs w:val="21"/>
        </w:rPr>
        <w:t>联系电话：</w:t>
      </w:r>
      <w:r w:rsidRPr="000F7C12">
        <w:rPr>
          <w:rFonts w:eastAsia="仿宋_GB2312"/>
          <w:kern w:val="0"/>
          <w:szCs w:val="21"/>
        </w:rPr>
        <w:t xml:space="preserve">          </w:t>
      </w:r>
      <w:r w:rsidRPr="000F7C12">
        <w:rPr>
          <w:rFonts w:eastAsia="仿宋_GB2312"/>
          <w:kern w:val="0"/>
          <w:szCs w:val="21"/>
        </w:rPr>
        <w:t>填报日期：</w:t>
      </w:r>
      <w:r w:rsidRPr="000F7C12">
        <w:rPr>
          <w:rFonts w:eastAsia="仿宋_GB2312"/>
          <w:kern w:val="0"/>
          <w:szCs w:val="21"/>
        </w:rPr>
        <w:t xml:space="preserve">           </w:t>
      </w:r>
      <w:r w:rsidRPr="000F7C12">
        <w:rPr>
          <w:rFonts w:eastAsia="仿宋_GB2312"/>
          <w:kern w:val="0"/>
          <w:szCs w:val="21"/>
        </w:rPr>
        <w:t>单位负责人签字：</w:t>
      </w:r>
    </w:p>
    <w:p w:rsidR="00625C6F" w:rsidRPr="00C76438" w:rsidRDefault="00625C6F"/>
    <w:sectPr w:rsidR="00625C6F" w:rsidRPr="00C76438" w:rsidSect="00B33DD4">
      <w:pgSz w:w="11906" w:h="16838" w:code="9"/>
      <w:pgMar w:top="1588" w:right="1588" w:bottom="1588" w:left="1701" w:header="851" w:footer="136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76438"/>
    <w:rsid w:val="00152F24"/>
    <w:rsid w:val="00625C6F"/>
    <w:rsid w:val="00B33DD4"/>
    <w:rsid w:val="00C76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438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863</Characters>
  <Application>Microsoft Office Word</Application>
  <DocSecurity>0</DocSecurity>
  <Lines>7</Lines>
  <Paragraphs>2</Paragraphs>
  <ScaleCrop>false</ScaleCrop>
  <Company>Microsoft</Company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2021-09-02T02:18:00Z</dcterms:created>
  <dcterms:modified xsi:type="dcterms:W3CDTF">2021-09-02T02:18:00Z</dcterms:modified>
</cp:coreProperties>
</file>