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FF" w:rsidRDefault="00806EFF" w:rsidP="00806EFF">
      <w:pPr>
        <w:spacing w:line="96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noProof/>
          <w:sz w:val="28"/>
          <w:szCs w:val="28"/>
        </w:rPr>
        <w:pict>
          <v:line id="直线 198" o:spid="_x0000_s2052" style="position:absolute;left:0;text-align:left;z-index:251660288;mso-position-horizontal:center" from="0,673.2pt" to="468pt,673.2pt" strokecolor="red" strokeweight="4.5pt">
            <v:stroke linestyle="thinThick"/>
          </v:line>
        </w:pict>
      </w:r>
      <w:r>
        <w:rPr>
          <w:rFonts w:ascii="仿宋_GB2312" w:hint="eastAsia"/>
          <w:noProof/>
          <w:sz w:val="28"/>
          <w:szCs w:val="28"/>
        </w:rPr>
        <w:pict>
          <v:rect id="矩形 196" o:spid="_x0000_s2050" style="position:absolute;left:0;text-align:left;margin-left:0;margin-top:-25.3pt;width:6in;height:132.6pt;z-index:251658240;mso-position-horizontal:center" filled="f" stroked="f">
            <v:textbox>
              <w:txbxContent>
                <w:p w:rsidR="00806EFF" w:rsidRPr="009528A3" w:rsidRDefault="00806EFF" w:rsidP="00806EFF">
                  <w:pPr>
                    <w:spacing w:line="1100" w:lineRule="exact"/>
                    <w:jc w:val="distribute"/>
                    <w:rPr>
                      <w:rFonts w:ascii="方正小标宋简体" w:eastAsia="方正小标宋简体" w:hint="eastAsia"/>
                      <w:color w:val="FF0000"/>
                      <w:w w:val="75"/>
                      <w:sz w:val="97"/>
                      <w:szCs w:val="97"/>
                    </w:rPr>
                  </w:pPr>
                  <w:r w:rsidRPr="009528A3">
                    <w:rPr>
                      <w:rFonts w:ascii="方正小标宋简体" w:eastAsia="方正小标宋简体" w:hint="eastAsia"/>
                      <w:color w:val="FF0000"/>
                      <w:w w:val="75"/>
                      <w:sz w:val="97"/>
                      <w:szCs w:val="97"/>
                    </w:rPr>
                    <w:t>株 洲 市 教 育 局</w:t>
                  </w:r>
                </w:p>
                <w:p w:rsidR="00806EFF" w:rsidRDefault="00806EFF" w:rsidP="00806EFF">
                  <w:pPr>
                    <w:spacing w:line="1100" w:lineRule="exact"/>
                    <w:jc w:val="distribute"/>
                    <w:rPr>
                      <w:rFonts w:ascii="方正小标宋简体" w:eastAsia="方正小标宋简体" w:hint="eastAsia"/>
                      <w:color w:val="FF0000"/>
                      <w:w w:val="88"/>
                      <w:sz w:val="77"/>
                    </w:rPr>
                  </w:pPr>
                  <w:r w:rsidRPr="009528A3">
                    <w:rPr>
                      <w:rFonts w:ascii="方正小标宋简体" w:eastAsia="方正小标宋简体" w:hint="eastAsia"/>
                      <w:color w:val="FF0000"/>
                      <w:w w:val="75"/>
                      <w:sz w:val="97"/>
                      <w:szCs w:val="97"/>
                    </w:rPr>
                    <w:t>株洲市</w:t>
                  </w:r>
                  <w:r w:rsidR="00BA5848">
                    <w:rPr>
                      <w:rFonts w:ascii="方正小标宋简体" w:eastAsia="方正小标宋简体" w:hint="eastAsia"/>
                      <w:color w:val="FF0000"/>
                      <w:w w:val="75"/>
                      <w:sz w:val="97"/>
                      <w:szCs w:val="97"/>
                    </w:rPr>
                    <w:t>教育基金会</w:t>
                  </w:r>
                </w:p>
              </w:txbxContent>
            </v:textbox>
          </v:rect>
        </w:pict>
      </w:r>
    </w:p>
    <w:p w:rsidR="00806EFF" w:rsidRDefault="00806EFF" w:rsidP="00806EFF">
      <w:pPr>
        <w:spacing w:line="960" w:lineRule="exact"/>
        <w:rPr>
          <w:rFonts w:ascii="仿宋_GB2312" w:hint="eastAsia"/>
          <w:sz w:val="28"/>
          <w:szCs w:val="28"/>
        </w:rPr>
      </w:pPr>
    </w:p>
    <w:p w:rsidR="00806EFF" w:rsidRDefault="00BA5848" w:rsidP="00806EFF">
      <w:pPr>
        <w:spacing w:beforeLines="50" w:line="566" w:lineRule="exact"/>
        <w:jc w:val="center"/>
        <w:rPr>
          <w:rFonts w:ascii="宋体" w:hAnsi="宋体" w:cs="宋体" w:hint="eastAsia"/>
          <w:kern w:val="36"/>
          <w:sz w:val="44"/>
          <w:szCs w:val="44"/>
        </w:rPr>
      </w:pPr>
      <w:r>
        <w:rPr>
          <w:rFonts w:ascii="仿宋_GB2312" w:hint="eastAsia"/>
          <w:noProof/>
          <w:sz w:val="28"/>
          <w:szCs w:val="28"/>
        </w:rPr>
        <w:pict>
          <v:line id="直线 197" o:spid="_x0000_s2051" style="position:absolute;left:0;text-align:left;z-index:251659264;mso-position-horizontal:center" from="0,2pt" to="468pt,2pt" strokecolor="red" strokeweight="4.5pt">
            <v:stroke linestyle="thickThin"/>
          </v:line>
        </w:pict>
      </w:r>
      <w:r w:rsidR="00806EFF">
        <w:rPr>
          <w:rFonts w:ascii="仿宋_GB2312" w:hint="eastAsia"/>
          <w:sz w:val="28"/>
          <w:szCs w:val="28"/>
        </w:rPr>
        <w:t xml:space="preserve">                                         </w:t>
      </w:r>
      <w:r w:rsidR="00806EFF">
        <w:rPr>
          <w:rFonts w:ascii="仿宋_GB2312" w:hint="eastAsia"/>
          <w:szCs w:val="32"/>
        </w:rPr>
        <w:t>株教函〔2021〕55号</w:t>
      </w:r>
    </w:p>
    <w:p w:rsidR="00806EFF" w:rsidRDefault="00806EFF" w:rsidP="00806EFF">
      <w:pPr>
        <w:spacing w:line="7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1D7812" w:rsidRDefault="00657031" w:rsidP="00BA5848"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关于</w:t>
      </w:r>
      <w:r>
        <w:rPr>
          <w:rFonts w:ascii="方正小标宋_GBK" w:eastAsia="方正小标宋_GBK" w:hint="eastAsia"/>
          <w:bCs/>
          <w:sz w:val="44"/>
          <w:szCs w:val="44"/>
        </w:rPr>
        <w:t>2020-2021</w:t>
      </w:r>
      <w:r>
        <w:rPr>
          <w:rFonts w:ascii="方正小标宋_GBK" w:eastAsia="方正小标宋_GBK" w:hint="eastAsia"/>
          <w:bCs/>
          <w:sz w:val="44"/>
          <w:szCs w:val="44"/>
        </w:rPr>
        <w:t>学年度“教育改革创新奖”</w:t>
      </w:r>
    </w:p>
    <w:p w:rsidR="001D7812" w:rsidRDefault="00657031" w:rsidP="00BA5848"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评选结果的通报</w:t>
      </w:r>
    </w:p>
    <w:p w:rsidR="001D7812" w:rsidRDefault="001D7812" w:rsidP="00BA5848">
      <w:pPr>
        <w:spacing w:line="520" w:lineRule="exact"/>
        <w:rPr>
          <w:rFonts w:ascii="仿宋" w:eastAsia="仿宋"/>
          <w:szCs w:val="32"/>
        </w:rPr>
      </w:pPr>
    </w:p>
    <w:p w:rsidR="001D7812" w:rsidRPr="00BA5848" w:rsidRDefault="00657031" w:rsidP="00BA5848">
      <w:pPr>
        <w:spacing w:line="520" w:lineRule="exact"/>
        <w:rPr>
          <w:rFonts w:ascii="仿宋_GB2312" w:hint="eastAsia"/>
          <w:szCs w:val="32"/>
        </w:rPr>
      </w:pPr>
      <w:r w:rsidRPr="00BA5848">
        <w:rPr>
          <w:rFonts w:ascii="仿宋_GB2312" w:hint="eastAsia"/>
          <w:szCs w:val="32"/>
        </w:rPr>
        <w:t>各县市区教育局，局直各</w:t>
      </w:r>
      <w:r w:rsidRPr="00BA5848">
        <w:rPr>
          <w:rFonts w:ascii="仿宋_GB2312" w:hint="eastAsia"/>
          <w:szCs w:val="32"/>
        </w:rPr>
        <w:t>单位</w:t>
      </w:r>
      <w:r w:rsidRPr="00BA5848">
        <w:rPr>
          <w:rFonts w:ascii="仿宋_GB2312" w:hint="eastAsia"/>
          <w:szCs w:val="32"/>
        </w:rPr>
        <w:t>：</w:t>
      </w:r>
    </w:p>
    <w:p w:rsidR="001D7812" w:rsidRPr="00BA5848" w:rsidRDefault="00657031" w:rsidP="00BA5848">
      <w:pPr>
        <w:spacing w:line="520" w:lineRule="exact"/>
        <w:ind w:firstLineChars="200" w:firstLine="632"/>
        <w:rPr>
          <w:rFonts w:ascii="仿宋_GB2312" w:hAnsi="仿宋" w:cs="仿宋" w:hint="eastAsia"/>
          <w:szCs w:val="32"/>
        </w:rPr>
      </w:pPr>
      <w:r w:rsidRPr="00BA5848">
        <w:rPr>
          <w:rFonts w:ascii="仿宋_GB2312" w:hint="eastAsia"/>
          <w:szCs w:val="32"/>
        </w:rPr>
        <w:t>根据株洲市教育局、株洲市教育基金会《关于印发株洲市</w:t>
      </w:r>
      <w:r w:rsidRPr="00BA5848">
        <w:rPr>
          <w:rFonts w:ascii="仿宋_GB2312" w:hint="eastAsia"/>
          <w:szCs w:val="32"/>
        </w:rPr>
        <w:t>2020</w:t>
      </w:r>
      <w:r w:rsidRPr="00BA5848">
        <w:rPr>
          <w:rFonts w:ascii="仿宋_GB2312" w:hint="eastAsia"/>
          <w:szCs w:val="32"/>
        </w:rPr>
        <w:t>-2021</w:t>
      </w:r>
      <w:r w:rsidRPr="00BA5848">
        <w:rPr>
          <w:rFonts w:ascii="仿宋_GB2312" w:hint="eastAsia"/>
          <w:szCs w:val="32"/>
        </w:rPr>
        <w:t>学年</w:t>
      </w:r>
      <w:r w:rsidRPr="00BA5848">
        <w:rPr>
          <w:rFonts w:ascii="仿宋_GB2312" w:hint="eastAsia"/>
          <w:szCs w:val="32"/>
        </w:rPr>
        <w:t>度教育改革创新奖评选活动实施方案的通知》精神，市教育局组织专家评委对</w:t>
      </w:r>
      <w:r w:rsidRPr="00BA5848">
        <w:rPr>
          <w:rFonts w:ascii="仿宋_GB2312" w:hint="eastAsia"/>
          <w:szCs w:val="32"/>
        </w:rPr>
        <w:t>遴选出的</w:t>
      </w:r>
      <w:r w:rsidRPr="00BA5848">
        <w:rPr>
          <w:rFonts w:ascii="仿宋_GB2312" w:hint="eastAsia"/>
          <w:szCs w:val="32"/>
        </w:rPr>
        <w:t>30</w:t>
      </w:r>
      <w:r w:rsidRPr="00BA5848">
        <w:rPr>
          <w:rFonts w:ascii="仿宋_GB2312" w:hint="eastAsia"/>
          <w:szCs w:val="32"/>
        </w:rPr>
        <w:t>个培育项目进行了认真评选。</w:t>
      </w:r>
      <w:r w:rsidRPr="00BA5848">
        <w:rPr>
          <w:rFonts w:ascii="仿宋_GB2312" w:hAnsi="仿宋" w:cs="仿宋" w:hint="eastAsia"/>
          <w:szCs w:val="32"/>
        </w:rPr>
        <w:t>经专家评审，局党委会审定，公示无异议，确定天元区教育局《教育督导信息化应用创新研究》等</w:t>
      </w:r>
      <w:r w:rsidRPr="00BA5848">
        <w:rPr>
          <w:rFonts w:ascii="仿宋_GB2312" w:hAnsi="仿宋" w:cs="仿宋" w:hint="eastAsia"/>
          <w:szCs w:val="32"/>
        </w:rPr>
        <w:t>10</w:t>
      </w:r>
      <w:r w:rsidRPr="00BA5848">
        <w:rPr>
          <w:rFonts w:ascii="仿宋_GB2312" w:hAnsi="仿宋" w:cs="仿宋" w:hint="eastAsia"/>
          <w:szCs w:val="32"/>
        </w:rPr>
        <w:t>个项目获得株洲市</w:t>
      </w:r>
      <w:r w:rsidRPr="00BA5848">
        <w:rPr>
          <w:rFonts w:ascii="仿宋_GB2312" w:hAnsi="仿宋" w:cs="仿宋" w:hint="eastAsia"/>
          <w:szCs w:val="32"/>
        </w:rPr>
        <w:t>2020-2021</w:t>
      </w:r>
      <w:r w:rsidRPr="00BA5848">
        <w:rPr>
          <w:rFonts w:ascii="仿宋_GB2312" w:hAnsi="仿宋" w:cs="仿宋" w:hint="eastAsia"/>
          <w:szCs w:val="32"/>
        </w:rPr>
        <w:t>学年度“教育改革创新奖”。</w:t>
      </w:r>
    </w:p>
    <w:p w:rsidR="001D7812" w:rsidRPr="00BA5848" w:rsidRDefault="00657031" w:rsidP="00BA5848">
      <w:pPr>
        <w:spacing w:line="520" w:lineRule="exact"/>
        <w:ind w:firstLineChars="200" w:firstLine="632"/>
        <w:rPr>
          <w:rFonts w:ascii="仿宋_GB2312" w:hint="eastAsia"/>
          <w:szCs w:val="32"/>
        </w:rPr>
      </w:pPr>
      <w:r w:rsidRPr="00BA5848">
        <w:rPr>
          <w:rFonts w:ascii="仿宋_GB2312" w:hint="eastAsia"/>
          <w:szCs w:val="32"/>
        </w:rPr>
        <w:t>希望各获奖单位再接再厉，不断创造佳绩。全市教育系统</w:t>
      </w:r>
      <w:r w:rsidRPr="00BA5848">
        <w:rPr>
          <w:rFonts w:ascii="仿宋_GB2312" w:hint="eastAsia"/>
          <w:szCs w:val="32"/>
        </w:rPr>
        <w:t>要坚持问题导向，</w:t>
      </w:r>
      <w:r w:rsidRPr="00BA5848">
        <w:rPr>
          <w:rFonts w:ascii="仿宋_GB2312" w:hint="eastAsia"/>
          <w:snapToGrid w:val="0"/>
          <w:color w:val="000000"/>
          <w:kern w:val="0"/>
          <w:szCs w:val="32"/>
        </w:rPr>
        <w:t>围绕教育改革发展中心任务</w:t>
      </w:r>
      <w:r w:rsidRPr="00BA5848">
        <w:rPr>
          <w:rFonts w:ascii="仿宋_GB2312" w:hint="eastAsia"/>
          <w:snapToGrid w:val="0"/>
          <w:color w:val="000000"/>
          <w:kern w:val="0"/>
          <w:szCs w:val="32"/>
        </w:rPr>
        <w:t>，</w:t>
      </w:r>
      <w:r w:rsidRPr="00BA5848">
        <w:rPr>
          <w:rFonts w:ascii="仿宋_GB2312" w:hint="eastAsia"/>
          <w:szCs w:val="32"/>
        </w:rPr>
        <w:t>进一步加大改革创新</w:t>
      </w:r>
      <w:r w:rsidRPr="00BA5848">
        <w:rPr>
          <w:rFonts w:ascii="仿宋_GB2312" w:hint="eastAsia"/>
          <w:spacing w:val="6"/>
          <w:szCs w:val="32"/>
        </w:rPr>
        <w:t>力度，</w:t>
      </w:r>
      <w:r w:rsidRPr="00BA5848">
        <w:rPr>
          <w:rFonts w:ascii="仿宋_GB2312" w:hint="eastAsia"/>
          <w:spacing w:val="6"/>
          <w:szCs w:val="32"/>
        </w:rPr>
        <w:t>推进教育治理体系和能力现代化，</w:t>
      </w:r>
      <w:r w:rsidRPr="00BA5848">
        <w:rPr>
          <w:rFonts w:ascii="仿宋_GB2312" w:hint="eastAsia"/>
          <w:spacing w:val="6"/>
          <w:szCs w:val="32"/>
        </w:rPr>
        <w:t>推动教育事业高质量发展。</w:t>
      </w:r>
    </w:p>
    <w:p w:rsidR="001D7812" w:rsidRPr="00BA5848" w:rsidRDefault="00657031" w:rsidP="00BA5848">
      <w:pPr>
        <w:spacing w:beforeLines="30" w:line="520" w:lineRule="exact"/>
        <w:rPr>
          <w:rFonts w:ascii="仿宋_GB2312" w:hAnsi="仿宋" w:cs="仿宋" w:hint="eastAsia"/>
          <w:szCs w:val="32"/>
        </w:rPr>
      </w:pPr>
      <w:r w:rsidRPr="00BA5848">
        <w:rPr>
          <w:rFonts w:ascii="仿宋_GB2312" w:hAnsi="仿宋" w:cs="仿宋" w:hint="eastAsia"/>
          <w:szCs w:val="32"/>
        </w:rPr>
        <w:t xml:space="preserve">    </w:t>
      </w:r>
      <w:r w:rsidRPr="00BA5848">
        <w:rPr>
          <w:rFonts w:ascii="仿宋_GB2312" w:hAnsi="仿宋" w:cs="仿宋" w:hint="eastAsia"/>
          <w:szCs w:val="32"/>
        </w:rPr>
        <w:t>附</w:t>
      </w:r>
      <w:r w:rsidR="00BA5848" w:rsidRPr="00BA5848">
        <w:rPr>
          <w:rFonts w:ascii="仿宋_GB2312" w:hAnsi="仿宋" w:cs="仿宋" w:hint="eastAsia"/>
          <w:szCs w:val="32"/>
        </w:rPr>
        <w:t>件</w:t>
      </w:r>
      <w:r w:rsidRPr="00BA5848">
        <w:rPr>
          <w:rFonts w:ascii="仿宋_GB2312" w:hAnsi="仿宋" w:cs="仿宋" w:hint="eastAsia"/>
          <w:szCs w:val="32"/>
        </w:rPr>
        <w:t>：株</w:t>
      </w:r>
      <w:r w:rsidRPr="00BA5848">
        <w:rPr>
          <w:rFonts w:ascii="仿宋_GB2312" w:hAnsi="仿宋" w:cs="仿宋" w:hint="eastAsia"/>
          <w:spacing w:val="-10"/>
          <w:szCs w:val="32"/>
        </w:rPr>
        <w:t>洲市</w:t>
      </w:r>
      <w:r w:rsidRPr="00BA5848">
        <w:rPr>
          <w:rFonts w:ascii="仿宋_GB2312" w:hAnsi="仿宋" w:cs="仿宋" w:hint="eastAsia"/>
          <w:spacing w:val="-10"/>
          <w:szCs w:val="32"/>
        </w:rPr>
        <w:t>2020-2021</w:t>
      </w:r>
      <w:r w:rsidRPr="00BA5848">
        <w:rPr>
          <w:rFonts w:ascii="仿宋_GB2312" w:hAnsi="仿宋" w:cs="仿宋" w:hint="eastAsia"/>
          <w:spacing w:val="-10"/>
          <w:szCs w:val="32"/>
        </w:rPr>
        <w:t>学年度“教育改革创新奖”获奖名单</w:t>
      </w:r>
    </w:p>
    <w:p w:rsidR="001D7812" w:rsidRPr="00BA5848" w:rsidRDefault="001D7812" w:rsidP="00BA5848">
      <w:pPr>
        <w:spacing w:line="520" w:lineRule="exact"/>
        <w:rPr>
          <w:rFonts w:ascii="仿宋_GB2312" w:hAnsi="仿宋" w:cs="仿宋" w:hint="eastAsia"/>
          <w:szCs w:val="32"/>
        </w:rPr>
      </w:pPr>
    </w:p>
    <w:p w:rsidR="001D7812" w:rsidRPr="00BA5848" w:rsidRDefault="00657031" w:rsidP="00BA5848">
      <w:pPr>
        <w:spacing w:line="520" w:lineRule="exact"/>
        <w:jc w:val="center"/>
        <w:rPr>
          <w:rFonts w:ascii="仿宋_GB2312" w:hAnsi="仿宋" w:cs="仿宋" w:hint="eastAsia"/>
          <w:szCs w:val="32"/>
        </w:rPr>
      </w:pPr>
      <w:r w:rsidRPr="00BA5848">
        <w:rPr>
          <w:rFonts w:ascii="仿宋_GB2312" w:hAnsi="仿宋" w:cs="仿宋" w:hint="eastAsia"/>
          <w:szCs w:val="32"/>
        </w:rPr>
        <w:t>株洲市教育局</w:t>
      </w:r>
      <w:r w:rsidRPr="00BA5848">
        <w:rPr>
          <w:rFonts w:ascii="仿宋_GB2312" w:hAnsi="仿宋" w:cs="仿宋" w:hint="eastAsia"/>
          <w:szCs w:val="32"/>
        </w:rPr>
        <w:t xml:space="preserve"> </w:t>
      </w:r>
      <w:r w:rsidR="00BA5848">
        <w:rPr>
          <w:rFonts w:ascii="仿宋_GB2312" w:hAnsi="仿宋" w:cs="仿宋" w:hint="eastAsia"/>
          <w:szCs w:val="32"/>
        </w:rPr>
        <w:t xml:space="preserve">        </w:t>
      </w:r>
      <w:r w:rsidRPr="00BA5848">
        <w:rPr>
          <w:rFonts w:ascii="仿宋_GB2312" w:hAnsi="仿宋" w:cs="仿宋" w:hint="eastAsia"/>
          <w:szCs w:val="32"/>
        </w:rPr>
        <w:t xml:space="preserve">   </w:t>
      </w:r>
      <w:r w:rsidRPr="00BA5848">
        <w:rPr>
          <w:rFonts w:ascii="仿宋_GB2312" w:hAnsi="仿宋" w:cs="仿宋" w:hint="eastAsia"/>
          <w:szCs w:val="32"/>
        </w:rPr>
        <w:t>株洲市教育基金会</w:t>
      </w:r>
    </w:p>
    <w:p w:rsidR="001D7812" w:rsidRPr="00BA5848" w:rsidRDefault="00657031" w:rsidP="00BA5848">
      <w:pPr>
        <w:spacing w:line="520" w:lineRule="exact"/>
        <w:ind w:firstLine="640"/>
        <w:rPr>
          <w:rFonts w:ascii="仿宋_GB2312" w:hAnsi="仿宋" w:cs="仿宋" w:hint="eastAsia"/>
          <w:szCs w:val="32"/>
        </w:rPr>
      </w:pPr>
      <w:r w:rsidRPr="00BA5848">
        <w:rPr>
          <w:rFonts w:ascii="仿宋_GB2312" w:hAnsi="仿宋" w:cs="仿宋" w:hint="eastAsia"/>
          <w:szCs w:val="32"/>
        </w:rPr>
        <w:t xml:space="preserve">                         </w:t>
      </w:r>
      <w:r w:rsidR="00BA5848">
        <w:rPr>
          <w:rFonts w:ascii="仿宋_GB2312" w:hAnsi="仿宋" w:cs="仿宋" w:hint="eastAsia"/>
          <w:szCs w:val="32"/>
        </w:rPr>
        <w:t xml:space="preserve"> </w:t>
      </w:r>
      <w:r w:rsidRPr="00BA5848">
        <w:rPr>
          <w:rFonts w:ascii="仿宋_GB2312" w:hAnsi="仿宋" w:cs="仿宋" w:hint="eastAsia"/>
          <w:szCs w:val="32"/>
        </w:rPr>
        <w:t xml:space="preserve">   2021</w:t>
      </w:r>
      <w:r w:rsidRPr="00BA5848">
        <w:rPr>
          <w:rFonts w:ascii="仿宋_GB2312" w:hAnsi="仿宋" w:cs="仿宋" w:hint="eastAsia"/>
          <w:szCs w:val="32"/>
        </w:rPr>
        <w:t>年</w:t>
      </w:r>
      <w:r w:rsidRPr="00BA5848">
        <w:rPr>
          <w:rFonts w:ascii="仿宋_GB2312" w:hAnsi="仿宋" w:cs="仿宋" w:hint="eastAsia"/>
          <w:szCs w:val="32"/>
        </w:rPr>
        <w:t>8</w:t>
      </w:r>
      <w:r w:rsidRPr="00BA5848">
        <w:rPr>
          <w:rFonts w:ascii="仿宋_GB2312" w:hAnsi="仿宋" w:cs="仿宋" w:hint="eastAsia"/>
          <w:szCs w:val="32"/>
        </w:rPr>
        <w:t>月</w:t>
      </w:r>
      <w:r w:rsidRPr="00BA5848">
        <w:rPr>
          <w:rFonts w:ascii="仿宋_GB2312" w:hAnsi="仿宋" w:cs="仿宋" w:hint="eastAsia"/>
          <w:szCs w:val="32"/>
        </w:rPr>
        <w:t>13</w:t>
      </w:r>
      <w:r w:rsidRPr="00BA5848">
        <w:rPr>
          <w:rFonts w:ascii="仿宋_GB2312" w:hAnsi="仿宋" w:cs="仿宋" w:hint="eastAsia"/>
          <w:szCs w:val="32"/>
        </w:rPr>
        <w:t>日</w:t>
      </w:r>
    </w:p>
    <w:p w:rsidR="001D7812" w:rsidRPr="00BA5848" w:rsidRDefault="00BA5848" w:rsidP="00BA5848">
      <w:pPr>
        <w:spacing w:line="566" w:lineRule="exact"/>
        <w:jc w:val="left"/>
        <w:rPr>
          <w:rFonts w:ascii="黑体" w:eastAsia="黑体" w:hAnsi="黑体" w:cs="仿宋" w:hint="eastAsia"/>
          <w:szCs w:val="32"/>
        </w:rPr>
      </w:pPr>
      <w:r w:rsidRPr="00BA5848">
        <w:rPr>
          <w:rFonts w:ascii="黑体" w:eastAsia="黑体" w:hAnsi="黑体" w:cs="仿宋" w:hint="eastAsia"/>
          <w:szCs w:val="32"/>
        </w:rPr>
        <w:lastRenderedPageBreak/>
        <w:t>附件</w:t>
      </w:r>
    </w:p>
    <w:p w:rsidR="00BA5848" w:rsidRDefault="00BA5848" w:rsidP="00806EFF">
      <w:pPr>
        <w:spacing w:line="566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1D7812" w:rsidRPr="00BA5848" w:rsidRDefault="00657031" w:rsidP="00BA5848"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BA5848">
        <w:rPr>
          <w:rFonts w:ascii="方正小标宋_GBK" w:eastAsia="方正小标宋_GBK" w:hint="eastAsia"/>
          <w:bCs/>
          <w:sz w:val="44"/>
          <w:szCs w:val="44"/>
        </w:rPr>
        <w:t>株洲市</w:t>
      </w:r>
      <w:r w:rsidRPr="00BA5848">
        <w:rPr>
          <w:rFonts w:ascii="方正小标宋_GBK" w:eastAsia="方正小标宋_GBK" w:hint="eastAsia"/>
          <w:bCs/>
          <w:sz w:val="44"/>
          <w:szCs w:val="44"/>
        </w:rPr>
        <w:t>2020-2021</w:t>
      </w:r>
      <w:r w:rsidRPr="00BA5848">
        <w:rPr>
          <w:rFonts w:ascii="方正小标宋_GBK" w:eastAsia="方正小标宋_GBK" w:hint="eastAsia"/>
          <w:bCs/>
          <w:sz w:val="44"/>
          <w:szCs w:val="44"/>
        </w:rPr>
        <w:t>学年度“教育改革</w:t>
      </w:r>
    </w:p>
    <w:p w:rsidR="001D7812" w:rsidRPr="00BA5848" w:rsidRDefault="00657031" w:rsidP="00BA5848"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BA5848">
        <w:rPr>
          <w:rFonts w:ascii="方正小标宋_GBK" w:eastAsia="方正小标宋_GBK" w:hint="eastAsia"/>
          <w:bCs/>
          <w:sz w:val="44"/>
          <w:szCs w:val="44"/>
        </w:rPr>
        <w:t>创新奖”</w:t>
      </w:r>
      <w:r w:rsidRPr="00BA5848">
        <w:rPr>
          <w:rFonts w:ascii="方正小标宋_GBK" w:eastAsia="方正小标宋_GBK" w:hint="eastAsia"/>
          <w:bCs/>
          <w:sz w:val="44"/>
          <w:szCs w:val="44"/>
        </w:rPr>
        <w:t>获奖名单</w:t>
      </w:r>
    </w:p>
    <w:p w:rsidR="001D7812" w:rsidRDefault="001D7812" w:rsidP="00BA5848">
      <w:pPr>
        <w:spacing w:line="566" w:lineRule="exact"/>
        <w:ind w:firstLineChars="100" w:firstLine="438"/>
        <w:rPr>
          <w:rFonts w:ascii="宋体" w:eastAsia="宋体" w:hAnsi="宋体" w:cs="宋体"/>
          <w:b/>
          <w:bCs/>
          <w:sz w:val="44"/>
          <w:szCs w:val="44"/>
        </w:rPr>
      </w:pP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Ansi="仿宋" w:cs="仿宋" w:hint="eastAsia"/>
          <w:color w:val="000000"/>
          <w:szCs w:val="32"/>
        </w:rPr>
      </w:pPr>
      <w:r>
        <w:rPr>
          <w:rFonts w:ascii="仿宋_GB2312" w:hAnsi="仿宋" w:cs="仿宋" w:hint="eastAsia"/>
          <w:color w:val="000000"/>
          <w:szCs w:val="32"/>
        </w:rPr>
        <w:t>1.</w:t>
      </w:r>
      <w:r w:rsidR="00365902">
        <w:rPr>
          <w:rFonts w:ascii="仿宋_GB2312" w:hAnsi="仿宋" w:cs="仿宋" w:hint="eastAsia"/>
          <w:color w:val="000000"/>
          <w:szCs w:val="32"/>
        </w:rPr>
        <w:t xml:space="preserve"> </w:t>
      </w:r>
      <w:r w:rsidR="00657031" w:rsidRPr="00BA5848">
        <w:rPr>
          <w:rFonts w:ascii="仿宋_GB2312" w:hAnsi="仿宋" w:cs="仿宋" w:hint="eastAsia"/>
          <w:color w:val="000000"/>
          <w:szCs w:val="32"/>
        </w:rPr>
        <w:t>天元区教育局</w:t>
      </w:r>
      <w:r w:rsidR="00657031" w:rsidRPr="00BA5848">
        <w:rPr>
          <w:rFonts w:ascii="仿宋_GB2312" w:hAnsi="仿宋" w:cs="仿宋" w:hint="eastAsia"/>
          <w:color w:val="000000"/>
          <w:szCs w:val="32"/>
        </w:rPr>
        <w:t>《</w:t>
      </w:r>
      <w:r w:rsidR="00657031" w:rsidRPr="00BA5848">
        <w:rPr>
          <w:rFonts w:ascii="仿宋_GB2312" w:hAnsi="仿宋" w:cs="仿宋" w:hint="eastAsia"/>
          <w:color w:val="000000"/>
          <w:szCs w:val="32"/>
        </w:rPr>
        <w:t>教育督导信息化应用创新研究</w:t>
      </w:r>
      <w:r w:rsidR="00657031" w:rsidRPr="00BA5848">
        <w:rPr>
          <w:rFonts w:ascii="仿宋_GB2312" w:hAnsi="仿宋" w:cs="仿宋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2.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茶陵县</w:t>
      </w:r>
      <w:r w:rsidR="00657031" w:rsidRPr="00BA5848">
        <w:rPr>
          <w:rFonts w:ascii="仿宋_GB2312" w:eastAsia="仿宋" w:hint="eastAsia"/>
          <w:color w:val="000000"/>
          <w:szCs w:val="32"/>
        </w:rPr>
        <w:t>舲</w:t>
      </w:r>
      <w:r w:rsidR="00657031" w:rsidRPr="00BA5848">
        <w:rPr>
          <w:rFonts w:ascii="仿宋_GB2312" w:hint="eastAsia"/>
          <w:color w:val="000000"/>
          <w:szCs w:val="32"/>
        </w:rPr>
        <w:t>舫小学</w:t>
      </w:r>
      <w:r w:rsidR="00657031" w:rsidRPr="00BA5848">
        <w:rPr>
          <w:rFonts w:ascii="仿宋_GB2312" w:hint="eastAsia"/>
          <w:color w:val="000000"/>
          <w:szCs w:val="32"/>
        </w:rPr>
        <w:t>《</w:t>
      </w:r>
      <w:r w:rsidR="00657031" w:rsidRPr="00BA5848">
        <w:rPr>
          <w:rFonts w:ascii="仿宋_GB2312" w:hint="eastAsia"/>
          <w:color w:val="000000"/>
          <w:szCs w:val="32"/>
        </w:rPr>
        <w:t>小农夫</w:t>
      </w:r>
      <w:r w:rsidR="00657031" w:rsidRPr="00BA5848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大作为</w:t>
      </w:r>
      <w:r w:rsidR="00657031"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3.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市教科院《</w:t>
      </w:r>
      <w:r w:rsidR="00657031" w:rsidRPr="00BA5848">
        <w:rPr>
          <w:rFonts w:ascii="仿宋_GB2312" w:hint="eastAsia"/>
          <w:color w:val="000000"/>
          <w:szCs w:val="32"/>
        </w:rPr>
        <w:t>中小学戏曲进校园</w:t>
      </w:r>
      <w:r w:rsidR="00657031" w:rsidRPr="00BA5848">
        <w:rPr>
          <w:rFonts w:ascii="仿宋_GB2312" w:hint="eastAsia"/>
          <w:color w:val="000000"/>
          <w:szCs w:val="32"/>
        </w:rPr>
        <w:t>“株洲模式”的推广</w:t>
      </w:r>
      <w:r w:rsidR="00657031"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4.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市教师培训中心《</w:t>
      </w:r>
      <w:r w:rsidR="00657031" w:rsidRPr="00BA5848">
        <w:rPr>
          <w:rFonts w:ascii="仿宋_GB2312" w:hint="eastAsia"/>
          <w:color w:val="000000"/>
          <w:szCs w:val="32"/>
        </w:rPr>
        <w:t>区域性教师专业发展机制创新</w:t>
      </w:r>
      <w:r w:rsidR="00657031"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5.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市幼儿园《</w:t>
      </w:r>
      <w:r w:rsidR="00657031" w:rsidRPr="00BA5848">
        <w:rPr>
          <w:rFonts w:ascii="仿宋_GB2312" w:hint="eastAsia"/>
          <w:color w:val="000000"/>
          <w:szCs w:val="32"/>
        </w:rPr>
        <w:t>探索食育手段机制，促进幼儿健康成长</w:t>
      </w:r>
      <w:r w:rsidR="00657031"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6.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市工业学校《</w:t>
      </w:r>
      <w:r w:rsidR="00657031" w:rsidRPr="00BA5848">
        <w:rPr>
          <w:rFonts w:ascii="仿宋_GB2312" w:hint="eastAsia"/>
          <w:color w:val="000000"/>
          <w:szCs w:val="32"/>
        </w:rPr>
        <w:t>职业技术大赛转换为教学资源实践探索</w:t>
      </w:r>
      <w:r w:rsidR="00657031"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7.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炎陵县船形乡学校</w:t>
      </w:r>
      <w:r w:rsidR="00657031" w:rsidRPr="00BA5848">
        <w:rPr>
          <w:rFonts w:ascii="仿宋_GB2312" w:hint="eastAsia"/>
          <w:color w:val="000000"/>
          <w:szCs w:val="32"/>
        </w:rPr>
        <w:t>《</w:t>
      </w:r>
      <w:r w:rsidR="00657031" w:rsidRPr="00BA5848">
        <w:rPr>
          <w:rFonts w:ascii="仿宋_GB2312" w:hint="eastAsia"/>
          <w:color w:val="000000"/>
          <w:szCs w:val="32"/>
        </w:rPr>
        <w:t>农村学生</w:t>
      </w:r>
      <w:r w:rsidR="00657031" w:rsidRPr="00BA5848">
        <w:rPr>
          <w:rFonts w:ascii="仿宋_GB2312" w:hint="eastAsia"/>
          <w:color w:val="000000"/>
          <w:szCs w:val="32"/>
        </w:rPr>
        <w:t>“科技创新活动”实战研究</w:t>
      </w:r>
      <w:r w:rsidR="00657031"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8.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芦淞区贺家土小学</w:t>
      </w:r>
      <w:r w:rsidR="00657031" w:rsidRPr="00BA5848">
        <w:rPr>
          <w:rFonts w:ascii="仿宋_GB2312" w:hint="eastAsia"/>
          <w:color w:val="000000"/>
          <w:szCs w:val="32"/>
        </w:rPr>
        <w:t>《</w:t>
      </w:r>
      <w:r w:rsidR="00657031" w:rsidRPr="00BA5848">
        <w:rPr>
          <w:rFonts w:ascii="仿宋_GB2312" w:hint="eastAsia"/>
          <w:color w:val="000000"/>
          <w:szCs w:val="32"/>
        </w:rPr>
        <w:t>“书以载道</w:t>
      </w:r>
      <w:r w:rsidR="00657031" w:rsidRPr="00BA5848">
        <w:rPr>
          <w:rFonts w:ascii="仿宋_GB2312" w:hint="eastAsia"/>
          <w:color w:val="000000"/>
          <w:szCs w:val="32"/>
        </w:rPr>
        <w:t xml:space="preserve"> </w:t>
      </w:r>
      <w:r w:rsidR="00657031" w:rsidRPr="00BA5848">
        <w:rPr>
          <w:rFonts w:ascii="仿宋_GB2312" w:hint="eastAsia"/>
          <w:color w:val="000000"/>
          <w:szCs w:val="32"/>
        </w:rPr>
        <w:t>笔润人生”书法教育</w:t>
      </w:r>
      <w:r w:rsidR="00657031"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94202E" w:rsidP="0094202E">
      <w:pPr>
        <w:tabs>
          <w:tab w:val="left" w:pos="312"/>
        </w:tabs>
        <w:spacing w:line="566" w:lineRule="exact"/>
        <w:ind w:left="316"/>
        <w:rPr>
          <w:rFonts w:ascii="仿宋_GB2312" w:hAnsi="仿宋" w:cs="仿宋" w:hint="eastAsia"/>
          <w:color w:val="000000"/>
          <w:szCs w:val="32"/>
        </w:rPr>
      </w:pPr>
      <w:r>
        <w:rPr>
          <w:rFonts w:ascii="仿宋_GB2312" w:hAnsi="仿宋" w:cs="仿宋" w:hint="eastAsia"/>
          <w:color w:val="000000"/>
          <w:szCs w:val="32"/>
        </w:rPr>
        <w:t>9.</w:t>
      </w:r>
      <w:r w:rsidR="00365902">
        <w:rPr>
          <w:rFonts w:ascii="仿宋_GB2312" w:hAnsi="仿宋" w:cs="仿宋" w:hint="eastAsia"/>
          <w:color w:val="000000"/>
          <w:szCs w:val="32"/>
        </w:rPr>
        <w:t xml:space="preserve"> </w:t>
      </w:r>
      <w:r w:rsidR="00657031" w:rsidRPr="00BA5848">
        <w:rPr>
          <w:rFonts w:ascii="仿宋_GB2312" w:hAnsi="仿宋" w:cs="仿宋" w:hint="eastAsia"/>
          <w:color w:val="000000"/>
          <w:szCs w:val="32"/>
        </w:rPr>
        <w:t>市三中《</w:t>
      </w:r>
      <w:r w:rsidR="00657031" w:rsidRPr="00BA5848">
        <w:rPr>
          <w:rFonts w:ascii="仿宋_GB2312" w:hAnsi="仿宋" w:cs="仿宋" w:hint="eastAsia"/>
          <w:bCs/>
          <w:color w:val="000000"/>
          <w:szCs w:val="32"/>
        </w:rPr>
        <w:t>“共驻共建”聚合力，创新党建促发展</w:t>
      </w:r>
      <w:r w:rsidR="00657031" w:rsidRPr="00BA5848">
        <w:rPr>
          <w:rFonts w:ascii="仿宋_GB2312" w:hAnsi="仿宋" w:cs="仿宋" w:hint="eastAsia"/>
          <w:color w:val="000000"/>
          <w:szCs w:val="32"/>
        </w:rPr>
        <w:t>》</w:t>
      </w:r>
    </w:p>
    <w:p w:rsidR="001D7812" w:rsidRPr="00BA5848" w:rsidRDefault="00657031" w:rsidP="0094202E">
      <w:pPr>
        <w:spacing w:line="566" w:lineRule="exact"/>
        <w:ind w:left="316"/>
        <w:rPr>
          <w:rFonts w:ascii="仿宋_GB2312" w:hint="eastAsia"/>
          <w:color w:val="000000"/>
          <w:szCs w:val="32"/>
        </w:rPr>
      </w:pPr>
      <w:r w:rsidRPr="00BA5848">
        <w:rPr>
          <w:rFonts w:ascii="仿宋_GB2312" w:hint="eastAsia"/>
          <w:color w:val="000000"/>
          <w:szCs w:val="32"/>
        </w:rPr>
        <w:t>10.</w:t>
      </w:r>
      <w:r w:rsidR="00365902">
        <w:rPr>
          <w:rFonts w:ascii="仿宋_GB2312" w:hint="eastAsia"/>
          <w:color w:val="000000"/>
          <w:szCs w:val="32"/>
        </w:rPr>
        <w:t xml:space="preserve"> </w:t>
      </w:r>
      <w:r w:rsidRPr="00BA5848">
        <w:rPr>
          <w:rFonts w:ascii="仿宋_GB2312" w:hint="eastAsia"/>
          <w:color w:val="000000"/>
          <w:szCs w:val="32"/>
        </w:rPr>
        <w:t>荷塘区荷塘小学</w:t>
      </w:r>
      <w:r w:rsidRPr="00BA5848">
        <w:rPr>
          <w:rFonts w:ascii="仿宋_GB2312" w:hint="eastAsia"/>
          <w:color w:val="000000"/>
          <w:szCs w:val="32"/>
        </w:rPr>
        <w:t>《</w:t>
      </w:r>
      <w:r w:rsidRPr="00BA5848">
        <w:rPr>
          <w:rFonts w:ascii="仿宋_GB2312" w:hint="eastAsia"/>
          <w:color w:val="000000"/>
          <w:szCs w:val="32"/>
        </w:rPr>
        <w:t>立足文化视角，打造课程品牌</w:t>
      </w:r>
      <w:r w:rsidRPr="00BA5848">
        <w:rPr>
          <w:rFonts w:ascii="仿宋_GB2312" w:hint="eastAsia"/>
          <w:color w:val="000000"/>
          <w:szCs w:val="32"/>
        </w:rPr>
        <w:t>》</w:t>
      </w:r>
    </w:p>
    <w:p w:rsidR="001D7812" w:rsidRPr="00BA5848" w:rsidRDefault="001D7812" w:rsidP="00BA5848">
      <w:pPr>
        <w:spacing w:line="566" w:lineRule="exact"/>
        <w:ind w:firstLineChars="100" w:firstLine="316"/>
        <w:rPr>
          <w:rFonts w:ascii="仿宋_GB2312" w:hint="eastAsia"/>
          <w:color w:val="000000"/>
          <w:szCs w:val="32"/>
        </w:rPr>
      </w:pPr>
    </w:p>
    <w:p w:rsidR="001D7812" w:rsidRPr="00BA5848" w:rsidRDefault="001D7812" w:rsidP="00BA5848">
      <w:pPr>
        <w:spacing w:line="566" w:lineRule="exact"/>
        <w:ind w:firstLineChars="100" w:firstLine="316"/>
        <w:rPr>
          <w:rFonts w:ascii="仿宋_GB2312" w:hint="eastAsia"/>
          <w:color w:val="000000"/>
          <w:szCs w:val="32"/>
        </w:rPr>
      </w:pPr>
    </w:p>
    <w:p w:rsidR="001D7812" w:rsidRDefault="001D7812" w:rsidP="00806EFF">
      <w:pPr>
        <w:spacing w:line="566" w:lineRule="exact"/>
        <w:rPr>
          <w:rFonts w:ascii="宋体"/>
          <w:b/>
          <w:bCs/>
          <w:spacing w:val="-8"/>
          <w:szCs w:val="32"/>
        </w:rPr>
      </w:pPr>
      <w:bookmarkStart w:id="0" w:name="_GoBack"/>
      <w:bookmarkEnd w:id="0"/>
    </w:p>
    <w:p w:rsidR="001D7812" w:rsidRDefault="001D7812" w:rsidP="00806EFF">
      <w:pPr>
        <w:spacing w:line="566" w:lineRule="exact"/>
        <w:rPr>
          <w:rFonts w:ascii="宋体"/>
          <w:b/>
          <w:bCs/>
          <w:spacing w:val="-8"/>
          <w:szCs w:val="32"/>
        </w:rPr>
      </w:pPr>
    </w:p>
    <w:p w:rsidR="001D7812" w:rsidRDefault="001D7812" w:rsidP="00806EFF">
      <w:pPr>
        <w:spacing w:line="566" w:lineRule="exact"/>
      </w:pPr>
    </w:p>
    <w:sectPr w:rsidR="001D7812" w:rsidSect="00BA5848">
      <w:pgSz w:w="11906" w:h="16838"/>
      <w:pgMar w:top="2098" w:right="1474" w:bottom="1418" w:left="1588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031" w:rsidRDefault="00657031" w:rsidP="00806EFF">
      <w:r>
        <w:separator/>
      </w:r>
    </w:p>
  </w:endnote>
  <w:endnote w:type="continuationSeparator" w:id="1">
    <w:p w:rsidR="00657031" w:rsidRDefault="00657031" w:rsidP="00806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031" w:rsidRDefault="00657031" w:rsidP="00806EFF">
      <w:r>
        <w:separator/>
      </w:r>
    </w:p>
  </w:footnote>
  <w:footnote w:type="continuationSeparator" w:id="1">
    <w:p w:rsidR="00657031" w:rsidRDefault="00657031" w:rsidP="00806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5F8B43"/>
    <w:multiLevelType w:val="singleLevel"/>
    <w:tmpl w:val="FC5F8B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8216C4"/>
    <w:rsid w:val="001D7812"/>
    <w:rsid w:val="00365902"/>
    <w:rsid w:val="00657031"/>
    <w:rsid w:val="00806EFF"/>
    <w:rsid w:val="0094202E"/>
    <w:rsid w:val="00A14DEE"/>
    <w:rsid w:val="00BA5848"/>
    <w:rsid w:val="05C74B3C"/>
    <w:rsid w:val="40384169"/>
    <w:rsid w:val="518216C4"/>
    <w:rsid w:val="5D6F5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D7812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6EF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0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6EF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WPS_1559642040</dc:creator>
  <cp:lastModifiedBy>PC</cp:lastModifiedBy>
  <cp:revision>5</cp:revision>
  <dcterms:created xsi:type="dcterms:W3CDTF">2021-07-26T23:53:00Z</dcterms:created>
  <dcterms:modified xsi:type="dcterms:W3CDTF">2021-08-18T01:06:00Z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9D7CEC825EC246B48A4D059EB398BF6A</vt:lpwstr>
  </property>
</Properties>
</file>