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EA" w:rsidRDefault="001F64E1" w:rsidP="001F64E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车辆</w:t>
      </w:r>
      <w:r w:rsidR="00421692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5877EA" w:rsidRDefault="00421692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5877EA" w:rsidRPr="00E23827" w:rsidRDefault="00E23827" w:rsidP="00E23827">
      <w:pPr>
        <w:pStyle w:val="a9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="00421692">
        <w:rPr>
          <w:rFonts w:ascii="黑体" w:eastAsia="黑体" w:hAnsi="黑体"/>
          <w:sz w:val="32"/>
          <w:szCs w:val="32"/>
        </w:rPr>
        <w:t>第一条</w:t>
      </w:r>
      <w:r w:rsidR="00421692">
        <w:rPr>
          <w:rFonts w:ascii="宋体" w:hAnsi="宋体" w:cs="宋体" w:hint="eastAsia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="00421692">
        <w:rPr>
          <w:rFonts w:ascii="仿宋" w:eastAsia="仿宋" w:hAnsi="仿宋"/>
          <w:sz w:val="32"/>
          <w:szCs w:val="32"/>
        </w:rPr>
        <w:t>为加强对</w:t>
      </w:r>
      <w:r w:rsidR="00421692" w:rsidRPr="00E23827">
        <w:rPr>
          <w:rFonts w:ascii="仿宋" w:eastAsia="仿宋" w:hAnsi="仿宋" w:hint="eastAsia"/>
          <w:kern w:val="0"/>
          <w:sz w:val="32"/>
          <w:szCs w:val="32"/>
        </w:rPr>
        <w:t>政</w:t>
      </w:r>
      <w:r w:rsidR="00421692" w:rsidRPr="001F64E1">
        <w:rPr>
          <w:rFonts w:ascii="仿宋" w:eastAsia="仿宋" w:hAnsi="仿宋" w:hint="eastAsia"/>
          <w:sz w:val="32"/>
          <w:szCs w:val="32"/>
        </w:rPr>
        <w:t>府办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1F64E1" w:rsidRPr="001F64E1">
        <w:rPr>
          <w:rFonts w:ascii="仿宋" w:eastAsia="仿宋" w:hAnsi="仿宋"/>
          <w:sz w:val="32"/>
          <w:szCs w:val="32"/>
        </w:rPr>
        <w:t>经费</w:t>
      </w:r>
      <w:r w:rsidR="00421692">
        <w:rPr>
          <w:rFonts w:ascii="仿宋" w:eastAsia="仿宋" w:hAnsi="仿宋"/>
          <w:sz w:val="32"/>
          <w:szCs w:val="32"/>
        </w:rPr>
        <w:t>的使用管理，提高</w:t>
      </w:r>
      <w:r w:rsidR="00217349">
        <w:rPr>
          <w:rFonts w:ascii="仿宋" w:eastAsia="仿宋" w:hAnsi="仿宋"/>
          <w:sz w:val="32"/>
          <w:szCs w:val="32"/>
        </w:rPr>
        <w:t>经费</w:t>
      </w:r>
      <w:r w:rsidR="00421692">
        <w:rPr>
          <w:rFonts w:ascii="仿宋" w:eastAsia="仿宋" w:hAnsi="仿宋"/>
          <w:sz w:val="32"/>
          <w:szCs w:val="32"/>
        </w:rPr>
        <w:t>使用效益，结合</w:t>
      </w:r>
      <w:r w:rsidR="00421692">
        <w:rPr>
          <w:rFonts w:ascii="仿宋" w:eastAsia="仿宋" w:hAnsi="仿宋" w:hint="eastAsia"/>
          <w:sz w:val="32"/>
          <w:szCs w:val="32"/>
        </w:rPr>
        <w:t>政府办</w:t>
      </w:r>
      <w:r w:rsidR="00421692">
        <w:rPr>
          <w:rFonts w:ascii="仿宋" w:eastAsia="仿宋" w:hAnsi="仿宋"/>
          <w:sz w:val="32"/>
          <w:szCs w:val="32"/>
        </w:rPr>
        <w:t>工作实际，特制定本办法。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 w:rsidR="00147E31">
        <w:rPr>
          <w:rFonts w:ascii="仿宋" w:eastAsia="仿宋" w:hAnsi="仿宋" w:cs="Times New Roman"/>
          <w:sz w:val="32"/>
          <w:szCs w:val="32"/>
        </w:rPr>
        <w:t>的管理和使用应当坚持公平、公开、公正的原则，确保</w:t>
      </w:r>
      <w:r>
        <w:rPr>
          <w:rFonts w:ascii="仿宋" w:eastAsia="仿宋" w:hAnsi="仿宋" w:cs="Times New Roman"/>
          <w:sz w:val="32"/>
          <w:szCs w:val="32"/>
        </w:rPr>
        <w:t>经费的规范、安全和高效。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1F64E1" w:rsidRPr="001F64E1">
        <w:rPr>
          <w:rFonts w:ascii="仿宋" w:eastAsia="仿宋" w:hAnsi="仿宋"/>
          <w:kern w:val="2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负责确定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第二章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 w:rsidR="001F64E1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的管理机构是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 w:rsidR="001F64E1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实行“统一核算、专项使用”的管理模式，确保该项工作经费专款专用。必须按规定用于允许和规定的项目，不得改变用途。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第六条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实行报账制度，支出票据先由</w:t>
      </w:r>
      <w:r w:rsidR="00CC72BE">
        <w:rPr>
          <w:rFonts w:ascii="仿宋" w:eastAsia="仿宋" w:hAnsi="仿宋" w:cs="Times New Roman" w:hint="eastAsia"/>
          <w:sz w:val="32"/>
          <w:szCs w:val="32"/>
        </w:rPr>
        <w:t>经手、证明人签字、分管领导证明后，</w:t>
      </w:r>
      <w:r>
        <w:rPr>
          <w:rFonts w:ascii="仿宋" w:eastAsia="仿宋" w:hAnsi="仿宋" w:cs="Times New Roman" w:hint="eastAsia"/>
          <w:sz w:val="32"/>
          <w:szCs w:val="32"/>
        </w:rPr>
        <w:t>由</w:t>
      </w:r>
      <w:r w:rsidR="00AC2300">
        <w:rPr>
          <w:rFonts w:ascii="仿宋" w:eastAsia="仿宋" w:hAnsi="仿宋" w:cs="Times New Roman" w:hint="eastAsia"/>
          <w:sz w:val="32"/>
          <w:szCs w:val="32"/>
        </w:rPr>
        <w:t>相关</w:t>
      </w:r>
      <w:r w:rsidR="00CC72BE">
        <w:rPr>
          <w:rFonts w:ascii="仿宋" w:eastAsia="仿宋" w:hAnsi="仿宋" w:cs="Times New Roman" w:hint="eastAsia"/>
          <w:sz w:val="32"/>
          <w:szCs w:val="32"/>
        </w:rPr>
        <w:t>负责人</w:t>
      </w:r>
      <w:r w:rsidR="00CC72BE"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第三章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t xml:space="preserve">第七条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217349">
        <w:rPr>
          <w:rFonts w:ascii="仿宋" w:eastAsia="仿宋" w:hAnsi="仿宋" w:hint="eastAsia"/>
          <w:sz w:val="32"/>
          <w:szCs w:val="32"/>
        </w:rPr>
        <w:t>挂职领导</w:t>
      </w:r>
      <w:r w:rsidR="00217349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的用途范围：</w:t>
      </w:r>
      <w:r w:rsidR="001F64E1">
        <w:rPr>
          <w:rFonts w:ascii="仿宋" w:eastAsia="仿宋" w:hAnsi="仿宋" w:cs="Times New Roman" w:hint="eastAsia"/>
          <w:sz w:val="32"/>
          <w:szCs w:val="32"/>
        </w:rPr>
        <w:t>用于</w:t>
      </w:r>
      <w:r w:rsidR="00217349">
        <w:rPr>
          <w:rFonts w:ascii="仿宋" w:eastAsia="仿宋" w:hAnsi="仿宋" w:cs="Times New Roman" w:hint="eastAsia"/>
          <w:sz w:val="32"/>
          <w:szCs w:val="32"/>
        </w:rPr>
        <w:t>挂职领导在本挂职年度内的办公、伙食、租房</w:t>
      </w:r>
      <w:r w:rsidR="001F64E1">
        <w:rPr>
          <w:rFonts w:ascii="仿宋" w:eastAsia="仿宋" w:hAnsi="仿宋" w:cs="Times New Roman" w:hint="eastAsia"/>
          <w:sz w:val="32"/>
          <w:szCs w:val="32"/>
        </w:rPr>
        <w:t>等支出</w:t>
      </w:r>
      <w:r w:rsidR="007F2CDE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lastRenderedPageBreak/>
        <w:t>第四章  资金监督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 w:rsidR="00FB7018"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584CAD">
        <w:rPr>
          <w:rFonts w:ascii="仿宋" w:eastAsia="仿宋" w:hAnsi="仿宋" w:hint="eastAsia"/>
          <w:sz w:val="32"/>
          <w:szCs w:val="32"/>
        </w:rPr>
        <w:t>挂职领导</w:t>
      </w:r>
      <w:r w:rsidR="00584CAD" w:rsidRPr="001F64E1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第十条  本办法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5877EA" w:rsidRPr="00E72687" w:rsidRDefault="00421692" w:rsidP="00E7268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5877EA" w:rsidSect="005877EA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746" w:rsidRDefault="00470746" w:rsidP="005877EA">
      <w:r>
        <w:separator/>
      </w:r>
    </w:p>
  </w:endnote>
  <w:endnote w:type="continuationSeparator" w:id="0">
    <w:p w:rsidR="00470746" w:rsidRDefault="00470746" w:rsidP="0058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4D36F8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421692">
      <w:rPr>
        <w:rStyle w:val="a8"/>
      </w:rPr>
      <w:instrText xml:space="preserve">PAGE  </w:instrText>
    </w:r>
    <w:r>
      <w:fldChar w:fldCharType="separate"/>
    </w:r>
    <w:r w:rsidR="00421692">
      <w:t xml:space="preserve"> </w:t>
    </w:r>
    <w:r>
      <w:fldChar w:fldCharType="end"/>
    </w:r>
  </w:p>
  <w:p w:rsidR="005877EA" w:rsidRDefault="005877E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4D36F8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421692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584CAD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877EA" w:rsidRDefault="005877E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746" w:rsidRDefault="00470746" w:rsidP="005877EA">
      <w:r>
        <w:separator/>
      </w:r>
    </w:p>
  </w:footnote>
  <w:footnote w:type="continuationSeparator" w:id="0">
    <w:p w:rsidR="00470746" w:rsidRDefault="00470746" w:rsidP="00587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5877E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3286E"/>
    <w:rsid w:val="000A0BB7"/>
    <w:rsid w:val="00147E31"/>
    <w:rsid w:val="00172A27"/>
    <w:rsid w:val="00177B30"/>
    <w:rsid w:val="001D7A21"/>
    <w:rsid w:val="001F64E1"/>
    <w:rsid w:val="00217349"/>
    <w:rsid w:val="00284209"/>
    <w:rsid w:val="002F1DE0"/>
    <w:rsid w:val="00302FB0"/>
    <w:rsid w:val="0039284B"/>
    <w:rsid w:val="003B0E97"/>
    <w:rsid w:val="003D1EF4"/>
    <w:rsid w:val="00403D6B"/>
    <w:rsid w:val="00420259"/>
    <w:rsid w:val="0042104C"/>
    <w:rsid w:val="00421692"/>
    <w:rsid w:val="00470746"/>
    <w:rsid w:val="004D36F8"/>
    <w:rsid w:val="004D3BFF"/>
    <w:rsid w:val="004F2BB1"/>
    <w:rsid w:val="004F4E8D"/>
    <w:rsid w:val="005428A5"/>
    <w:rsid w:val="00584CAD"/>
    <w:rsid w:val="005877EA"/>
    <w:rsid w:val="005B4CF9"/>
    <w:rsid w:val="005B704D"/>
    <w:rsid w:val="006643E9"/>
    <w:rsid w:val="006916C4"/>
    <w:rsid w:val="006A6E1E"/>
    <w:rsid w:val="006B3E3A"/>
    <w:rsid w:val="006D5C7D"/>
    <w:rsid w:val="0070604D"/>
    <w:rsid w:val="0071396E"/>
    <w:rsid w:val="00725B46"/>
    <w:rsid w:val="007278F9"/>
    <w:rsid w:val="00755E6F"/>
    <w:rsid w:val="00770A84"/>
    <w:rsid w:val="007945F9"/>
    <w:rsid w:val="007F2CDE"/>
    <w:rsid w:val="008E4729"/>
    <w:rsid w:val="008F50CF"/>
    <w:rsid w:val="0094075E"/>
    <w:rsid w:val="00956D8D"/>
    <w:rsid w:val="009D61B5"/>
    <w:rsid w:val="009F7894"/>
    <w:rsid w:val="00AC2300"/>
    <w:rsid w:val="00AE17AD"/>
    <w:rsid w:val="00AF4722"/>
    <w:rsid w:val="00B2475A"/>
    <w:rsid w:val="00B262C8"/>
    <w:rsid w:val="00B63396"/>
    <w:rsid w:val="00B95A42"/>
    <w:rsid w:val="00CA667E"/>
    <w:rsid w:val="00CC72BE"/>
    <w:rsid w:val="00CD50E8"/>
    <w:rsid w:val="00D550E4"/>
    <w:rsid w:val="00DA0706"/>
    <w:rsid w:val="00DC7BC8"/>
    <w:rsid w:val="00DD3CA5"/>
    <w:rsid w:val="00DD7437"/>
    <w:rsid w:val="00DD7C5F"/>
    <w:rsid w:val="00DE3156"/>
    <w:rsid w:val="00E06934"/>
    <w:rsid w:val="00E23827"/>
    <w:rsid w:val="00E6211A"/>
    <w:rsid w:val="00E72687"/>
    <w:rsid w:val="00E8087C"/>
    <w:rsid w:val="00E84560"/>
    <w:rsid w:val="00F0104E"/>
    <w:rsid w:val="00F21710"/>
    <w:rsid w:val="00F23266"/>
    <w:rsid w:val="00FB7018"/>
    <w:rsid w:val="00FD154B"/>
    <w:rsid w:val="021F71B0"/>
    <w:rsid w:val="0EEF58C3"/>
    <w:rsid w:val="221B2F7B"/>
    <w:rsid w:val="2300304A"/>
    <w:rsid w:val="3ECD18FB"/>
    <w:rsid w:val="582E3BFD"/>
    <w:rsid w:val="611A0298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877EA"/>
    <w:pPr>
      <w:ind w:leftChars="2500" w:left="2500"/>
    </w:pPr>
  </w:style>
  <w:style w:type="paragraph" w:styleId="a4">
    <w:name w:val="Balloon Text"/>
    <w:basedOn w:val="a"/>
    <w:qFormat/>
    <w:rsid w:val="005877EA"/>
    <w:rPr>
      <w:sz w:val="18"/>
      <w:szCs w:val="18"/>
    </w:rPr>
  </w:style>
  <w:style w:type="paragraph" w:styleId="a5">
    <w:name w:val="footer"/>
    <w:basedOn w:val="a"/>
    <w:qFormat/>
    <w:rsid w:val="00587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87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877EA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877E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877EA"/>
  </w:style>
  <w:style w:type="paragraph" w:customStyle="1" w:styleId="p0">
    <w:name w:val="p0"/>
    <w:basedOn w:val="a"/>
    <w:qFormat/>
    <w:rsid w:val="005877EA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103</Words>
  <Characters>591</Characters>
  <Application>Microsoft Office Word</Application>
  <DocSecurity>0</DocSecurity>
  <Lines>4</Lines>
  <Paragraphs>1</Paragraphs>
  <ScaleCrop>false</ScaleCrop>
  <Company>微软公司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48</cp:revision>
  <cp:lastPrinted>2019-03-12T09:20:00Z</cp:lastPrinted>
  <dcterms:created xsi:type="dcterms:W3CDTF">2018-10-09T08:48:00Z</dcterms:created>
  <dcterms:modified xsi:type="dcterms:W3CDTF">2020-12-15T03:56:00Z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