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36"/>
        </w:rPr>
        <w:t>截止</w:t>
      </w:r>
      <w:r>
        <w:rPr>
          <w:rFonts w:ascii="宋体" w:hAnsi="宋体" w:eastAsia="宋体" w:cs="宋体"/>
          <w:b/>
          <w:bCs/>
          <w:sz w:val="28"/>
          <w:szCs w:val="36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月</w:t>
      </w:r>
      <w:r>
        <w:rPr>
          <w:rFonts w:ascii="宋体" w:hAnsi="宋体" w:eastAsia="宋体" w:cs="宋体"/>
          <w:b/>
          <w:bCs/>
          <w:sz w:val="28"/>
          <w:szCs w:val="36"/>
        </w:rPr>
        <w:t>30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日</w:t>
      </w:r>
      <w:r>
        <w:rPr>
          <w:rFonts w:ascii="宋体" w:hAnsi="宋体" w:eastAsia="宋体" w:cs="宋体"/>
          <w:b/>
          <w:bCs/>
          <w:sz w:val="28"/>
          <w:szCs w:val="36"/>
        </w:rPr>
        <w:t>株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洲市</w:t>
      </w:r>
      <w:r>
        <w:rPr>
          <w:rFonts w:ascii="宋体" w:hAnsi="宋体" w:eastAsia="宋体" w:cs="宋体"/>
          <w:b/>
          <w:bCs/>
          <w:sz w:val="28"/>
          <w:szCs w:val="36"/>
        </w:rPr>
        <w:t>2020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年市本级新增社会组织数据</w:t>
      </w:r>
    </w:p>
    <w:bookmarkEnd w:id="0"/>
    <w:tbl>
      <w:tblPr>
        <w:tblStyle w:val="5"/>
        <w:tblW w:w="13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"/>
        <w:gridCol w:w="573"/>
        <w:gridCol w:w="238"/>
        <w:gridCol w:w="2702"/>
        <w:gridCol w:w="238"/>
        <w:gridCol w:w="1712"/>
        <w:gridCol w:w="238"/>
        <w:gridCol w:w="2436"/>
        <w:gridCol w:w="238"/>
        <w:gridCol w:w="5084"/>
        <w:gridCol w:w="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" w:type="dxa"/>
          <w:jc w:val="center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53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" w:type="dxa"/>
          <w:jc w:val="center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株洲市洞口商会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曾广统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51430200MJJ5463810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" w:type="dxa"/>
          <w:trHeight w:val="772" w:hRule="atLeast"/>
          <w:jc w:val="center"/>
        </w:trPr>
        <w:tc>
          <w:tcPr>
            <w:tcW w:w="811" w:type="dxa"/>
            <w:gridSpan w:val="2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940" w:type="dxa"/>
            <w:gridSpan w:val="2"/>
            <w:vAlign w:val="bottom"/>
          </w:tcPr>
          <w:p>
            <w:r>
              <w:rPr>
                <w:rFonts w:hint="eastAsia"/>
              </w:rPr>
              <w:t>株洲市湘东红色文化研究院</w:t>
            </w:r>
          </w:p>
        </w:tc>
        <w:tc>
          <w:tcPr>
            <w:tcW w:w="1950" w:type="dxa"/>
            <w:gridSpan w:val="2"/>
            <w:vAlign w:val="bottom"/>
          </w:tcPr>
          <w:p>
            <w:r>
              <w:rPr>
                <w:rFonts w:hint="eastAsia"/>
              </w:rPr>
              <w:t>周美生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52430200MJJ5463064</w:t>
            </w:r>
          </w:p>
        </w:tc>
        <w:tc>
          <w:tcPr>
            <w:tcW w:w="5322" w:type="dxa"/>
            <w:gridSpan w:val="2"/>
            <w:vAlign w:val="bottom"/>
          </w:tcPr>
          <w:p>
            <w:r>
              <w:rPr>
                <w:rFonts w:hint="eastAsia"/>
              </w:rPr>
              <w:t>中共株洲市委党史研究室（市地方志编纂室）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711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株洲市群星合唱团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王德智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52430200MJJ54786X5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株洲先进硬质材料产业集群发展促进中心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毛善文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52430200MJJ547894T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株洲五彩醴陵陶瓷产业发展促进中心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刘建华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52430200MJJ5478785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株洲市精标职业技能培训学校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黄巧清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52430200MJJ547851D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株洲市服饰定制产业协会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黄伟军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51430200MJJ544538D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株洲市广告制作安装行业协会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郭应波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51430200MJJ5463735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株洲市国学协会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贾虹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51430200MJJ5522046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湖南省株洲市天元区近水楼台6栋101商铺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株洲市鸿洲社会工作服务中心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李珏洲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52430200MJJ551578G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湖南省株洲市天元区嵩山路街道新闻路18号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株洲市装配式智能建造业协会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鲁滔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51430200MJJ55404XT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湖南省株洲市荷塘区金精路158号嘉德工业园7-416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株洲市清水塘社区学院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唐波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52430200MJJ5534776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湖南省株洲市石峰区湘天桥（石峰区委党校内）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株洲市咸玉米田径俱乐部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张震煜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52430200MJJ553346A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湖南省株洲市天元区珠江南路515号学林雅苑1栋1201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株洲市创新知识产权研究院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晏晓庆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52430200MJJ552642P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湖南省株洲市天元区珠江北路199号悦湖国际1023室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株洲市众一禁毒服务中心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张奕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52430200MJJ55279X6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湖南省株洲市天元区株洲大道482号株洲体育中心一楼门面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株洲市创新社会发展中心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伍立恒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52430200MJJ552722B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湖南省株洲市天元区圆方路76号社会组织孵化中心3楼308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株洲市生物医药产业协会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江端预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51430200MJJ554939Y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湖南省株洲市天元区株洲大道801号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株洲市陆生野生动物收容救护中心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崔涛涛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52430200MJJ555456F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湖南省株洲市石峰区建设北路651号石峰公园动物园内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株洲市大数据和人工智能产业协会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周柯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51430200MJJ554226W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湖南省株洲云龙示范区产业研究园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株洲市绿色食品产业协会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陶业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51430200MJJ5542850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湖南省株洲市芦淞区枫溪办事处曹家侧组黄金泉私宅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株洲市中联红色文化发展中心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邱克礼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52430200MJJ555149N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湖南省株洲市天元区园方路盛世鑫城1409、1411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株洲市倍特青少年篮球俱乐部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李威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52430200MJJ5634996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湖南省株洲市天元区炎帝广场优托邦北栋G层05号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株洲市华翔航空旅游俱乐部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唐宏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52430200MJJ562904J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湖南省株洲市天元区美高梅酒店写字楼2112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株洲为民社会工作服务中心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王烽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52430200MJJ5623307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湖南省株洲市天元区新闻路18号株洲晚报218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株洲市节能环保产业协会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李剑胜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51430200MJJ555202M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湖南省株洲市天元区仙月环路动力谷大厦1706、1716、1707#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26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株洲市选调生教育帮扶联合会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龙鹏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51430200MJJ563288R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湖南省株洲市天元区圆方路80号株洲市社会组织发展中心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株洲市营养健康管理协会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贺鹏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51430200MJJ5657936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湖南省株洲市天元区韶山路169号锦吉家园802室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株洲市农副产品贸易协会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熊罗生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51430200MJJ564301Q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湖南省株洲市石峰区建设北路怡心花园2栋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株洲市民间河长协会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郭世杰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51430200MJJ56773XY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湖南省株洲市天元区株洲财经大楼1607室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株洲市中德智能制造培训学校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马姣林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52430200MJJ567764H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湖南省株洲市天元区仙月环路899号新马动力创新园2.1期D研发厂房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株洲市匠心梦职业技能培训学校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陈圣华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52430200MJJ567350D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湖南省株洲市天元区韶山路229号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32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株洲市映心社会工作服务中心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徐孜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52430200MJJ567158T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湖南省株洲市天元区新闻路18号晚报大楼406、410室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33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株洲市职安技能培训学校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潘谦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52430200MJJ568847M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湖南省株洲市荷塘区红旗中路518号，培训中心二楼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p>
      <w:pPr>
        <w:rPr>
          <w:rFonts w:ascii="宋体" w:hAnsi="宋体" w:eastAsia="宋体" w:cs="宋体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542F6"/>
    <w:rsid w:val="000C6372"/>
    <w:rsid w:val="00244432"/>
    <w:rsid w:val="002F570E"/>
    <w:rsid w:val="00334419"/>
    <w:rsid w:val="00346394"/>
    <w:rsid w:val="0039228D"/>
    <w:rsid w:val="003E7D22"/>
    <w:rsid w:val="003F53C4"/>
    <w:rsid w:val="00406D8C"/>
    <w:rsid w:val="004B2D1F"/>
    <w:rsid w:val="004D3A42"/>
    <w:rsid w:val="005967BF"/>
    <w:rsid w:val="005E5A1E"/>
    <w:rsid w:val="00637F3C"/>
    <w:rsid w:val="0065112F"/>
    <w:rsid w:val="006E2E71"/>
    <w:rsid w:val="00721B47"/>
    <w:rsid w:val="007669CE"/>
    <w:rsid w:val="007F36C7"/>
    <w:rsid w:val="0081484B"/>
    <w:rsid w:val="008F0F6C"/>
    <w:rsid w:val="00B4210E"/>
    <w:rsid w:val="00D4447B"/>
    <w:rsid w:val="00D7378E"/>
    <w:rsid w:val="00D83401"/>
    <w:rsid w:val="00DE3A30"/>
    <w:rsid w:val="00E37410"/>
    <w:rsid w:val="00EA4FED"/>
    <w:rsid w:val="00EC3063"/>
    <w:rsid w:val="00ED555A"/>
    <w:rsid w:val="00F44340"/>
    <w:rsid w:val="33873920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313</Words>
  <Characters>1790</Characters>
  <Lines>14</Lines>
  <Paragraphs>4</Paragraphs>
  <TotalTime>118</TotalTime>
  <ScaleCrop>false</ScaleCrop>
  <LinksUpToDate>false</LinksUpToDate>
  <CharactersWithSpaces>2099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2019-09-29T03:21:00Z</dcterms:created>
  <dc:creator>邂逅1425817082</dc:creator>
  <cp:lastModifiedBy>lemon</cp:lastModifiedBy>
  <dcterms:modified xsi:type="dcterms:W3CDTF">2020-10-26T07:21:56Z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