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匠心筑梦，时尚芦淞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——“技能天下”芦淞服饰专场吹响集结号！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全面贯彻落实党的十九大提出的“建设知识型、技能型、创新型劳动者大军，弘扬劳模精神和工匠精神，营造劳动光荣的社会风尚和精益求精的敬业风气”精神和《株洲市贯彻“中国制造2025”建设制造强市五年行动计划》，激发广大产业职工学技术、提技能的劳动热情，为芦淞服饰产业发展提供人才支撑，决定开展株洲市“技能天下”职业技能网络直播大赛芦淞服饰专场活动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一、举办单位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主办单位：株洲市总工会</w:t>
      </w:r>
    </w:p>
    <w:p>
      <w:pPr>
        <w:ind w:firstLine="2240" w:firstLineChars="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株洲市人力资源和社会保障局</w:t>
      </w:r>
    </w:p>
    <w:p>
      <w:pPr>
        <w:ind w:firstLine="2240" w:firstLineChars="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株洲市芦淞区人民政府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承办单位：株洲市芦淞区总工会</w:t>
      </w:r>
    </w:p>
    <w:p>
      <w:pPr>
        <w:ind w:firstLine="2240" w:firstLineChars="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株洲市芦淞区人力资源和社会保障局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株洲市纺织工业联合会</w:t>
      </w:r>
    </w:p>
    <w:p>
      <w:pPr>
        <w:ind w:firstLine="2240" w:firstLineChars="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株洲工业中等专业学校 </w:t>
      </w:r>
    </w:p>
    <w:p>
      <w:pPr>
        <w:ind w:firstLine="2240" w:firstLineChars="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株洲市芦淞区服饰产业园管委会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二、竞赛时间及地点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竞赛时间：2019年6月上旬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主赛场地点：株洲市芦淞区白关服饰产业园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分赛场地点：株洲工业中等专业学校云龙校区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终极PK赛及颁奖仪式时间、地点待定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三、竞赛项目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1、服装设计师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（分赛场参加复赛，复赛前四名参加终极PK赛）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2、服装制版工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（分赛场参赛，无终极PK赛）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3、缝纫工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（主赛场参赛，无终极PK赛）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四、参赛对象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株洲市境内从事相关职业或专业的各行业从业人员，各类院校教师和在校学生均可报名参加相应项目的竞赛。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五、竞赛内容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竞赛采用初赛、复赛、终极PK赛三个阶段进行，初赛采用实操技能竞赛（由组委会指导各企业、院校自行组织），复赛采用理论知识和实操技能竞赛，终极PK赛由评判委员会组织相关专家拟定技术文件（实操）。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六、奖励办法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1．各项目第一名授予“株洲工匠”荣誉称号，授予“株洲市技术能手”荣誉称号，授予 “五一劳动奖章” 荣誉称号。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2．各项目第二名授予“青年岗位能手”荣誉称号。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对获得网络直播大赛项目前四名的选手，由组委会颁发荣誉证书，并分别奖励10000元、5000元、3000元、2000元奖金；对获得其它没有进行网络直播大赛项目前四名选手，由组委会颁发荣誉证书，并分别奖励2000元、1000元、800元和600元奖金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七、报名事项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团体和个人均可报名，每个人只能报名参加一个项目的竞赛，凡以企业或团体名义组队参赛，每个项目选手不超过6人。报名时需填写报名登记表并交本人近期免冠1寸彩照2张。报名登记表可登陆中国芦淞政府网下载。报名免收参赛费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报名时间：2019年5月10日-5月2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报名地点：芦淞区政务服务中心劳动就业管理局1-02办公室</w:t>
      </w:r>
      <w:bookmarkStart w:id="0" w:name="_GoBack"/>
      <w:bookmarkEnd w:id="0"/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报名电话：0731-28580620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 系 人：赵 婧、周 勇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电子邮箱：lusong9185@163.com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附件：株洲市“技能天下”职业技能网络直播大赛芦淞服饰专场活动选手报名登记表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spacing w:line="360" w:lineRule="exact"/>
        <w:rPr>
          <w:rFonts w:ascii="Times New Roman" w:hAnsi="Times New Roman" w:eastAsia="黑体" w:cs="Times New Roman"/>
          <w:color w:val="000000"/>
          <w:kern w:val="1"/>
          <w:sz w:val="32"/>
          <w:szCs w:val="32"/>
        </w:rPr>
      </w:pPr>
      <w:r>
        <w:rPr>
          <w:rFonts w:ascii="Times New Roman" w:hAnsi="黑体" w:eastAsia="黑体" w:cs="Times New Roman"/>
          <w:color w:val="000000"/>
          <w:kern w:val="1"/>
          <w:sz w:val="32"/>
          <w:szCs w:val="32"/>
        </w:rPr>
        <w:t>附件</w:t>
      </w:r>
      <w:r>
        <w:rPr>
          <w:rFonts w:ascii="Times New Roman" w:hAnsi="Times New Roman" w:eastAsia="黑体" w:cs="Times New Roman"/>
          <w:color w:val="000000"/>
          <w:kern w:val="1"/>
          <w:sz w:val="32"/>
          <w:szCs w:val="32"/>
        </w:rPr>
        <w:t xml:space="preserve">       </w:t>
      </w:r>
    </w:p>
    <w:p>
      <w:pPr>
        <w:spacing w:line="360" w:lineRule="exact"/>
        <w:rPr>
          <w:rFonts w:ascii="Times New Roman" w:hAnsi="Times New Roman" w:eastAsia="黑体" w:cs="Times New Roman"/>
          <w:color w:val="000000"/>
          <w:kern w:val="1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1"/>
          <w:sz w:val="32"/>
          <w:szCs w:val="32"/>
        </w:rPr>
        <w:t xml:space="preserve">      </w:t>
      </w:r>
    </w:p>
    <w:p>
      <w:pPr>
        <w:ind w:firstLine="723" w:firstLineChars="200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asciiTheme="majorEastAsia" w:hAnsiTheme="majorEastAsia" w:eastAsiaTheme="majorEastAsia"/>
          <w:b/>
          <w:sz w:val="36"/>
          <w:szCs w:val="36"/>
        </w:rPr>
        <w:t>株洲市“技能天下”职业技能网络直播大赛</w:t>
      </w:r>
    </w:p>
    <w:p>
      <w:pPr>
        <w:ind w:firstLine="723" w:firstLineChars="200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芦淞服饰专场</w:t>
      </w:r>
      <w:r>
        <w:rPr>
          <w:rFonts w:asciiTheme="majorEastAsia" w:hAnsiTheme="majorEastAsia" w:eastAsiaTheme="majorEastAsia"/>
          <w:b/>
          <w:sz w:val="36"/>
          <w:szCs w:val="36"/>
        </w:rPr>
        <w:t>选手报名登记表</w:t>
      </w:r>
    </w:p>
    <w:tbl>
      <w:tblPr>
        <w:tblStyle w:val="8"/>
        <w:tblW w:w="8915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37"/>
        <w:gridCol w:w="1269"/>
        <w:gridCol w:w="625"/>
        <w:gridCol w:w="276"/>
        <w:gridCol w:w="715"/>
        <w:gridCol w:w="640"/>
        <w:gridCol w:w="972"/>
        <w:gridCol w:w="1006"/>
        <w:gridCol w:w="1975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1" w:hRule="atLeast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ind w:left="-42"/>
              <w:jc w:val="center"/>
              <w:rPr>
                <w:rFonts w:ascii="Times New Roman" w:hAnsi="Times New Roman" w:eastAsia="仿宋" w:cs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1"/>
                <w:sz w:val="28"/>
                <w:szCs w:val="28"/>
              </w:rPr>
              <w:t>姓</w:t>
            </w:r>
            <w:r>
              <w:rPr>
                <w:rFonts w:ascii="Times New Roman" w:hAnsi="Times New Roman" w:eastAsia="仿宋" w:cs="Times New Roman"/>
                <w:color w:val="000000"/>
                <w:kern w:val="1"/>
                <w:sz w:val="28"/>
                <w:szCs w:val="28"/>
              </w:rPr>
              <w:t xml:space="preserve">    </w:t>
            </w:r>
            <w:r>
              <w:rPr>
                <w:rFonts w:ascii="Times New Roman" w:hAnsi="仿宋" w:eastAsia="仿宋" w:cs="Times New Roman"/>
                <w:color w:val="000000"/>
                <w:kern w:val="1"/>
                <w:sz w:val="28"/>
                <w:szCs w:val="28"/>
              </w:rPr>
              <w:t>名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ind w:left="-42"/>
              <w:jc w:val="center"/>
              <w:rPr>
                <w:rFonts w:ascii="Times New Roman" w:hAnsi="Times New Roman" w:eastAsia="仿宋" w:cs="Times New Roman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ind w:left="-42"/>
              <w:jc w:val="center"/>
              <w:rPr>
                <w:rFonts w:ascii="Times New Roman" w:hAnsi="Times New Roman" w:eastAsia="仿宋" w:cs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1"/>
                <w:sz w:val="28"/>
                <w:szCs w:val="28"/>
              </w:rPr>
              <w:t>性别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ind w:left="-42"/>
              <w:jc w:val="center"/>
              <w:rPr>
                <w:rFonts w:ascii="Times New Roman" w:hAnsi="Times New Roman" w:eastAsia="仿宋" w:cs="Times New Roman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ind w:left="-42"/>
              <w:jc w:val="center"/>
              <w:rPr>
                <w:rFonts w:ascii="Times New Roman" w:hAnsi="Times New Roman" w:eastAsia="仿宋" w:cs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1"/>
                <w:sz w:val="28"/>
                <w:szCs w:val="28"/>
              </w:rPr>
              <w:t>文化程度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ind w:left="-42"/>
              <w:jc w:val="center"/>
              <w:rPr>
                <w:rFonts w:ascii="Times New Roman" w:hAnsi="Times New Roman" w:eastAsia="仿宋" w:cs="Times New Roman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ind w:left="-42"/>
              <w:jc w:val="center"/>
              <w:rPr>
                <w:rFonts w:ascii="Times New Roman" w:hAnsi="Times New Roman" w:eastAsia="仿宋" w:cs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1"/>
                <w:sz w:val="28"/>
                <w:szCs w:val="28"/>
              </w:rPr>
              <w:t>照</w:t>
            </w:r>
          </w:p>
          <w:p>
            <w:pPr>
              <w:spacing w:line="420" w:lineRule="exact"/>
              <w:ind w:left="-42"/>
              <w:jc w:val="center"/>
              <w:rPr>
                <w:rFonts w:ascii="Times New Roman" w:hAnsi="Times New Roman" w:eastAsia="仿宋" w:cs="Times New Roman"/>
                <w:color w:val="000000"/>
                <w:kern w:val="1"/>
                <w:sz w:val="28"/>
                <w:szCs w:val="28"/>
              </w:rPr>
            </w:pPr>
          </w:p>
          <w:p>
            <w:pPr>
              <w:spacing w:line="420" w:lineRule="exact"/>
              <w:ind w:left="-42"/>
              <w:jc w:val="center"/>
              <w:rPr>
                <w:rFonts w:ascii="Times New Roman" w:hAnsi="Times New Roman" w:eastAsia="仿宋" w:cs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1"/>
                <w:sz w:val="28"/>
                <w:szCs w:val="28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0" w:hRule="atLeast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ind w:left="-42"/>
              <w:jc w:val="center"/>
              <w:rPr>
                <w:rFonts w:ascii="Times New Roman" w:hAnsi="Times New Roman" w:eastAsia="仿宋" w:cs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1"/>
                <w:sz w:val="28"/>
                <w:szCs w:val="28"/>
              </w:rPr>
              <w:t>出生日期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ind w:left="-42"/>
              <w:jc w:val="center"/>
              <w:rPr>
                <w:rFonts w:ascii="Times New Roman" w:hAnsi="Times New Roman" w:eastAsia="仿宋" w:cs="Times New Roman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ind w:left="-42"/>
              <w:jc w:val="center"/>
              <w:rPr>
                <w:rFonts w:ascii="Times New Roman" w:hAnsi="Times New Roman" w:eastAsia="仿宋" w:cs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1"/>
                <w:sz w:val="28"/>
                <w:szCs w:val="28"/>
              </w:rPr>
              <w:t>民族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ind w:left="-42"/>
              <w:jc w:val="center"/>
              <w:rPr>
                <w:rFonts w:ascii="Times New Roman" w:hAnsi="Times New Roman" w:eastAsia="仿宋" w:cs="Times New Roman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ind w:left="-42"/>
              <w:jc w:val="center"/>
              <w:rPr>
                <w:rFonts w:ascii="Times New Roman" w:hAnsi="Times New Roman" w:eastAsia="仿宋" w:cs="Times New Roman"/>
                <w:color w:val="000000"/>
                <w:spacing w:val="-12"/>
                <w:kern w:val="1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spacing w:val="-12"/>
                <w:kern w:val="1"/>
                <w:sz w:val="28"/>
                <w:szCs w:val="28"/>
              </w:rPr>
              <w:t>职</w:t>
            </w:r>
            <w:r>
              <w:rPr>
                <w:rFonts w:ascii="Times New Roman" w:hAnsi="Times New Roman" w:eastAsia="仿宋" w:cs="Times New Roman"/>
                <w:color w:val="000000"/>
                <w:spacing w:val="-12"/>
                <w:kern w:val="1"/>
                <w:sz w:val="28"/>
                <w:szCs w:val="28"/>
              </w:rPr>
              <w:t xml:space="preserve">     </w:t>
            </w:r>
            <w:r>
              <w:rPr>
                <w:rFonts w:ascii="Times New Roman" w:hAnsi="仿宋" w:eastAsia="仿宋" w:cs="Times New Roman"/>
                <w:color w:val="000000"/>
                <w:spacing w:val="-12"/>
                <w:kern w:val="1"/>
                <w:sz w:val="28"/>
                <w:szCs w:val="28"/>
              </w:rPr>
              <w:t>称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ind w:left="-42"/>
              <w:jc w:val="center"/>
              <w:rPr>
                <w:rFonts w:ascii="Times New Roman" w:hAnsi="Times New Roman" w:eastAsia="仿宋" w:cs="Times New Roman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color w:val="000000"/>
                <w:kern w:val="1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5" w:hRule="atLeast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ind w:left="-42"/>
              <w:jc w:val="center"/>
              <w:rPr>
                <w:rFonts w:ascii="Times New Roman" w:hAnsi="Times New Roman" w:eastAsia="仿宋" w:cs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1"/>
                <w:sz w:val="28"/>
                <w:szCs w:val="28"/>
              </w:rPr>
              <w:t>政治面貌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ind w:left="-42"/>
              <w:jc w:val="center"/>
              <w:rPr>
                <w:rFonts w:ascii="Times New Roman" w:hAnsi="Times New Roman" w:eastAsia="仿宋" w:cs="Times New Roman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ind w:left="-42"/>
              <w:jc w:val="center"/>
              <w:rPr>
                <w:rFonts w:ascii="Times New Roman" w:hAnsi="Times New Roman" w:eastAsia="仿宋" w:cs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1"/>
                <w:sz w:val="28"/>
                <w:szCs w:val="28"/>
              </w:rPr>
              <w:t>籍贯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ind w:left="-42"/>
              <w:jc w:val="center"/>
              <w:rPr>
                <w:rFonts w:ascii="Times New Roman" w:hAnsi="Times New Roman" w:eastAsia="仿宋" w:cs="Times New Roman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ind w:left="-42"/>
              <w:jc w:val="center"/>
              <w:rPr>
                <w:rFonts w:ascii="Times New Roman" w:hAnsi="Times New Roman" w:eastAsia="仿宋" w:cs="Times New Roman"/>
                <w:color w:val="000000"/>
                <w:spacing w:val="-12"/>
                <w:kern w:val="1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1"/>
                <w:sz w:val="28"/>
                <w:szCs w:val="28"/>
              </w:rPr>
              <w:t>工作年限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ind w:left="-42"/>
              <w:jc w:val="center"/>
              <w:rPr>
                <w:rFonts w:ascii="Times New Roman" w:hAnsi="Times New Roman" w:eastAsia="仿宋" w:cs="Times New Roman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color w:val="000000"/>
                <w:kern w:val="1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1" w:hRule="atLeast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ind w:left="-42"/>
              <w:jc w:val="center"/>
              <w:rPr>
                <w:rFonts w:ascii="Times New Roman" w:hAnsi="Times New Roman" w:eastAsia="仿宋" w:cs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1"/>
                <w:sz w:val="28"/>
                <w:szCs w:val="28"/>
              </w:rPr>
              <w:t>身份证号</w:t>
            </w:r>
          </w:p>
        </w:tc>
        <w:tc>
          <w:tcPr>
            <w:tcW w:w="55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ind w:left="-42"/>
              <w:jc w:val="center"/>
              <w:rPr>
                <w:rFonts w:ascii="Times New Roman" w:hAnsi="Times New Roman" w:eastAsia="仿宋" w:cs="Times New Roman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color w:val="000000"/>
                <w:kern w:val="1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5" w:hRule="atLeast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ind w:left="-42"/>
              <w:jc w:val="center"/>
              <w:rPr>
                <w:rFonts w:ascii="Times New Roman" w:hAnsi="Times New Roman" w:eastAsia="仿宋" w:cs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1"/>
                <w:sz w:val="28"/>
                <w:szCs w:val="28"/>
              </w:rPr>
              <w:t>参赛职业</w:t>
            </w:r>
          </w:p>
        </w:tc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-42"/>
              <w:rPr>
                <w:rFonts w:ascii="Times New Roman" w:hAnsi="Times New Roman" w:eastAsia="仿宋" w:cs="Times New Roman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63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-42"/>
              <w:jc w:val="center"/>
              <w:rPr>
                <w:rFonts w:ascii="Times New Roman" w:hAnsi="Times New Roman" w:eastAsia="仿宋" w:cs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1"/>
                <w:sz w:val="28"/>
                <w:szCs w:val="28"/>
              </w:rPr>
              <w:t>参赛组别</w:t>
            </w:r>
          </w:p>
        </w:tc>
        <w:tc>
          <w:tcPr>
            <w:tcW w:w="197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ind w:left="-42"/>
              <w:rPr>
                <w:rFonts w:ascii="Times New Roman" w:hAnsi="Times New Roman" w:eastAsia="仿宋" w:cs="Times New Roman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color w:val="000000"/>
                <w:kern w:val="1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9" w:hRule="atLeast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ind w:left="-42"/>
              <w:jc w:val="center"/>
              <w:rPr>
                <w:rFonts w:ascii="Times New Roman" w:hAnsi="仿宋" w:eastAsia="仿宋" w:cs="Times New Roman"/>
                <w:color w:val="000000"/>
                <w:spacing w:val="-12"/>
                <w:kern w:val="1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spacing w:val="-12"/>
                <w:kern w:val="1"/>
                <w:sz w:val="28"/>
                <w:szCs w:val="28"/>
              </w:rPr>
              <w:t>原有资格</w:t>
            </w:r>
          </w:p>
          <w:p>
            <w:pPr>
              <w:spacing w:line="420" w:lineRule="exact"/>
              <w:ind w:left="-42"/>
              <w:jc w:val="center"/>
              <w:rPr>
                <w:rFonts w:ascii="Times New Roman" w:hAnsi="Times New Roman" w:eastAsia="仿宋" w:cs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spacing w:val="-12"/>
                <w:kern w:val="1"/>
                <w:sz w:val="28"/>
                <w:szCs w:val="28"/>
              </w:rPr>
              <w:t>等级</w:t>
            </w:r>
          </w:p>
        </w:tc>
        <w:tc>
          <w:tcPr>
            <w:tcW w:w="3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ind w:left="-42"/>
              <w:jc w:val="center"/>
              <w:rPr>
                <w:rFonts w:ascii="Times New Roman" w:hAnsi="Times New Roman" w:eastAsia="仿宋" w:cs="Times New Roman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ind w:left="-42"/>
              <w:jc w:val="center"/>
              <w:rPr>
                <w:rFonts w:ascii="Times New Roman" w:hAnsi="Times New Roman" w:eastAsia="仿宋" w:cs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1"/>
                <w:sz w:val="28"/>
                <w:szCs w:val="28"/>
              </w:rPr>
              <w:t>原证书编号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ind w:left="-42"/>
              <w:jc w:val="center"/>
              <w:rPr>
                <w:rFonts w:ascii="Times New Roman" w:hAnsi="Times New Roman" w:eastAsia="仿宋" w:cs="Times New Roman"/>
                <w:color w:val="000000"/>
                <w:kern w:val="1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7" w:hRule="atLeast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ind w:left="-42"/>
              <w:jc w:val="center"/>
              <w:rPr>
                <w:rFonts w:ascii="Times New Roman" w:hAnsi="Times New Roman" w:eastAsia="仿宋" w:cs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1"/>
                <w:sz w:val="28"/>
                <w:szCs w:val="28"/>
              </w:rPr>
              <w:t>通讯地址</w:t>
            </w:r>
          </w:p>
        </w:tc>
        <w:tc>
          <w:tcPr>
            <w:tcW w:w="3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ind w:left="-42"/>
              <w:jc w:val="center"/>
              <w:rPr>
                <w:rFonts w:ascii="Times New Roman" w:hAnsi="Times New Roman" w:eastAsia="仿宋" w:cs="Times New Roman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ind w:left="-42"/>
              <w:jc w:val="center"/>
              <w:rPr>
                <w:rFonts w:ascii="Times New Roman" w:hAnsi="Times New Roman" w:eastAsia="仿宋" w:cs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1"/>
                <w:sz w:val="28"/>
                <w:szCs w:val="28"/>
              </w:rPr>
              <w:t>联系电话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ind w:left="-42"/>
              <w:jc w:val="center"/>
              <w:rPr>
                <w:rFonts w:ascii="Times New Roman" w:hAnsi="Times New Roman" w:eastAsia="仿宋" w:cs="Times New Roman"/>
                <w:color w:val="000000"/>
                <w:kern w:val="1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8" w:hRule="atLeast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ind w:left="-42"/>
              <w:jc w:val="center"/>
              <w:rPr>
                <w:rFonts w:ascii="Times New Roman" w:hAnsi="Times New Roman" w:eastAsia="仿宋" w:cs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1"/>
                <w:sz w:val="28"/>
                <w:szCs w:val="28"/>
              </w:rPr>
              <w:t>选手单位</w:t>
            </w:r>
          </w:p>
        </w:tc>
        <w:tc>
          <w:tcPr>
            <w:tcW w:w="74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ind w:left="-42"/>
              <w:rPr>
                <w:rFonts w:ascii="Times New Roman" w:hAnsi="Times New Roman" w:eastAsia="仿宋" w:cs="Times New Roman"/>
                <w:color w:val="000000"/>
                <w:kern w:val="1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8" w:hRule="atLeast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ind w:left="-42"/>
              <w:jc w:val="center"/>
              <w:rPr>
                <w:rFonts w:ascii="Times New Roman" w:hAnsi="Times New Roman" w:eastAsia="仿宋" w:cs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1"/>
                <w:sz w:val="28"/>
                <w:szCs w:val="28"/>
              </w:rPr>
              <w:t>绝招绝活</w:t>
            </w:r>
          </w:p>
        </w:tc>
        <w:tc>
          <w:tcPr>
            <w:tcW w:w="74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ind w:left="-42"/>
              <w:rPr>
                <w:rFonts w:ascii="Times New Roman" w:hAnsi="Times New Roman" w:eastAsia="仿宋" w:cs="Times New Roman"/>
                <w:color w:val="000000"/>
                <w:kern w:val="1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21" w:hRule="atLeast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1"/>
                <w:sz w:val="28"/>
                <w:szCs w:val="28"/>
              </w:rPr>
              <w:t>单位意见</w:t>
            </w:r>
          </w:p>
        </w:tc>
        <w:tc>
          <w:tcPr>
            <w:tcW w:w="74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20" w:lineRule="exact"/>
              <w:ind w:firstLine="1400"/>
              <w:rPr>
                <w:rFonts w:ascii="Times New Roman" w:hAnsi="Times New Roman" w:eastAsia="仿宋" w:cs="Times New Roman"/>
                <w:color w:val="000000"/>
                <w:kern w:val="1"/>
                <w:sz w:val="28"/>
                <w:szCs w:val="28"/>
              </w:rPr>
            </w:pPr>
          </w:p>
          <w:p>
            <w:pPr>
              <w:spacing w:line="420" w:lineRule="exact"/>
              <w:ind w:firstLine="1400"/>
              <w:rPr>
                <w:rFonts w:ascii="Times New Roman" w:hAnsi="Times New Roman" w:eastAsia="仿宋" w:cs="Times New Roman"/>
                <w:color w:val="000000"/>
                <w:kern w:val="1"/>
                <w:sz w:val="28"/>
                <w:szCs w:val="28"/>
              </w:rPr>
            </w:pPr>
          </w:p>
          <w:p>
            <w:pPr>
              <w:spacing w:line="420" w:lineRule="exact"/>
              <w:ind w:firstLine="1400"/>
              <w:rPr>
                <w:rFonts w:ascii="Times New Roman" w:hAnsi="Times New Roman" w:eastAsia="仿宋" w:cs="Times New Roman"/>
                <w:color w:val="000000"/>
                <w:kern w:val="1"/>
                <w:sz w:val="28"/>
                <w:szCs w:val="28"/>
              </w:rPr>
            </w:pPr>
          </w:p>
          <w:p>
            <w:pPr>
              <w:spacing w:line="420" w:lineRule="exact"/>
              <w:ind w:firstLine="1400"/>
              <w:rPr>
                <w:rFonts w:ascii="Times New Roman" w:hAnsi="Times New Roman" w:eastAsia="仿宋" w:cs="Times New Roman"/>
                <w:color w:val="000000"/>
                <w:kern w:val="1"/>
                <w:sz w:val="28"/>
                <w:szCs w:val="28"/>
              </w:rPr>
            </w:pPr>
          </w:p>
          <w:p>
            <w:pPr>
              <w:spacing w:line="420" w:lineRule="exact"/>
              <w:ind w:firstLine="1400"/>
              <w:rPr>
                <w:rFonts w:ascii="Times New Roman" w:hAnsi="Times New Roman" w:eastAsia="仿宋" w:cs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1"/>
                <w:sz w:val="28"/>
                <w:szCs w:val="28"/>
              </w:rPr>
              <w:t xml:space="preserve"> (</w:t>
            </w:r>
            <w:r>
              <w:rPr>
                <w:rFonts w:ascii="Times New Roman" w:hAnsi="仿宋" w:eastAsia="仿宋" w:cs="Times New Roman"/>
                <w:color w:val="000000"/>
                <w:kern w:val="1"/>
                <w:sz w:val="28"/>
                <w:szCs w:val="28"/>
              </w:rPr>
              <w:t>盖章</w:t>
            </w:r>
            <w:r>
              <w:rPr>
                <w:rFonts w:ascii="Times New Roman" w:hAnsi="Times New Roman" w:eastAsia="仿宋" w:cs="Times New Roman"/>
                <w:color w:val="000000"/>
                <w:kern w:val="1"/>
                <w:sz w:val="28"/>
                <w:szCs w:val="28"/>
              </w:rPr>
              <w:t xml:space="preserve">)              </w:t>
            </w:r>
          </w:p>
          <w:p>
            <w:pPr>
              <w:spacing w:line="420" w:lineRule="exact"/>
              <w:ind w:firstLine="1400"/>
              <w:rPr>
                <w:rFonts w:ascii="Times New Roman" w:hAnsi="Times New Roman" w:eastAsia="仿宋" w:cs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1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仿宋" w:eastAsia="仿宋" w:cs="Times New Roman"/>
                <w:color w:val="000000"/>
                <w:kern w:val="1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" w:cs="Times New Roman"/>
                <w:color w:val="000000"/>
                <w:kern w:val="1"/>
                <w:sz w:val="28"/>
                <w:szCs w:val="28"/>
              </w:rPr>
              <w:t xml:space="preserve">  </w:t>
            </w:r>
            <w:r>
              <w:rPr>
                <w:rFonts w:ascii="Times New Roman" w:hAnsi="仿宋" w:eastAsia="仿宋" w:cs="Times New Roman"/>
                <w:color w:val="000000"/>
                <w:kern w:val="1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" w:cs="Times New Roman"/>
                <w:color w:val="000000"/>
                <w:kern w:val="1"/>
                <w:sz w:val="28"/>
                <w:szCs w:val="28"/>
              </w:rPr>
              <w:t xml:space="preserve">  </w:t>
            </w:r>
            <w:r>
              <w:rPr>
                <w:rFonts w:ascii="Times New Roman" w:hAnsi="仿宋" w:eastAsia="仿宋" w:cs="Times New Roman"/>
                <w:color w:val="000000"/>
                <w:kern w:val="1"/>
                <w:sz w:val="28"/>
                <w:szCs w:val="28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65" w:hRule="atLeast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auto"/>
              <w:ind w:left="-42"/>
              <w:jc w:val="center"/>
              <w:rPr>
                <w:rFonts w:ascii="Times New Roman" w:hAnsi="Times New Roman" w:eastAsia="仿宋" w:cs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1"/>
                <w:sz w:val="28"/>
                <w:szCs w:val="28"/>
              </w:rPr>
              <w:t>备</w:t>
            </w:r>
          </w:p>
          <w:p>
            <w:pPr>
              <w:spacing w:line="600" w:lineRule="auto"/>
              <w:ind w:left="-42"/>
              <w:jc w:val="center"/>
              <w:rPr>
                <w:rFonts w:ascii="Times New Roman" w:hAnsi="Times New Roman" w:eastAsia="仿宋" w:cs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1"/>
                <w:sz w:val="28"/>
                <w:szCs w:val="28"/>
              </w:rPr>
              <w:t>注</w:t>
            </w:r>
          </w:p>
        </w:tc>
        <w:tc>
          <w:tcPr>
            <w:tcW w:w="74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ind w:firstLine="560"/>
              <w:jc w:val="center"/>
              <w:rPr>
                <w:rFonts w:ascii="Times New Roman" w:hAnsi="Times New Roman" w:eastAsia="仿宋" w:cs="Times New Roman"/>
                <w:color w:val="000000"/>
                <w:kern w:val="1"/>
                <w:sz w:val="28"/>
                <w:szCs w:val="28"/>
              </w:rPr>
            </w:pPr>
          </w:p>
          <w:p>
            <w:pPr>
              <w:spacing w:line="420" w:lineRule="exact"/>
              <w:ind w:firstLine="560"/>
              <w:jc w:val="center"/>
              <w:rPr>
                <w:rFonts w:ascii="Times New Roman" w:hAnsi="Times New Roman" w:eastAsia="仿宋" w:cs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1"/>
                <w:sz w:val="28"/>
                <w:szCs w:val="28"/>
              </w:rPr>
              <w:t>个人身份证复印件、照片粘贴处并在照片背面签名</w:t>
            </w:r>
          </w:p>
          <w:p>
            <w:pPr>
              <w:spacing w:line="420" w:lineRule="exact"/>
              <w:ind w:firstLine="1400"/>
              <w:jc w:val="center"/>
              <w:rPr>
                <w:rFonts w:ascii="Times New Roman" w:hAnsi="Times New Roman" w:eastAsia="仿宋" w:cs="Times New Roman"/>
                <w:color w:val="000000"/>
                <w:kern w:val="1"/>
                <w:sz w:val="28"/>
                <w:szCs w:val="28"/>
              </w:rPr>
            </w:pPr>
          </w:p>
          <w:p>
            <w:pPr>
              <w:spacing w:line="420" w:lineRule="exact"/>
              <w:ind w:left="-42"/>
              <w:jc w:val="center"/>
              <w:rPr>
                <w:rFonts w:ascii="Times New Roman" w:hAnsi="Times New Roman" w:eastAsia="仿宋" w:cs="Times New Roman"/>
                <w:color w:val="000000"/>
                <w:kern w:val="1"/>
                <w:sz w:val="28"/>
                <w:szCs w:val="28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color w:val="000000"/>
          <w:kern w:val="0"/>
        </w:rPr>
      </w:pPr>
      <w:r>
        <w:rPr>
          <w:rFonts w:ascii="Times New Roman" w:hAnsi="仿宋" w:eastAsia="仿宋" w:cs="Times New Roman"/>
          <w:b/>
          <w:color w:val="000000"/>
          <w:kern w:val="0"/>
          <w:sz w:val="28"/>
          <w:szCs w:val="28"/>
        </w:rPr>
        <w:t>说明：绝招绝活主要说明参赛选手在本职业技术范围内具备的绝技。</w:t>
      </w:r>
    </w:p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C5C"/>
    <w:rsid w:val="00234809"/>
    <w:rsid w:val="0028651D"/>
    <w:rsid w:val="002A5648"/>
    <w:rsid w:val="0045477F"/>
    <w:rsid w:val="004E17AA"/>
    <w:rsid w:val="00501C5C"/>
    <w:rsid w:val="00504C25"/>
    <w:rsid w:val="005816B9"/>
    <w:rsid w:val="005A55D7"/>
    <w:rsid w:val="005C0A91"/>
    <w:rsid w:val="005F695B"/>
    <w:rsid w:val="00616C8A"/>
    <w:rsid w:val="00690B52"/>
    <w:rsid w:val="006A5C1E"/>
    <w:rsid w:val="008A0619"/>
    <w:rsid w:val="009E7FC8"/>
    <w:rsid w:val="00A04B52"/>
    <w:rsid w:val="00A55725"/>
    <w:rsid w:val="00C63024"/>
    <w:rsid w:val="00CD2BB8"/>
    <w:rsid w:val="00D901B2"/>
    <w:rsid w:val="00E44033"/>
    <w:rsid w:val="00E967EF"/>
    <w:rsid w:val="00FD4330"/>
    <w:rsid w:val="1FD3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uiPriority w:val="99"/>
    <w:rPr>
      <w:color w:val="0000FF"/>
      <w:u w:val="single"/>
    </w:rPr>
  </w:style>
  <w:style w:type="paragraph" w:customStyle="1" w:styleId="9">
    <w:name w:val="a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Char"/>
    <w:basedOn w:val="5"/>
    <w:link w:val="3"/>
    <w:uiPriority w:val="99"/>
    <w:rPr>
      <w:sz w:val="18"/>
      <w:szCs w:val="18"/>
    </w:rPr>
  </w:style>
  <w:style w:type="character" w:customStyle="1" w:styleId="11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214</Words>
  <Characters>1223</Characters>
  <Lines>10</Lines>
  <Paragraphs>2</Paragraphs>
  <TotalTime>0</TotalTime>
  <ScaleCrop>false</ScaleCrop>
  <LinksUpToDate>false</LinksUpToDate>
  <CharactersWithSpaces>1435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2019-05-15T10:08:00Z</dcterms:created>
  <dc:creator>RSJ</dc:creator>
  <cp:lastModifiedBy>Cat_WTG_2</cp:lastModifiedBy>
  <dcterms:modified xsi:type="dcterms:W3CDTF">2019-05-27T03:27:16Z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