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CB" w:rsidRDefault="008537CB" w:rsidP="008537CB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537CB" w:rsidRDefault="008537CB" w:rsidP="008537CB">
      <w:pPr>
        <w:spacing w:line="600" w:lineRule="exact"/>
        <w:rPr>
          <w:rFonts w:hint="eastAsia"/>
          <w:sz w:val="32"/>
          <w:szCs w:val="32"/>
        </w:rPr>
      </w:pPr>
    </w:p>
    <w:p w:rsidR="008537CB" w:rsidRDefault="008537CB" w:rsidP="008537CB">
      <w:pPr>
        <w:spacing w:line="600" w:lineRule="exact"/>
        <w:rPr>
          <w:rFonts w:hint="eastAsia"/>
          <w:sz w:val="32"/>
          <w:szCs w:val="32"/>
        </w:rPr>
      </w:pPr>
    </w:p>
    <w:p w:rsidR="008537CB" w:rsidRDefault="008537CB" w:rsidP="008537CB">
      <w:pPr>
        <w:spacing w:line="600" w:lineRule="exact"/>
        <w:rPr>
          <w:rFonts w:hint="eastAsia"/>
          <w:sz w:val="32"/>
          <w:szCs w:val="32"/>
        </w:rPr>
      </w:pPr>
    </w:p>
    <w:p w:rsidR="008537CB" w:rsidRDefault="008537CB" w:rsidP="008537CB">
      <w:pPr>
        <w:autoSpaceDE w:val="0"/>
        <w:autoSpaceDN w:val="0"/>
        <w:adjustRightInd w:val="0"/>
        <w:ind w:left="1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  <w:lang w:val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</w:rPr>
        <w:t>株洲市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  <w:lang w:val="zh-CN"/>
        </w:rPr>
        <w:t>技术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</w:rPr>
        <w:t>合同登记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  <w:lang w:val="zh-CN"/>
        </w:rPr>
        <w:t>服务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</w:rPr>
        <w:t>机构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  <w:lang w:val="zh-CN"/>
        </w:rPr>
        <w:t>申请表</w:t>
      </w:r>
    </w:p>
    <w:bookmarkEnd w:id="0"/>
    <w:p w:rsidR="008537CB" w:rsidRDefault="008537CB" w:rsidP="008537CB">
      <w:pPr>
        <w:autoSpaceDE w:val="0"/>
        <w:autoSpaceDN w:val="0"/>
        <w:adjustRightInd w:val="0"/>
        <w:ind w:firstLine="2610"/>
        <w:rPr>
          <w:rFonts w:eastAsia="华文中宋"/>
          <w:b/>
          <w:bCs/>
          <w:kern w:val="0"/>
          <w:sz w:val="52"/>
          <w:szCs w:val="52"/>
        </w:rPr>
      </w:pPr>
    </w:p>
    <w:p w:rsidR="008537CB" w:rsidRDefault="008537CB" w:rsidP="008537CB">
      <w:pPr>
        <w:autoSpaceDE w:val="0"/>
        <w:autoSpaceDN w:val="0"/>
        <w:adjustRightInd w:val="0"/>
        <w:ind w:firstLine="3117"/>
        <w:rPr>
          <w:rFonts w:eastAsia="华文中宋"/>
          <w:b/>
          <w:bCs/>
          <w:kern w:val="0"/>
          <w:sz w:val="52"/>
          <w:szCs w:val="52"/>
        </w:rPr>
      </w:pPr>
    </w:p>
    <w:p w:rsidR="008537CB" w:rsidRDefault="008537CB" w:rsidP="008537CB">
      <w:pPr>
        <w:autoSpaceDE w:val="0"/>
        <w:autoSpaceDN w:val="0"/>
        <w:adjustRightInd w:val="0"/>
        <w:ind w:firstLine="3117"/>
        <w:rPr>
          <w:rFonts w:eastAsia="华文中宋"/>
          <w:b/>
          <w:bCs/>
          <w:kern w:val="0"/>
          <w:sz w:val="52"/>
          <w:szCs w:val="52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黑体" w:eastAsia="黑体" w:hAnsi="黑体" w:cs="黑体" w:hint="eastAsia"/>
          <w:b/>
          <w:bCs/>
          <w:kern w:val="0"/>
          <w:sz w:val="28"/>
          <w:szCs w:val="28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单位名称：（盖章）</w:t>
      </w:r>
    </w:p>
    <w:p w:rsidR="008537CB" w:rsidRDefault="008537CB" w:rsidP="008537CB">
      <w:pPr>
        <w:autoSpaceDE w:val="0"/>
        <w:autoSpaceDN w:val="0"/>
        <w:adjustRightInd w:val="0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申请时间：</w:t>
      </w:r>
    </w:p>
    <w:p w:rsidR="008537CB" w:rsidRDefault="008537CB" w:rsidP="008537CB">
      <w:pPr>
        <w:autoSpaceDE w:val="0"/>
        <w:autoSpaceDN w:val="0"/>
        <w:adjustRightInd w:val="0"/>
        <w:rPr>
          <w:rFonts w:ascii="黑体" w:eastAsia="黑体" w:hAnsi="黑体" w:cs="黑体" w:hint="eastAsia"/>
          <w:b/>
          <w:bCs/>
          <w:kern w:val="0"/>
          <w:sz w:val="28"/>
          <w:szCs w:val="28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黑体" w:eastAsia="黑体" w:hAnsi="黑体" w:cs="黑体" w:hint="eastAsia"/>
          <w:b/>
          <w:bCs/>
          <w:kern w:val="0"/>
          <w:sz w:val="28"/>
          <w:szCs w:val="28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仿宋_GB2312" w:eastAsia="仿宋_GB2312"/>
          <w:b/>
          <w:bCs/>
          <w:kern w:val="0"/>
          <w:sz w:val="28"/>
          <w:szCs w:val="28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仿宋_GB2312" w:eastAsia="仿宋_GB2312"/>
          <w:b/>
          <w:bCs/>
          <w:kern w:val="0"/>
          <w:sz w:val="28"/>
          <w:szCs w:val="28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仿宋_GB2312" w:eastAsia="仿宋_GB2312"/>
          <w:b/>
          <w:bCs/>
          <w:kern w:val="0"/>
          <w:sz w:val="28"/>
          <w:szCs w:val="28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仿宋_GB2312" w:eastAsia="仿宋_GB2312"/>
          <w:b/>
          <w:bCs/>
          <w:kern w:val="0"/>
          <w:sz w:val="28"/>
          <w:szCs w:val="28"/>
        </w:rPr>
      </w:pPr>
    </w:p>
    <w:p w:rsidR="008537CB" w:rsidRDefault="008537CB" w:rsidP="008537CB">
      <w:pPr>
        <w:autoSpaceDE w:val="0"/>
        <w:autoSpaceDN w:val="0"/>
        <w:adjustRightInd w:val="0"/>
        <w:rPr>
          <w:rFonts w:ascii="仿宋_GB2312" w:eastAsia="仿宋_GB2312"/>
          <w:b/>
          <w:bCs/>
          <w:kern w:val="0"/>
          <w:sz w:val="28"/>
          <w:szCs w:val="28"/>
        </w:rPr>
      </w:pPr>
    </w:p>
    <w:p w:rsidR="008537CB" w:rsidRDefault="008537CB" w:rsidP="008537CB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株洲市科学技术局</w:t>
      </w:r>
    </w:p>
    <w:p w:rsidR="008537CB" w:rsidRDefault="008537CB" w:rsidP="008537CB">
      <w:pPr>
        <w:autoSpaceDE w:val="0"/>
        <w:autoSpaceDN w:val="0"/>
        <w:adjustRightInd w:val="0"/>
        <w:jc w:val="center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二〇一九年</w:t>
      </w:r>
    </w:p>
    <w:p w:rsidR="008537CB" w:rsidRDefault="008537CB" w:rsidP="008537CB">
      <w:pPr>
        <w:autoSpaceDE w:val="0"/>
        <w:autoSpaceDN w:val="0"/>
        <w:adjustRightInd w:val="0"/>
        <w:ind w:left="1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</w:rPr>
        <w:lastRenderedPageBreak/>
        <w:t>株洲市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  <w:lang w:val="zh-CN"/>
        </w:rPr>
        <w:t>技术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</w:rPr>
        <w:t>合同的登记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  <w:lang w:val="zh-CN"/>
        </w:rPr>
        <w:t>服务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44"/>
          <w:szCs w:val="44"/>
        </w:rPr>
        <w:t>机构申请表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2865"/>
        <w:gridCol w:w="1519"/>
        <w:gridCol w:w="1256"/>
        <w:gridCol w:w="319"/>
        <w:gridCol w:w="1275"/>
        <w:gridCol w:w="955"/>
        <w:gridCol w:w="1390"/>
      </w:tblGrid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6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  <w:r>
              <w:rPr>
                <w:rFonts w:eastAsia="楷体_GB2312"/>
                <w:color w:val="0C0C0C"/>
                <w:sz w:val="32"/>
                <w:szCs w:val="32"/>
              </w:rPr>
              <w:t>法人类型</w:t>
            </w:r>
          </w:p>
        </w:tc>
        <w:tc>
          <w:tcPr>
            <w:tcW w:w="6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snapToGrid w:val="0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color w:val="0C0C0C"/>
                <w:sz w:val="32"/>
                <w:szCs w:val="32"/>
              </w:rPr>
              <w:t>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企业法人</w:t>
            </w:r>
            <w:r>
              <w:rPr>
                <w:rFonts w:eastAsia="楷体_GB2312"/>
                <w:color w:val="0C0C0C"/>
                <w:sz w:val="32"/>
                <w:szCs w:val="32"/>
              </w:rPr>
              <w:t xml:space="preserve"> 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事业法人</w:t>
            </w:r>
            <w:r>
              <w:rPr>
                <w:rFonts w:eastAsia="楷体_GB2312"/>
                <w:color w:val="0C0C0C"/>
                <w:sz w:val="32"/>
                <w:szCs w:val="32"/>
              </w:rPr>
              <w:t xml:space="preserve"> 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社团法人</w:t>
            </w:r>
          </w:p>
          <w:p w:rsidR="008537CB" w:rsidRDefault="008537CB" w:rsidP="00D95BE0">
            <w:pPr>
              <w:autoSpaceDE w:val="0"/>
              <w:autoSpaceDN w:val="0"/>
              <w:adjustRightInd w:val="0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  <w:r>
              <w:rPr>
                <w:rFonts w:eastAsia="楷体_GB2312"/>
                <w:color w:val="0C0C0C"/>
                <w:sz w:val="32"/>
                <w:szCs w:val="32"/>
              </w:rPr>
              <w:t>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法人内设机构（请同时选择法人类型）</w:t>
            </w: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color w:val="0C0C0C"/>
                <w:sz w:val="32"/>
                <w:szCs w:val="32"/>
              </w:rPr>
              <w:t>经济性质</w:t>
            </w:r>
          </w:p>
        </w:tc>
        <w:tc>
          <w:tcPr>
            <w:tcW w:w="6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color w:val="0C0C0C"/>
                <w:sz w:val="32"/>
                <w:szCs w:val="32"/>
              </w:rPr>
              <w:t>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国有</w:t>
            </w:r>
            <w:r>
              <w:rPr>
                <w:rFonts w:eastAsia="楷体_GB2312"/>
                <w:color w:val="0C0C0C"/>
                <w:sz w:val="32"/>
                <w:szCs w:val="32"/>
              </w:rPr>
              <w:t xml:space="preserve"> 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民营</w:t>
            </w:r>
            <w:r>
              <w:rPr>
                <w:rFonts w:eastAsia="楷体_GB2312"/>
                <w:color w:val="0C0C0C"/>
                <w:sz w:val="32"/>
                <w:szCs w:val="32"/>
              </w:rPr>
              <w:t xml:space="preserve"> 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股份制</w:t>
            </w:r>
            <w:r>
              <w:rPr>
                <w:rFonts w:eastAsia="楷体_GB2312"/>
                <w:color w:val="0C0C0C"/>
                <w:sz w:val="32"/>
                <w:szCs w:val="32"/>
              </w:rPr>
              <w:t xml:space="preserve"> 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理事会制</w:t>
            </w:r>
            <w:r>
              <w:rPr>
                <w:rFonts w:eastAsia="楷体_GB2312"/>
                <w:color w:val="0C0C0C"/>
                <w:sz w:val="32"/>
                <w:szCs w:val="32"/>
              </w:rPr>
              <w:t xml:space="preserve"> □</w:t>
            </w:r>
            <w:r>
              <w:rPr>
                <w:rFonts w:eastAsia="楷体_GB2312"/>
                <w:color w:val="0C0C0C"/>
                <w:sz w:val="32"/>
                <w:szCs w:val="32"/>
              </w:rPr>
              <w:t>其他</w:t>
            </w: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注册资金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万元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8537CB" w:rsidRDefault="008537CB" w:rsidP="00D95BE0">
            <w:pPr>
              <w:snapToGrid w:val="0"/>
              <w:ind w:firstLineChars="50" w:firstLine="160"/>
              <w:jc w:val="center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注册地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snapToGrid w:val="0"/>
              <w:jc w:val="right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 xml:space="preserve">   </w:t>
            </w:r>
            <w:r>
              <w:rPr>
                <w:rFonts w:eastAsia="楷体_GB2312"/>
                <w:sz w:val="32"/>
                <w:szCs w:val="32"/>
              </w:rPr>
              <w:t>市</w:t>
            </w:r>
            <w:r>
              <w:rPr>
                <w:rFonts w:eastAsia="楷体_GB2312"/>
                <w:sz w:val="32"/>
                <w:szCs w:val="32"/>
              </w:rPr>
              <w:t xml:space="preserve">   </w:t>
            </w:r>
            <w:r>
              <w:rPr>
                <w:rFonts w:eastAsia="楷体_GB2312"/>
                <w:sz w:val="32"/>
                <w:szCs w:val="32"/>
              </w:rPr>
              <w:t>区</w:t>
            </w:r>
            <w:r>
              <w:rPr>
                <w:rFonts w:eastAsia="楷体_GB2312"/>
                <w:sz w:val="32"/>
                <w:szCs w:val="32"/>
              </w:rPr>
              <w:t>/</w:t>
            </w:r>
            <w:r>
              <w:rPr>
                <w:rFonts w:eastAsia="楷体_GB2312"/>
                <w:sz w:val="32"/>
                <w:szCs w:val="32"/>
              </w:rPr>
              <w:t>县</w:t>
            </w: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sz w:val="32"/>
                <w:szCs w:val="32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</w:rPr>
              <w:t>统一信用代码证号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ind w:firstLine="3117"/>
              <w:rPr>
                <w:rFonts w:eastAsia="楷体_GB2312"/>
                <w:color w:val="0C0C0C"/>
                <w:sz w:val="32"/>
                <w:szCs w:val="32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</w:rPr>
              <w:t>注册时间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color w:val="0C0C0C"/>
                <w:kern w:val="0"/>
                <w:sz w:val="32"/>
                <w:szCs w:val="32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</w:rPr>
              <w:t>年</w:t>
            </w:r>
            <w:r>
              <w:rPr>
                <w:rFonts w:eastAsia="楷体_GB2312"/>
                <w:color w:val="0C0C0C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楷体_GB2312"/>
                <w:color w:val="0C0C0C"/>
                <w:kern w:val="0"/>
                <w:sz w:val="32"/>
                <w:szCs w:val="32"/>
              </w:rPr>
              <w:t>月</w:t>
            </w: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  <w:t>法定代表人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  <w:r>
              <w:rPr>
                <w:rFonts w:eastAsia="楷体_GB2312"/>
                <w:color w:val="0C0C0C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ind w:firstLine="21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通信地址</w:t>
            </w:r>
          </w:p>
        </w:tc>
        <w:tc>
          <w:tcPr>
            <w:tcW w:w="6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ind w:firstLine="21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</w:tc>
      </w:tr>
      <w:tr w:rsidR="008537CB" w:rsidTr="00D95BE0">
        <w:trPr>
          <w:trHeight w:val="107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主营业务</w:t>
            </w:r>
          </w:p>
        </w:tc>
        <w:tc>
          <w:tcPr>
            <w:tcW w:w="6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color w:val="0C0C0C"/>
                <w:kern w:val="0"/>
                <w:sz w:val="32"/>
                <w:szCs w:val="32"/>
                <w:lang w:val="zh-CN"/>
              </w:rPr>
            </w:pPr>
          </w:p>
        </w:tc>
      </w:tr>
      <w:tr w:rsidR="008537CB" w:rsidTr="00D95BE0">
        <w:trPr>
          <w:trHeight w:val="1076"/>
        </w:trPr>
        <w:tc>
          <w:tcPr>
            <w:tcW w:w="28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从业人员情况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总人数</w:t>
            </w: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人</w:t>
            </w:r>
          </w:p>
        </w:tc>
        <w:tc>
          <w:tcPr>
            <w:tcW w:w="2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专职人员数量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人</w:t>
            </w:r>
          </w:p>
        </w:tc>
      </w:tr>
      <w:tr w:rsidR="008537CB" w:rsidTr="00D95BE0">
        <w:trPr>
          <w:trHeight w:val="1076"/>
        </w:trPr>
        <w:tc>
          <w:tcPr>
            <w:tcW w:w="28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本科</w:t>
            </w: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人</w:t>
            </w:r>
          </w:p>
        </w:tc>
        <w:tc>
          <w:tcPr>
            <w:tcW w:w="2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技术经纪人数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人</w:t>
            </w:r>
          </w:p>
        </w:tc>
      </w:tr>
      <w:tr w:rsidR="008537CB" w:rsidTr="00D95BE0">
        <w:trPr>
          <w:trHeight w:val="881"/>
        </w:trPr>
        <w:tc>
          <w:tcPr>
            <w:tcW w:w="957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lastRenderedPageBreak/>
              <w:t>工作总结报告</w:t>
            </w:r>
          </w:p>
        </w:tc>
      </w:tr>
      <w:tr w:rsidR="008537CB" w:rsidTr="00D95BE0">
        <w:trPr>
          <w:trHeight w:val="881"/>
        </w:trPr>
        <w:tc>
          <w:tcPr>
            <w:tcW w:w="957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snapToGrid w:val="0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简述开展技术合同服务工作：包括促成技术合同登记情况、技术合同宣传、典型服务案例，等等。</w:t>
            </w: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  <w:p w:rsidR="008537CB" w:rsidRDefault="008537CB" w:rsidP="00D95BE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8537CB" w:rsidTr="00D95BE0">
        <w:trPr>
          <w:trHeight w:val="886"/>
        </w:trPr>
        <w:tc>
          <w:tcPr>
            <w:tcW w:w="957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jc w:val="lef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z w:val="32"/>
                <w:szCs w:val="32"/>
              </w:rPr>
              <w:t>申报单位意见：</w:t>
            </w:r>
          </w:p>
          <w:p w:rsidR="008537CB" w:rsidRDefault="008537CB" w:rsidP="00D95BE0">
            <w:pPr>
              <w:jc w:val="lef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jc w:val="lef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jc w:val="lef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jc w:val="lef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z w:val="32"/>
                <w:szCs w:val="32"/>
              </w:rPr>
              <w:t>经办人：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             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审核人：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（单位盖章）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日</w:t>
            </w:r>
          </w:p>
        </w:tc>
      </w:tr>
      <w:tr w:rsidR="008537CB" w:rsidTr="00D95BE0">
        <w:trPr>
          <w:trHeight w:val="3891"/>
        </w:trPr>
        <w:tc>
          <w:tcPr>
            <w:tcW w:w="957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8537CB" w:rsidRDefault="008537CB" w:rsidP="00D95BE0">
            <w:pPr>
              <w:spacing w:line="480" w:lineRule="exac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z w:val="32"/>
                <w:szCs w:val="32"/>
              </w:rPr>
              <w:t>科技局主管部门意见：</w:t>
            </w:r>
          </w:p>
          <w:p w:rsidR="008537CB" w:rsidRDefault="008537CB" w:rsidP="00D95BE0">
            <w:pPr>
              <w:spacing w:line="48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spacing w:line="48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spacing w:line="48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spacing w:line="48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  <w:p w:rsidR="008537CB" w:rsidRDefault="008537CB" w:rsidP="00D95BE0">
            <w:pPr>
              <w:autoSpaceDE w:val="0"/>
              <w:autoSpaceDN w:val="0"/>
              <w:adjustRightInd w:val="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z w:val="32"/>
                <w:szCs w:val="32"/>
              </w:rPr>
              <w:t>经办人：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             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审核人：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（单位盖章）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日</w:t>
            </w:r>
          </w:p>
        </w:tc>
      </w:tr>
    </w:tbl>
    <w:p w:rsidR="008537CB" w:rsidRPr="008537CB" w:rsidRDefault="008537CB" w:rsidP="008537CB">
      <w:pPr>
        <w:adjustRightInd w:val="0"/>
        <w:spacing w:line="520" w:lineRule="exact"/>
        <w:rPr>
          <w:rFonts w:ascii="仿宋_GB2312" w:eastAsia="仿宋_GB2312" w:hint="eastAsia"/>
          <w:sz w:val="32"/>
          <w:szCs w:val="32"/>
        </w:rPr>
        <w:sectPr w:rsidR="008537CB" w:rsidRPr="008537CB">
          <w:footerReference w:type="default" r:id="rId4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297000" w:rsidRDefault="00297000">
      <w:pPr>
        <w:rPr>
          <w:rFonts w:hint="eastAsia"/>
        </w:rPr>
      </w:pPr>
    </w:p>
    <w:sectPr w:rsidR="0029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537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537CB">
                          <w:pPr>
                            <w:pStyle w:val="a3"/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537CB">
                            <w:rPr>
                              <w:rFonts w:cs="宋体"/>
                              <w:noProof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eastAsia="宋体" w:cs="宋体"/>
                              <w:noProof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1.15pt;margin-top:0;width:30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" filled="f" stroked="f">
              <v:textbox style="mso-fit-shape-to-text:t" inset="0,0,0,0">
                <w:txbxContent>
                  <w:p w:rsidR="00000000" w:rsidRDefault="008537CB">
                    <w:pPr>
                      <w:pStyle w:val="a3"/>
                      <w:rPr>
                        <w:rFonts w:eastAsia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Pr="008537CB">
                      <w:rPr>
                        <w:rFonts w:cs="宋体"/>
                        <w:noProof/>
                        <w:sz w:val="24"/>
                        <w:szCs w:val="24"/>
                      </w:rPr>
                      <w:t>-</w:t>
                    </w:r>
                    <w:r>
                      <w:rPr>
                        <w:rFonts w:eastAsia="宋体" w:cs="宋体"/>
                        <w:noProof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CB"/>
    <w:rsid w:val="00297000"/>
    <w:rsid w:val="006E7A2E"/>
    <w:rsid w:val="008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FC823C-9ADC-4F5A-9A70-97996FBE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7C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8537CB"/>
    <w:rPr>
      <w:rFonts w:ascii="宋体" w:hAnsi="宋体" w:cs="Courier New"/>
      <w:b/>
      <w:color w:val="000000"/>
      <w:spacing w:val="-10"/>
      <w:kern w:val="16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537CB"/>
    <w:pPr>
      <w:tabs>
        <w:tab w:val="center" w:pos="4153"/>
        <w:tab w:val="right" w:pos="8306"/>
      </w:tabs>
      <w:snapToGrid w:val="0"/>
      <w:jc w:val="left"/>
    </w:pPr>
    <w:rPr>
      <w:rFonts w:ascii="宋体" w:eastAsiaTheme="minorEastAsia" w:hAnsi="宋体" w:cs="Courier New"/>
      <w:b/>
      <w:color w:val="000000"/>
      <w:spacing w:val="-10"/>
      <w:kern w:val="16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537CB"/>
    <w:rPr>
      <w:rFonts w:ascii="Times New Roman" w:eastAsia="宋体" w:hAnsi="Times New Roman" w:cs="Times New Roman"/>
      <w:sz w:val="18"/>
      <w:szCs w:val="18"/>
    </w:rPr>
  </w:style>
  <w:style w:type="paragraph" w:customStyle="1" w:styleId="Style21">
    <w:name w:val="_Style 21"/>
    <w:basedOn w:val="a"/>
    <w:rsid w:val="008537CB"/>
    <w:pPr>
      <w:widowControl/>
      <w:spacing w:before="80"/>
    </w:pPr>
    <w:rPr>
      <w:rFonts w:ascii="宋体" w:hAnsi="宋体" w:cs="Courier New"/>
      <w:b/>
      <w:color w:val="000000"/>
      <w:spacing w:val="-10"/>
      <w:kern w:val="16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2019-05-10T07:40:00Z</dcterms:created>
  <dcterms:modified xsi:type="dcterms:W3CDTF">2019-05-10T07:40:00Z</dcterms:modified>
</cp:coreProperties>
</file>