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  <w:lang w:eastAsia="zh-CN"/>
        </w:rPr>
        <w:t>联合会成立及换届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>
      <w:pPr>
        <w:pStyle w:val="8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（意见征求稿）</w:t>
      </w:r>
    </w:p>
    <w:p>
      <w:pPr>
        <w:pStyle w:val="8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总则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Times New Roman" w:eastAsia="仿宋" w:cs="Times New Roman"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为加强对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联合会成立及换届</w:t>
      </w:r>
      <w:r>
        <w:rPr>
          <w:rFonts w:ascii="仿宋" w:hAnsi="仿宋" w:eastAsia="仿宋" w:cs="Times New Roman"/>
          <w:sz w:val="32"/>
          <w:szCs w:val="32"/>
        </w:rPr>
        <w:t>工作经费的使用管理，增强专项工作经费推进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联合会成立及换届</w:t>
      </w:r>
      <w:r>
        <w:rPr>
          <w:rFonts w:ascii="仿宋" w:hAnsi="仿宋" w:eastAsia="仿宋" w:cs="Times New Roman"/>
          <w:sz w:val="32"/>
          <w:szCs w:val="32"/>
        </w:rPr>
        <w:t>工作的实效性，提高专项工作经费的使用效益，结合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工作实际，特制定本办法。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第二条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专项工作经费的管理和使用应当坚持公平、公开、公正的原则，确保专项工作经费的规范、安全和高效。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第三条</w:t>
      </w:r>
      <w:r>
        <w:rPr>
          <w:rFonts w:ascii="黑体" w:hAnsi="黑体" w:eastAsia="黑体" w:cs="Times New Roman"/>
          <w:b/>
          <w:sz w:val="32"/>
          <w:szCs w:val="32"/>
        </w:rPr>
        <w:t xml:space="preserve">  </w:t>
      </w:r>
      <w:r>
        <w:rPr>
          <w:rFonts w:ascii="仿宋" w:hAnsi="仿宋" w:eastAsia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负责确定专项工作经费的年度使用方向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使用重点，并对经费使用计划进行监督检查。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第二章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资金管理</w:t>
      </w:r>
      <w:bookmarkStart w:id="0" w:name="4"/>
      <w:bookmarkEnd w:id="0"/>
      <w:bookmarkStart w:id="1" w:name="I6546899"/>
      <w:bookmarkEnd w:id="1"/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第四条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专项工作经费的管理机构是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，负责对专项经费进行管理。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2" w:name="5"/>
      <w:bookmarkEnd w:id="2"/>
      <w:bookmarkStart w:id="3" w:name="I6546900"/>
      <w:bookmarkEnd w:id="3"/>
      <w:r>
        <w:rPr>
          <w:rFonts w:ascii="黑体" w:hAnsi="黑体" w:eastAsia="黑体" w:cs="Times New Roman"/>
          <w:sz w:val="32"/>
          <w:szCs w:val="32"/>
        </w:rPr>
        <w:t>第五条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专项工作经费实行“统一核算、专项使用”的管理模式，确保该项工作经费专款专用。专项经费必须按规定用于允许和规定的项目，不得改变用途。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第六条 </w:t>
      </w:r>
      <w:r>
        <w:rPr>
          <w:rFonts w:ascii="仿宋" w:hAnsi="仿宋" w:eastAsia="仿宋" w:cs="Times New Roman"/>
          <w:sz w:val="32"/>
          <w:szCs w:val="32"/>
        </w:rPr>
        <w:t xml:space="preserve"> 专项经费实行报账制度，支出票据先由</w:t>
      </w:r>
      <w:r>
        <w:rPr>
          <w:rFonts w:hint="eastAsia" w:ascii="仿宋" w:hAnsi="仿宋" w:eastAsia="仿宋" w:cs="Times New Roman"/>
          <w:sz w:val="32"/>
          <w:szCs w:val="32"/>
        </w:rPr>
        <w:t>经手、证明人签字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再由单位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财务负责人</w:t>
      </w:r>
      <w:r>
        <w:rPr>
          <w:rFonts w:ascii="仿宋" w:hAnsi="仿宋" w:eastAsia="仿宋" w:cs="Times New Roman"/>
          <w:sz w:val="32"/>
          <w:szCs w:val="32"/>
        </w:rPr>
        <w:t>签字后</w:t>
      </w:r>
      <w:r>
        <w:rPr>
          <w:rFonts w:hint="eastAsia" w:ascii="仿宋" w:hAnsi="仿宋" w:eastAsia="仿宋" w:cs="Times New Roman"/>
          <w:sz w:val="32"/>
          <w:szCs w:val="32"/>
        </w:rPr>
        <w:t>，交出纳</w:t>
      </w:r>
      <w:r>
        <w:rPr>
          <w:rFonts w:ascii="仿宋" w:hAns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 xml:space="preserve">第三章 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资金用途和审批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bookmarkStart w:id="4" w:name="6"/>
      <w:bookmarkEnd w:id="4"/>
      <w:bookmarkStart w:id="5" w:name="I6546902"/>
      <w:bookmarkEnd w:id="5"/>
      <w:r>
        <w:rPr>
          <w:rFonts w:ascii="黑体" w:hAnsi="黑体" w:eastAsia="黑体" w:cs="Times New Roman"/>
          <w:sz w:val="32"/>
          <w:szCs w:val="32"/>
        </w:rPr>
        <w:t>第七条</w:t>
      </w:r>
      <w:r>
        <w:rPr>
          <w:rFonts w:ascii="仿宋" w:hAnsi="仿宋" w:eastAsia="仿宋" w:cs="Times New Roman"/>
          <w:sz w:val="32"/>
          <w:szCs w:val="32"/>
        </w:rPr>
        <w:t xml:space="preserve">  专项经费的用途范围：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新的社会阶层人士联谊会的成立工作、知联会成立工作和侨联换届工作的支出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bookmarkStart w:id="6" w:name="I6546903"/>
      <w:bookmarkEnd w:id="6"/>
      <w:bookmarkStart w:id="7" w:name="7"/>
      <w:bookmarkEnd w:id="7"/>
      <w:r>
        <w:rPr>
          <w:rFonts w:ascii="黑体" w:hAnsi="黑体" w:eastAsia="黑体" w:cs="Times New Roman"/>
          <w:sz w:val="32"/>
          <w:szCs w:val="32"/>
        </w:rPr>
        <w:t>第四章  资金监督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八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hint="eastAsia" w:ascii="黑体" w:hAnsi="黑体" w:eastAsia="黑体" w:cs="Times New Roman"/>
          <w:sz w:val="32"/>
          <w:szCs w:val="32"/>
        </w:rPr>
        <w:t xml:space="preserve">  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联谊会成立及换届</w:t>
      </w:r>
      <w:r>
        <w:rPr>
          <w:rFonts w:ascii="仿宋" w:hAnsi="仿宋" w:eastAsia="仿宋" w:cs="Times New Roman"/>
          <w:sz w:val="32"/>
          <w:szCs w:val="32"/>
        </w:rPr>
        <w:t>工作经费由</w:t>
      </w:r>
      <w:r>
        <w:rPr>
          <w:rFonts w:hint="eastAsia" w:ascii="仿宋" w:hAnsi="仿宋" w:eastAsia="仿宋" w:cs="Times New Roman"/>
          <w:sz w:val="32"/>
          <w:szCs w:val="32"/>
        </w:rPr>
        <w:t>区</w:t>
      </w:r>
      <w:r>
        <w:rPr>
          <w:rFonts w:ascii="仿宋" w:hAnsi="仿宋" w:eastAsia="仿宋" w:cs="Times New Roman"/>
          <w:sz w:val="32"/>
          <w:szCs w:val="32"/>
        </w:rPr>
        <w:t>财政拨付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hint="eastAsia" w:ascii="仿宋" w:hAnsi="仿宋" w:eastAsia="仿宋" w:cs="Times New Roman"/>
          <w:sz w:val="32"/>
          <w:szCs w:val="32"/>
        </w:rPr>
        <w:t>后，区委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r>
        <w:rPr>
          <w:rFonts w:ascii="仿宋" w:hAnsi="仿宋" w:eastAsia="仿宋" w:cs="Times New Roman"/>
          <w:sz w:val="32"/>
          <w:szCs w:val="32"/>
        </w:rPr>
        <w:t>严格按照审批后的经费使用计划予以支付，并加强专项工作经费的监督检查。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</w:t>
      </w:r>
      <w:r>
        <w:rPr>
          <w:rFonts w:hint="eastAsia" w:ascii="黑体" w:hAnsi="黑体" w:eastAsia="黑体" w:cs="Times New Roman"/>
          <w:sz w:val="32"/>
          <w:szCs w:val="32"/>
        </w:rPr>
        <w:t>九</w:t>
      </w:r>
      <w:r>
        <w:rPr>
          <w:rFonts w:ascii="黑体" w:hAnsi="黑体" w:eastAsia="黑体" w:cs="Times New Roman"/>
          <w:sz w:val="32"/>
          <w:szCs w:val="32"/>
        </w:rPr>
        <w:t>条</w:t>
      </w:r>
      <w:r>
        <w:rPr>
          <w:rFonts w:ascii="仿宋" w:hAnsi="仿宋" w:eastAsia="仿宋" w:cs="Times New Roman"/>
          <w:sz w:val="32"/>
          <w:szCs w:val="32"/>
        </w:rPr>
        <w:t xml:space="preserve">  专项工作经费使用管理人员应自觉遵守国家财经纪律，同时接受有关主管部门和财政、审计、监察等部门的监督检查。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>
      <w:pPr>
        <w:pStyle w:val="4"/>
        <w:spacing w:before="0" w:beforeAutospacing="0" w:after="0" w:afterAutospacing="0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ascii="黑体" w:hAnsi="黑体" w:eastAsia="黑体" w:cs="Times New Roman"/>
          <w:sz w:val="32"/>
          <w:szCs w:val="32"/>
        </w:rPr>
        <w:t>附则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第十条  本办法</w:t>
      </w:r>
      <w:r>
        <w:rPr>
          <w:rFonts w:hint="eastAsia" w:ascii="仿宋" w:hAnsi="仿宋" w:eastAsia="仿宋" w:cs="Times New Roman"/>
          <w:sz w:val="32"/>
          <w:szCs w:val="32"/>
        </w:rPr>
        <w:t>区委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统战部</w:t>
      </w:r>
      <w:bookmarkStart w:id="8" w:name="_GoBack"/>
      <w:bookmarkEnd w:id="8"/>
      <w:r>
        <w:rPr>
          <w:rFonts w:ascii="仿宋" w:hAnsi="仿宋" w:eastAsia="仿宋" w:cs="Times New Roman"/>
          <w:sz w:val="32"/>
          <w:szCs w:val="32"/>
        </w:rPr>
        <w:t>负责解释。</w:t>
      </w:r>
    </w:p>
    <w:p>
      <w:pPr>
        <w:pStyle w:val="4"/>
        <w:spacing w:before="0" w:beforeAutospacing="0" w:after="0" w:afterAutospacing="0"/>
        <w:ind w:firstLine="640" w:firstLineChars="20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第十</w:t>
      </w:r>
      <w:r>
        <w:rPr>
          <w:rFonts w:hint="eastAsia" w:ascii="仿宋" w:hAnsi="仿宋" w:eastAsia="仿宋" w:cs="Times New Roman"/>
          <w:sz w:val="32"/>
          <w:szCs w:val="32"/>
        </w:rPr>
        <w:t>一</w:t>
      </w:r>
      <w:r>
        <w:rPr>
          <w:rFonts w:ascii="仿宋" w:hAns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hAns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644" w:bottom="1247" w:left="1797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7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7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7BDD"/>
    <w:rsid w:val="587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2019-03-14T07:01:00Z</dcterms:created>
  <dc:creator>深海微笑的鱼</dc:creator>
  <cp:lastModifiedBy>深海微笑的鱼</cp:lastModifiedBy>
  <dcterms:modified xsi:type="dcterms:W3CDTF">2019-03-14T07:06:02Z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