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2FF" w:rsidRPr="000C31B9" w:rsidRDefault="006E42FF">
      <w:pPr>
        <w:widowControl/>
        <w:jc w:val="left"/>
        <w:rPr>
          <w:rFonts w:ascii="黑体" w:eastAsia="黑体"/>
          <w:bCs/>
          <w:kern w:val="0"/>
          <w:sz w:val="32"/>
          <w:szCs w:val="32"/>
        </w:rPr>
      </w:pPr>
      <w:r w:rsidRPr="000C31B9">
        <w:rPr>
          <w:rFonts w:ascii="黑体" w:eastAsia="黑体" w:hint="eastAsia"/>
          <w:bCs/>
          <w:kern w:val="0"/>
          <w:sz w:val="32"/>
          <w:szCs w:val="32"/>
        </w:rPr>
        <w:t>附件</w:t>
      </w:r>
      <w:r w:rsidRPr="000C31B9">
        <w:rPr>
          <w:rFonts w:ascii="黑体" w:eastAsia="黑体"/>
          <w:bCs/>
          <w:kern w:val="0"/>
          <w:sz w:val="32"/>
          <w:szCs w:val="32"/>
        </w:rPr>
        <w:t>1</w:t>
      </w:r>
    </w:p>
    <w:p w:rsidR="006E42FF" w:rsidRDefault="006E42FF">
      <w:pPr>
        <w:widowControl/>
        <w:jc w:val="center"/>
        <w:rPr>
          <w:rFonts w:ascii="方正小标宋简体" w:eastAsia="方正小标宋简体" w:hAnsi="华文中宋" w:cs="华文中宋"/>
          <w:kern w:val="0"/>
          <w:sz w:val="44"/>
          <w:szCs w:val="44"/>
        </w:rPr>
      </w:pPr>
      <w:r>
        <w:rPr>
          <w:rFonts w:ascii="方正小标宋简体" w:eastAsia="方正小标宋简体" w:hAnsi="华文中宋" w:cs="华文中宋" w:hint="eastAsia"/>
          <w:kern w:val="0"/>
          <w:sz w:val="44"/>
          <w:szCs w:val="44"/>
        </w:rPr>
        <w:t>株洲市强制隔离戒毒所</w:t>
      </w:r>
    </w:p>
    <w:p w:rsidR="006E42FF" w:rsidRDefault="006E42FF">
      <w:pPr>
        <w:widowControl/>
        <w:jc w:val="center"/>
        <w:rPr>
          <w:rFonts w:ascii="方正小标宋简体" w:eastAsia="方正小标宋简体" w:hAnsi="华文中宋" w:cs="华文中宋"/>
          <w:kern w:val="0"/>
          <w:sz w:val="44"/>
          <w:szCs w:val="44"/>
        </w:rPr>
      </w:pPr>
      <w:r w:rsidRPr="00434AC4">
        <w:rPr>
          <w:rFonts w:ascii="方正小标宋简体" w:eastAsia="方正小标宋简体" w:hAnsi="华文中宋" w:cs="华文中宋"/>
          <w:kern w:val="0"/>
          <w:sz w:val="44"/>
          <w:szCs w:val="44"/>
        </w:rPr>
        <w:t>2017</w:t>
      </w:r>
      <w:r w:rsidRPr="00434AC4">
        <w:rPr>
          <w:rFonts w:ascii="方正小标宋简体" w:eastAsia="方正小标宋简体" w:hAnsi="华文中宋" w:cs="华文中宋" w:hint="eastAsia"/>
          <w:kern w:val="0"/>
          <w:sz w:val="44"/>
          <w:szCs w:val="44"/>
        </w:rPr>
        <w:t>年度部门决算公开</w:t>
      </w:r>
    </w:p>
    <w:p w:rsidR="006E42FF" w:rsidRDefault="006E42FF">
      <w:pPr>
        <w:widowControl/>
        <w:jc w:val="center"/>
        <w:rPr>
          <w:b/>
          <w:bCs/>
          <w:kern w:val="0"/>
          <w:sz w:val="44"/>
          <w:szCs w:val="44"/>
        </w:rPr>
      </w:pPr>
    </w:p>
    <w:p w:rsidR="006E42FF" w:rsidRDefault="006E42FF">
      <w:pPr>
        <w:widowControl/>
        <w:jc w:val="center"/>
        <w:rPr>
          <w:b/>
          <w:bCs/>
          <w:kern w:val="0"/>
          <w:sz w:val="44"/>
          <w:szCs w:val="44"/>
        </w:rPr>
      </w:pPr>
      <w:r>
        <w:rPr>
          <w:rFonts w:hint="eastAsia"/>
          <w:b/>
          <w:bCs/>
          <w:kern w:val="0"/>
          <w:sz w:val="44"/>
          <w:szCs w:val="44"/>
        </w:rPr>
        <w:t>目</w:t>
      </w:r>
      <w:r>
        <w:rPr>
          <w:b/>
          <w:bCs/>
          <w:kern w:val="0"/>
          <w:sz w:val="44"/>
          <w:szCs w:val="44"/>
        </w:rPr>
        <w:t xml:space="preserve">     </w:t>
      </w:r>
      <w:r>
        <w:rPr>
          <w:rFonts w:hint="eastAsia"/>
          <w:b/>
          <w:bCs/>
          <w:kern w:val="0"/>
          <w:sz w:val="44"/>
          <w:szCs w:val="44"/>
        </w:rPr>
        <w:t>录</w:t>
      </w:r>
    </w:p>
    <w:p w:rsidR="006E42FF" w:rsidRDefault="006E42FF">
      <w:pPr>
        <w:widowControl/>
        <w:jc w:val="center"/>
        <w:rPr>
          <w:b/>
          <w:bCs/>
          <w:kern w:val="0"/>
          <w:sz w:val="44"/>
          <w:szCs w:val="44"/>
        </w:rPr>
      </w:pPr>
    </w:p>
    <w:p w:rsidR="006E42FF" w:rsidRDefault="006E42FF">
      <w:pPr>
        <w:widowControl/>
        <w:rPr>
          <w:rFonts w:ascii="黑体" w:eastAsia="黑体"/>
          <w:bCs/>
          <w:kern w:val="0"/>
          <w:sz w:val="32"/>
          <w:szCs w:val="32"/>
        </w:rPr>
      </w:pPr>
      <w:r>
        <w:rPr>
          <w:rFonts w:ascii="黑体" w:eastAsia="黑体" w:hint="eastAsia"/>
          <w:bCs/>
          <w:kern w:val="0"/>
          <w:sz w:val="32"/>
          <w:szCs w:val="32"/>
        </w:rPr>
        <w:t>第一部分</w:t>
      </w:r>
      <w:r>
        <w:rPr>
          <w:rFonts w:ascii="黑体" w:eastAsia="黑体"/>
          <w:bCs/>
          <w:kern w:val="0"/>
          <w:sz w:val="32"/>
          <w:szCs w:val="32"/>
        </w:rPr>
        <w:t xml:space="preserve">  </w:t>
      </w:r>
      <w:r>
        <w:rPr>
          <w:rFonts w:ascii="黑体" w:eastAsia="黑体" w:hint="eastAsia"/>
          <w:bCs/>
          <w:kern w:val="0"/>
          <w:sz w:val="32"/>
          <w:szCs w:val="32"/>
        </w:rPr>
        <w:t>株洲市强制隔离戒毒所单位概况</w:t>
      </w:r>
    </w:p>
    <w:p w:rsidR="006E42FF" w:rsidRDefault="006E42FF">
      <w:pPr>
        <w:widowControl/>
        <w:rPr>
          <w:rFonts w:ascii="仿宋_GB2312" w:eastAsia="仿宋_GB2312"/>
          <w:bCs/>
          <w:kern w:val="0"/>
          <w:sz w:val="32"/>
          <w:szCs w:val="32"/>
        </w:rPr>
      </w:pPr>
      <w:r>
        <w:rPr>
          <w:rFonts w:ascii="仿宋_GB2312" w:eastAsia="仿宋_GB2312" w:hint="eastAsia"/>
          <w:bCs/>
          <w:kern w:val="0"/>
          <w:sz w:val="32"/>
          <w:szCs w:val="32"/>
        </w:rPr>
        <w:t>一、主要职能</w:t>
      </w:r>
    </w:p>
    <w:p w:rsidR="006E42FF" w:rsidRDefault="006E42FF">
      <w:pPr>
        <w:widowControl/>
        <w:rPr>
          <w:rFonts w:ascii="仿宋_GB2312" w:eastAsia="仿宋_GB2312"/>
          <w:bCs/>
          <w:kern w:val="0"/>
          <w:sz w:val="32"/>
          <w:szCs w:val="32"/>
        </w:rPr>
      </w:pPr>
      <w:r>
        <w:rPr>
          <w:rFonts w:ascii="仿宋_GB2312" w:eastAsia="仿宋_GB2312" w:hint="eastAsia"/>
          <w:bCs/>
          <w:kern w:val="0"/>
          <w:sz w:val="32"/>
          <w:szCs w:val="32"/>
        </w:rPr>
        <w:t>二、部门决算单位构成</w:t>
      </w:r>
    </w:p>
    <w:p w:rsidR="006E42FF" w:rsidRDefault="006E42FF">
      <w:pPr>
        <w:widowControl/>
        <w:rPr>
          <w:rFonts w:ascii="黑体" w:eastAsia="黑体"/>
          <w:bCs/>
          <w:kern w:val="0"/>
          <w:sz w:val="32"/>
          <w:szCs w:val="32"/>
        </w:rPr>
      </w:pPr>
      <w:r>
        <w:rPr>
          <w:rFonts w:ascii="黑体" w:eastAsia="黑体" w:hint="eastAsia"/>
          <w:bCs/>
          <w:kern w:val="0"/>
          <w:sz w:val="32"/>
          <w:szCs w:val="32"/>
        </w:rPr>
        <w:t>第二部分</w:t>
      </w:r>
      <w:r>
        <w:rPr>
          <w:rFonts w:ascii="黑体" w:eastAsia="黑体"/>
          <w:bCs/>
          <w:kern w:val="0"/>
          <w:sz w:val="32"/>
          <w:szCs w:val="32"/>
        </w:rPr>
        <w:t xml:space="preserve">  </w:t>
      </w:r>
      <w:r>
        <w:rPr>
          <w:rFonts w:ascii="黑体" w:eastAsia="黑体" w:hint="eastAsia"/>
          <w:bCs/>
          <w:kern w:val="0"/>
          <w:sz w:val="32"/>
          <w:szCs w:val="32"/>
        </w:rPr>
        <w:t>株洲市强制隔离戒毒所</w:t>
      </w:r>
      <w:r>
        <w:rPr>
          <w:rFonts w:ascii="黑体" w:eastAsia="黑体"/>
          <w:bCs/>
          <w:kern w:val="0"/>
          <w:sz w:val="32"/>
          <w:szCs w:val="32"/>
        </w:rPr>
        <w:t>2017</w:t>
      </w:r>
      <w:r>
        <w:rPr>
          <w:rFonts w:ascii="黑体" w:eastAsia="黑体" w:hint="eastAsia"/>
          <w:bCs/>
          <w:kern w:val="0"/>
          <w:sz w:val="32"/>
          <w:szCs w:val="32"/>
        </w:rPr>
        <w:t>年度部门决算表</w:t>
      </w:r>
    </w:p>
    <w:p w:rsidR="006E42FF" w:rsidRDefault="006E42FF">
      <w:pPr>
        <w:widowControl/>
        <w:rPr>
          <w:rFonts w:ascii="仿宋_GB2312" w:eastAsia="仿宋_GB2312"/>
          <w:bCs/>
          <w:kern w:val="0"/>
          <w:sz w:val="32"/>
          <w:szCs w:val="32"/>
        </w:rPr>
      </w:pPr>
      <w:r>
        <w:rPr>
          <w:rFonts w:ascii="仿宋_GB2312" w:eastAsia="仿宋_GB2312" w:hint="eastAsia"/>
          <w:bCs/>
          <w:kern w:val="0"/>
          <w:sz w:val="32"/>
          <w:szCs w:val="32"/>
        </w:rPr>
        <w:t>一、收入支出决算总表</w:t>
      </w:r>
    </w:p>
    <w:p w:rsidR="006E42FF" w:rsidRDefault="006E42FF">
      <w:pPr>
        <w:widowControl/>
        <w:rPr>
          <w:rFonts w:ascii="仿宋_GB2312" w:eastAsia="仿宋_GB2312"/>
          <w:bCs/>
          <w:kern w:val="0"/>
          <w:sz w:val="32"/>
          <w:szCs w:val="32"/>
        </w:rPr>
      </w:pPr>
      <w:r>
        <w:rPr>
          <w:rFonts w:ascii="仿宋_GB2312" w:eastAsia="仿宋_GB2312" w:hint="eastAsia"/>
          <w:bCs/>
          <w:kern w:val="0"/>
          <w:sz w:val="32"/>
          <w:szCs w:val="32"/>
        </w:rPr>
        <w:t>二、收入决算表</w:t>
      </w:r>
    </w:p>
    <w:p w:rsidR="006E42FF" w:rsidRDefault="006E42FF">
      <w:pPr>
        <w:widowControl/>
        <w:rPr>
          <w:rFonts w:ascii="仿宋_GB2312" w:eastAsia="仿宋_GB2312"/>
          <w:bCs/>
          <w:kern w:val="0"/>
          <w:sz w:val="32"/>
          <w:szCs w:val="32"/>
        </w:rPr>
      </w:pPr>
      <w:r>
        <w:rPr>
          <w:rFonts w:ascii="仿宋_GB2312" w:eastAsia="仿宋_GB2312" w:hint="eastAsia"/>
          <w:bCs/>
          <w:kern w:val="0"/>
          <w:sz w:val="32"/>
          <w:szCs w:val="32"/>
        </w:rPr>
        <w:t>三、支出决算表</w:t>
      </w:r>
    </w:p>
    <w:p w:rsidR="006E42FF" w:rsidRDefault="006E42FF">
      <w:pPr>
        <w:widowControl/>
        <w:rPr>
          <w:rFonts w:ascii="仿宋_GB2312" w:eastAsia="仿宋_GB2312"/>
          <w:bCs/>
          <w:kern w:val="0"/>
          <w:sz w:val="32"/>
          <w:szCs w:val="32"/>
        </w:rPr>
      </w:pPr>
      <w:r>
        <w:rPr>
          <w:rFonts w:ascii="仿宋_GB2312" w:eastAsia="仿宋_GB2312" w:hint="eastAsia"/>
          <w:bCs/>
          <w:kern w:val="0"/>
          <w:sz w:val="32"/>
          <w:szCs w:val="32"/>
        </w:rPr>
        <w:t>四、财政拨款收入支出决算总表</w:t>
      </w:r>
    </w:p>
    <w:p w:rsidR="006E42FF" w:rsidRDefault="006E42FF">
      <w:pPr>
        <w:widowControl/>
        <w:rPr>
          <w:rFonts w:ascii="仿宋_GB2312" w:eastAsia="仿宋_GB2312"/>
          <w:bCs/>
          <w:kern w:val="0"/>
          <w:sz w:val="32"/>
          <w:szCs w:val="32"/>
        </w:rPr>
      </w:pPr>
      <w:r>
        <w:rPr>
          <w:rFonts w:ascii="仿宋_GB2312" w:eastAsia="仿宋_GB2312" w:hint="eastAsia"/>
          <w:bCs/>
          <w:kern w:val="0"/>
          <w:sz w:val="32"/>
          <w:szCs w:val="32"/>
        </w:rPr>
        <w:t>五、一般公共预算财政拨款支出决算表</w:t>
      </w:r>
    </w:p>
    <w:p w:rsidR="006E42FF" w:rsidRDefault="006E42FF">
      <w:pPr>
        <w:widowControl/>
        <w:rPr>
          <w:rFonts w:ascii="仿宋_GB2312" w:eastAsia="仿宋_GB2312"/>
          <w:bCs/>
          <w:kern w:val="0"/>
          <w:sz w:val="32"/>
          <w:szCs w:val="32"/>
        </w:rPr>
      </w:pPr>
      <w:r>
        <w:rPr>
          <w:rFonts w:ascii="仿宋_GB2312" w:eastAsia="仿宋_GB2312" w:hint="eastAsia"/>
          <w:bCs/>
          <w:kern w:val="0"/>
          <w:sz w:val="32"/>
          <w:szCs w:val="32"/>
        </w:rPr>
        <w:t>六、一般公共预算财政拨款基本支出决算表</w:t>
      </w:r>
    </w:p>
    <w:p w:rsidR="006E42FF" w:rsidRDefault="006E42FF">
      <w:pPr>
        <w:widowControl/>
        <w:rPr>
          <w:rFonts w:ascii="仿宋_GB2312" w:eastAsia="仿宋_GB2312"/>
          <w:bCs/>
          <w:kern w:val="0"/>
          <w:sz w:val="32"/>
          <w:szCs w:val="32"/>
        </w:rPr>
      </w:pPr>
      <w:r>
        <w:rPr>
          <w:rFonts w:ascii="仿宋_GB2312" w:eastAsia="仿宋_GB2312" w:hint="eastAsia"/>
          <w:bCs/>
          <w:kern w:val="0"/>
          <w:sz w:val="32"/>
          <w:szCs w:val="32"/>
        </w:rPr>
        <w:t>七、一般公共预算财政拨款“三公”经费支出决算表</w:t>
      </w:r>
    </w:p>
    <w:p w:rsidR="006E42FF" w:rsidRDefault="006E42FF">
      <w:pPr>
        <w:widowControl/>
        <w:rPr>
          <w:rFonts w:ascii="仿宋_GB2312" w:eastAsia="仿宋_GB2312"/>
          <w:bCs/>
          <w:kern w:val="0"/>
          <w:sz w:val="32"/>
          <w:szCs w:val="32"/>
        </w:rPr>
      </w:pPr>
      <w:r>
        <w:rPr>
          <w:rFonts w:ascii="仿宋_GB2312" w:eastAsia="仿宋_GB2312" w:hint="eastAsia"/>
          <w:bCs/>
          <w:kern w:val="0"/>
          <w:sz w:val="32"/>
          <w:szCs w:val="32"/>
        </w:rPr>
        <w:t>八、政府性基金预算财政拨款收入支出决算表</w:t>
      </w:r>
    </w:p>
    <w:p w:rsidR="006E42FF" w:rsidRPr="00ED1932" w:rsidRDefault="006E42FF">
      <w:pPr>
        <w:widowControl/>
        <w:rPr>
          <w:rFonts w:ascii="仿宋_GB2312" w:eastAsia="仿宋_GB2312"/>
          <w:bCs/>
          <w:kern w:val="0"/>
          <w:sz w:val="30"/>
          <w:szCs w:val="30"/>
        </w:rPr>
      </w:pPr>
      <w:r>
        <w:rPr>
          <w:rFonts w:ascii="黑体" w:eastAsia="黑体" w:hint="eastAsia"/>
          <w:bCs/>
          <w:kern w:val="0"/>
          <w:sz w:val="32"/>
          <w:szCs w:val="32"/>
        </w:rPr>
        <w:t>第三部分</w:t>
      </w:r>
      <w:r w:rsidRPr="00ED1932">
        <w:rPr>
          <w:rFonts w:ascii="黑体" w:eastAsia="黑体" w:hint="eastAsia"/>
          <w:bCs/>
          <w:kern w:val="0"/>
          <w:sz w:val="30"/>
          <w:szCs w:val="30"/>
        </w:rPr>
        <w:t>株洲市强制隔离戒毒所</w:t>
      </w:r>
      <w:r w:rsidRPr="00ED1932">
        <w:rPr>
          <w:rFonts w:ascii="黑体" w:eastAsia="黑体"/>
          <w:bCs/>
          <w:kern w:val="0"/>
          <w:sz w:val="30"/>
          <w:szCs w:val="30"/>
        </w:rPr>
        <w:t>2017</w:t>
      </w:r>
      <w:r w:rsidRPr="00ED1932">
        <w:rPr>
          <w:rFonts w:ascii="黑体" w:eastAsia="黑体" w:hint="eastAsia"/>
          <w:bCs/>
          <w:kern w:val="0"/>
          <w:sz w:val="30"/>
          <w:szCs w:val="30"/>
        </w:rPr>
        <w:t>年度部门决算情况说明</w:t>
      </w:r>
    </w:p>
    <w:p w:rsidR="006E42FF" w:rsidRDefault="006E42FF">
      <w:pPr>
        <w:widowControl/>
        <w:rPr>
          <w:rFonts w:ascii="黑体" w:eastAsia="黑体"/>
          <w:bCs/>
          <w:kern w:val="0"/>
          <w:sz w:val="32"/>
          <w:szCs w:val="32"/>
        </w:rPr>
      </w:pPr>
      <w:r>
        <w:rPr>
          <w:rFonts w:ascii="黑体" w:eastAsia="黑体" w:hint="eastAsia"/>
          <w:bCs/>
          <w:kern w:val="0"/>
          <w:sz w:val="32"/>
          <w:szCs w:val="32"/>
        </w:rPr>
        <w:t>第四部分</w:t>
      </w:r>
      <w:r>
        <w:rPr>
          <w:rFonts w:ascii="黑体" w:eastAsia="黑体"/>
          <w:bCs/>
          <w:kern w:val="0"/>
          <w:sz w:val="32"/>
          <w:szCs w:val="32"/>
        </w:rPr>
        <w:t xml:space="preserve">  </w:t>
      </w:r>
      <w:r>
        <w:rPr>
          <w:rFonts w:ascii="黑体" w:eastAsia="黑体" w:hint="eastAsia"/>
          <w:bCs/>
          <w:kern w:val="0"/>
          <w:sz w:val="32"/>
          <w:szCs w:val="32"/>
        </w:rPr>
        <w:t>联系方式</w:t>
      </w:r>
    </w:p>
    <w:p w:rsidR="006E42FF" w:rsidRDefault="006E42FF">
      <w:pPr>
        <w:widowControl/>
        <w:rPr>
          <w:rFonts w:ascii="黑体" w:eastAsia="黑体"/>
          <w:bCs/>
          <w:kern w:val="0"/>
          <w:sz w:val="32"/>
          <w:szCs w:val="32"/>
        </w:rPr>
      </w:pPr>
      <w:r>
        <w:rPr>
          <w:rFonts w:ascii="黑体" w:eastAsia="黑体" w:hint="eastAsia"/>
          <w:bCs/>
          <w:kern w:val="0"/>
          <w:sz w:val="32"/>
          <w:szCs w:val="32"/>
        </w:rPr>
        <w:t>第五部分</w:t>
      </w:r>
      <w:r>
        <w:rPr>
          <w:rFonts w:ascii="黑体" w:eastAsia="黑体"/>
          <w:bCs/>
          <w:kern w:val="0"/>
          <w:sz w:val="32"/>
          <w:szCs w:val="32"/>
        </w:rPr>
        <w:t xml:space="preserve">  </w:t>
      </w:r>
      <w:r>
        <w:rPr>
          <w:rFonts w:ascii="黑体" w:eastAsia="黑体" w:hint="eastAsia"/>
          <w:bCs/>
          <w:kern w:val="0"/>
          <w:sz w:val="32"/>
          <w:szCs w:val="32"/>
        </w:rPr>
        <w:t>名词解释</w:t>
      </w:r>
    </w:p>
    <w:p w:rsidR="006E42FF" w:rsidRPr="004D4DD6" w:rsidRDefault="006E42FF" w:rsidP="004D4DD6">
      <w:pPr>
        <w:widowControl/>
        <w:rPr>
          <w:rFonts w:ascii="黑体" w:eastAsia="黑体" w:hAnsi="黑体"/>
          <w:bCs/>
          <w:kern w:val="0"/>
          <w:sz w:val="44"/>
          <w:szCs w:val="44"/>
        </w:rPr>
      </w:pPr>
      <w:r w:rsidRPr="004D4DD6">
        <w:rPr>
          <w:rFonts w:ascii="黑体" w:eastAsia="黑体" w:hAnsi="黑体" w:hint="eastAsia"/>
          <w:bCs/>
          <w:kern w:val="0"/>
          <w:sz w:val="44"/>
          <w:szCs w:val="44"/>
        </w:rPr>
        <w:t>第一部分</w:t>
      </w:r>
      <w:r w:rsidRPr="004D4DD6">
        <w:rPr>
          <w:rFonts w:ascii="黑体" w:eastAsia="黑体" w:hAnsi="黑体"/>
          <w:bCs/>
          <w:kern w:val="0"/>
          <w:sz w:val="44"/>
          <w:szCs w:val="44"/>
        </w:rPr>
        <w:t xml:space="preserve">   </w:t>
      </w:r>
      <w:r w:rsidRPr="004D4DD6">
        <w:rPr>
          <w:rFonts w:ascii="黑体" w:eastAsia="黑体" w:hAnsi="黑体" w:hint="eastAsia"/>
          <w:bCs/>
          <w:kern w:val="0"/>
          <w:sz w:val="44"/>
          <w:szCs w:val="44"/>
        </w:rPr>
        <w:t>株洲市强制隔离戒毒所概况</w:t>
      </w:r>
    </w:p>
    <w:p w:rsidR="006E42FF" w:rsidRDefault="006E42FF" w:rsidP="00715E86">
      <w:pPr>
        <w:widowControl/>
        <w:ind w:firstLineChars="250" w:firstLine="803"/>
        <w:rPr>
          <w:rFonts w:ascii="仿宋" w:eastAsia="仿宋" w:hAnsi="仿宋"/>
          <w:b/>
          <w:bCs/>
          <w:kern w:val="0"/>
          <w:sz w:val="32"/>
          <w:szCs w:val="32"/>
        </w:rPr>
      </w:pPr>
    </w:p>
    <w:p w:rsidR="006E42FF" w:rsidRPr="00CD2F82" w:rsidRDefault="006E42FF" w:rsidP="005E7F5B">
      <w:pPr>
        <w:widowControl/>
        <w:rPr>
          <w:rFonts w:ascii="仿宋" w:eastAsia="仿宋" w:hAnsi="仿宋"/>
          <w:b/>
          <w:bCs/>
          <w:kern w:val="0"/>
          <w:sz w:val="32"/>
          <w:szCs w:val="32"/>
        </w:rPr>
      </w:pPr>
      <w:r>
        <w:rPr>
          <w:rFonts w:ascii="仿宋" w:eastAsia="仿宋" w:hAnsi="仿宋"/>
          <w:b/>
          <w:bCs/>
          <w:kern w:val="0"/>
          <w:sz w:val="32"/>
          <w:szCs w:val="32"/>
        </w:rPr>
        <w:t xml:space="preserve">    </w:t>
      </w:r>
      <w:r w:rsidRPr="00CD2F82">
        <w:rPr>
          <w:rFonts w:ascii="仿宋" w:eastAsia="仿宋" w:hAnsi="仿宋" w:hint="eastAsia"/>
          <w:b/>
          <w:bCs/>
          <w:kern w:val="0"/>
          <w:sz w:val="32"/>
          <w:szCs w:val="32"/>
        </w:rPr>
        <w:t>一、主要职能</w:t>
      </w:r>
    </w:p>
    <w:p w:rsidR="006E42FF" w:rsidRPr="00C2328E" w:rsidRDefault="006E42FF" w:rsidP="005E7F5B">
      <w:pPr>
        <w:widowControl/>
        <w:spacing w:line="600" w:lineRule="exact"/>
        <w:jc w:val="left"/>
        <w:rPr>
          <w:rFonts w:ascii="仿宋" w:eastAsia="仿宋" w:hAnsi="仿宋"/>
          <w:kern w:val="0"/>
          <w:sz w:val="32"/>
          <w:szCs w:val="32"/>
        </w:rPr>
      </w:pPr>
      <w:r>
        <w:rPr>
          <w:rFonts w:ascii="仿宋" w:eastAsia="仿宋" w:hAnsi="仿宋"/>
          <w:kern w:val="10"/>
          <w:position w:val="2"/>
          <w:sz w:val="32"/>
          <w:szCs w:val="32"/>
        </w:rPr>
        <w:t xml:space="preserve">    </w:t>
      </w:r>
      <w:r>
        <w:rPr>
          <w:rFonts w:ascii="仿宋" w:eastAsia="仿宋" w:hAnsi="仿宋" w:hint="eastAsia"/>
          <w:kern w:val="10"/>
          <w:position w:val="2"/>
          <w:sz w:val="32"/>
          <w:szCs w:val="32"/>
        </w:rPr>
        <w:t>株洲市强制隔离戒毒所是隶属株洲市司法局的独立核算的二级机构，</w:t>
      </w:r>
      <w:r w:rsidRPr="00C2328E">
        <w:rPr>
          <w:rFonts w:ascii="仿宋" w:eastAsia="仿宋" w:hAnsi="仿宋" w:hint="eastAsia"/>
          <w:kern w:val="10"/>
          <w:position w:val="2"/>
          <w:sz w:val="32"/>
          <w:szCs w:val="32"/>
        </w:rPr>
        <w:t>位于株洲市荷塘区宋家桥油铺坳。全所在职警察编制人数</w:t>
      </w:r>
      <w:r>
        <w:rPr>
          <w:rFonts w:ascii="仿宋" w:eastAsia="仿宋" w:hAnsi="仿宋"/>
          <w:kern w:val="10"/>
          <w:position w:val="2"/>
          <w:sz w:val="32"/>
          <w:szCs w:val="32"/>
        </w:rPr>
        <w:t>128</w:t>
      </w:r>
      <w:r w:rsidRPr="00C2328E">
        <w:rPr>
          <w:rFonts w:ascii="仿宋" w:eastAsia="仿宋" w:hAnsi="仿宋" w:hint="eastAsia"/>
          <w:kern w:val="10"/>
          <w:position w:val="2"/>
          <w:sz w:val="32"/>
          <w:szCs w:val="32"/>
        </w:rPr>
        <w:t>人，年末在职警察实有人数</w:t>
      </w:r>
      <w:r>
        <w:rPr>
          <w:rFonts w:ascii="仿宋" w:eastAsia="仿宋" w:hAnsi="仿宋"/>
          <w:kern w:val="10"/>
          <w:position w:val="2"/>
          <w:sz w:val="32"/>
          <w:szCs w:val="32"/>
        </w:rPr>
        <w:t>104</w:t>
      </w:r>
      <w:r w:rsidRPr="00C2328E">
        <w:rPr>
          <w:rFonts w:ascii="仿宋" w:eastAsia="仿宋" w:hAnsi="仿宋" w:hint="eastAsia"/>
          <w:kern w:val="10"/>
          <w:position w:val="2"/>
          <w:sz w:val="32"/>
          <w:szCs w:val="32"/>
        </w:rPr>
        <w:t>人。年末退休警察人数</w:t>
      </w:r>
      <w:r>
        <w:rPr>
          <w:rFonts w:ascii="仿宋" w:eastAsia="仿宋" w:hAnsi="仿宋"/>
          <w:kern w:val="10"/>
          <w:position w:val="2"/>
          <w:sz w:val="32"/>
          <w:szCs w:val="32"/>
        </w:rPr>
        <w:t>64</w:t>
      </w:r>
      <w:r w:rsidRPr="00C2328E">
        <w:rPr>
          <w:rFonts w:ascii="仿宋" w:eastAsia="仿宋" w:hAnsi="仿宋" w:hint="eastAsia"/>
          <w:kern w:val="10"/>
          <w:position w:val="2"/>
          <w:sz w:val="32"/>
          <w:szCs w:val="32"/>
        </w:rPr>
        <w:t>人，车辆</w:t>
      </w:r>
      <w:r>
        <w:rPr>
          <w:rFonts w:ascii="仿宋" w:eastAsia="仿宋" w:hAnsi="仿宋"/>
          <w:kern w:val="10"/>
          <w:position w:val="2"/>
          <w:sz w:val="32"/>
          <w:szCs w:val="32"/>
        </w:rPr>
        <w:t>6</w:t>
      </w:r>
      <w:r>
        <w:rPr>
          <w:rFonts w:ascii="仿宋" w:eastAsia="仿宋" w:hAnsi="仿宋" w:hint="eastAsia"/>
          <w:kern w:val="10"/>
          <w:position w:val="2"/>
          <w:sz w:val="32"/>
          <w:szCs w:val="32"/>
        </w:rPr>
        <w:t>台。单位主要职责：负责全市范围内</w:t>
      </w:r>
      <w:r w:rsidRPr="00C2328E">
        <w:rPr>
          <w:rFonts w:ascii="仿宋" w:eastAsia="仿宋" w:hAnsi="仿宋" w:hint="eastAsia"/>
          <w:kern w:val="10"/>
          <w:position w:val="2"/>
          <w:sz w:val="32"/>
          <w:szCs w:val="32"/>
        </w:rPr>
        <w:t>戒毒人员</w:t>
      </w:r>
      <w:r>
        <w:rPr>
          <w:rFonts w:ascii="仿宋" w:eastAsia="仿宋" w:hAnsi="仿宋" w:hint="eastAsia"/>
          <w:kern w:val="10"/>
          <w:position w:val="2"/>
          <w:sz w:val="32"/>
          <w:szCs w:val="32"/>
        </w:rPr>
        <w:t>的直接收治、封闭</w:t>
      </w:r>
      <w:r w:rsidRPr="00C2328E">
        <w:rPr>
          <w:rFonts w:ascii="仿宋" w:eastAsia="仿宋" w:hAnsi="仿宋" w:hint="eastAsia"/>
          <w:kern w:val="10"/>
          <w:position w:val="2"/>
          <w:sz w:val="32"/>
          <w:szCs w:val="32"/>
        </w:rPr>
        <w:t>管理、</w:t>
      </w:r>
      <w:r>
        <w:rPr>
          <w:rFonts w:ascii="仿宋" w:eastAsia="仿宋" w:hAnsi="仿宋" w:hint="eastAsia"/>
          <w:kern w:val="10"/>
          <w:position w:val="2"/>
          <w:sz w:val="32"/>
          <w:szCs w:val="32"/>
        </w:rPr>
        <w:t>戒除毒瘾、日常</w:t>
      </w:r>
      <w:r w:rsidRPr="00C2328E">
        <w:rPr>
          <w:rFonts w:ascii="仿宋" w:eastAsia="仿宋" w:hAnsi="仿宋" w:hint="eastAsia"/>
          <w:kern w:val="10"/>
          <w:position w:val="2"/>
          <w:sz w:val="32"/>
          <w:szCs w:val="32"/>
        </w:rPr>
        <w:t>教育、</w:t>
      </w:r>
      <w:r>
        <w:rPr>
          <w:rFonts w:ascii="仿宋" w:eastAsia="仿宋" w:hAnsi="仿宋" w:hint="eastAsia"/>
          <w:kern w:val="10"/>
          <w:position w:val="2"/>
          <w:sz w:val="32"/>
          <w:szCs w:val="32"/>
        </w:rPr>
        <w:t>思想</w:t>
      </w:r>
      <w:r w:rsidRPr="00C2328E">
        <w:rPr>
          <w:rFonts w:ascii="仿宋" w:eastAsia="仿宋" w:hAnsi="仿宋" w:hint="eastAsia"/>
          <w:kern w:val="10"/>
          <w:position w:val="2"/>
          <w:sz w:val="32"/>
          <w:szCs w:val="32"/>
        </w:rPr>
        <w:t>转化</w:t>
      </w:r>
      <w:r>
        <w:rPr>
          <w:rFonts w:ascii="仿宋" w:eastAsia="仿宋" w:hAnsi="仿宋" w:hint="eastAsia"/>
          <w:kern w:val="10"/>
          <w:position w:val="2"/>
          <w:sz w:val="32"/>
          <w:szCs w:val="32"/>
        </w:rPr>
        <w:t>等</w:t>
      </w:r>
      <w:r w:rsidRPr="00C2328E">
        <w:rPr>
          <w:rFonts w:ascii="仿宋" w:eastAsia="仿宋" w:hAnsi="仿宋" w:hint="eastAsia"/>
          <w:kern w:val="10"/>
          <w:position w:val="2"/>
          <w:sz w:val="32"/>
          <w:szCs w:val="32"/>
        </w:rPr>
        <w:t>的副处级单位，所部下设</w:t>
      </w:r>
      <w:r w:rsidRPr="00C2328E">
        <w:rPr>
          <w:rFonts w:ascii="仿宋" w:eastAsia="仿宋" w:hAnsi="仿宋"/>
          <w:kern w:val="10"/>
          <w:position w:val="2"/>
          <w:sz w:val="32"/>
          <w:szCs w:val="32"/>
        </w:rPr>
        <w:t>8</w:t>
      </w:r>
      <w:r w:rsidRPr="00C2328E">
        <w:rPr>
          <w:rFonts w:ascii="仿宋" w:eastAsia="仿宋" w:hAnsi="仿宋" w:hint="eastAsia"/>
          <w:kern w:val="10"/>
          <w:position w:val="2"/>
          <w:sz w:val="32"/>
          <w:szCs w:val="32"/>
        </w:rPr>
        <w:t>个科室和</w:t>
      </w:r>
      <w:r>
        <w:rPr>
          <w:rFonts w:ascii="仿宋" w:eastAsia="仿宋" w:hAnsi="仿宋"/>
          <w:kern w:val="10"/>
          <w:position w:val="2"/>
          <w:sz w:val="32"/>
          <w:szCs w:val="32"/>
        </w:rPr>
        <w:t>5</w:t>
      </w:r>
      <w:r w:rsidRPr="00C2328E">
        <w:rPr>
          <w:rFonts w:ascii="仿宋" w:eastAsia="仿宋" w:hAnsi="仿宋" w:hint="eastAsia"/>
          <w:kern w:val="10"/>
          <w:position w:val="2"/>
          <w:sz w:val="32"/>
          <w:szCs w:val="32"/>
        </w:rPr>
        <w:t>个大队，财政一级预算全额拨款的行政事业单位。无下属单位。</w:t>
      </w:r>
    </w:p>
    <w:p w:rsidR="006E42FF" w:rsidRDefault="006E42FF" w:rsidP="005E7F5B">
      <w:pPr>
        <w:widowControl/>
        <w:ind w:firstLineChars="200" w:firstLine="643"/>
        <w:rPr>
          <w:rFonts w:ascii="仿宋" w:eastAsia="仿宋" w:hAnsi="仿宋"/>
          <w:b/>
          <w:bCs/>
          <w:kern w:val="0"/>
          <w:sz w:val="32"/>
          <w:szCs w:val="32"/>
        </w:rPr>
      </w:pPr>
      <w:r w:rsidRPr="00CD2F82">
        <w:rPr>
          <w:rFonts w:ascii="仿宋" w:eastAsia="仿宋" w:hAnsi="仿宋" w:hint="eastAsia"/>
          <w:b/>
          <w:bCs/>
          <w:kern w:val="0"/>
          <w:sz w:val="32"/>
          <w:szCs w:val="32"/>
        </w:rPr>
        <w:t>二、部门决算单位构成</w:t>
      </w:r>
    </w:p>
    <w:p w:rsidR="006E42FF" w:rsidRPr="005E7F5B" w:rsidRDefault="006E42FF" w:rsidP="005E7F5B">
      <w:pPr>
        <w:widowControl/>
        <w:rPr>
          <w:rFonts w:ascii="仿宋" w:eastAsia="仿宋" w:hAnsi="仿宋"/>
          <w:b/>
          <w:bCs/>
          <w:kern w:val="0"/>
          <w:sz w:val="32"/>
          <w:szCs w:val="32"/>
        </w:rPr>
      </w:pPr>
      <w:r>
        <w:rPr>
          <w:rFonts w:ascii="仿宋" w:eastAsia="仿宋" w:hAnsi="仿宋"/>
          <w:b/>
          <w:bCs/>
          <w:kern w:val="0"/>
          <w:sz w:val="32"/>
          <w:szCs w:val="32"/>
        </w:rPr>
        <w:t xml:space="preserve">   </w:t>
      </w:r>
      <w:r w:rsidRPr="00C2328E">
        <w:rPr>
          <w:rFonts w:ascii="仿宋" w:eastAsia="仿宋" w:hAnsi="仿宋"/>
          <w:b/>
          <w:bCs/>
          <w:kern w:val="0"/>
          <w:sz w:val="32"/>
          <w:szCs w:val="32"/>
        </w:rPr>
        <w:t xml:space="preserve"> </w:t>
      </w:r>
      <w:r w:rsidRPr="00C2328E">
        <w:rPr>
          <w:rFonts w:ascii="仿宋" w:eastAsia="仿宋" w:hAnsi="仿宋" w:hint="eastAsia"/>
          <w:kern w:val="10"/>
          <w:position w:val="2"/>
          <w:sz w:val="32"/>
          <w:szCs w:val="32"/>
        </w:rPr>
        <w:t>无下属单位</w:t>
      </w:r>
    </w:p>
    <w:p w:rsidR="006E42FF" w:rsidRPr="00C2328E" w:rsidRDefault="006E42FF" w:rsidP="004D4DD6">
      <w:pPr>
        <w:widowControl/>
        <w:spacing w:line="600" w:lineRule="exact"/>
        <w:jc w:val="left"/>
        <w:rPr>
          <w:rFonts w:ascii="仿宋" w:eastAsia="仿宋" w:hAnsi="仿宋"/>
          <w:b/>
          <w:bCs/>
          <w:kern w:val="0"/>
          <w:sz w:val="32"/>
          <w:szCs w:val="32"/>
        </w:rPr>
      </w:pPr>
    </w:p>
    <w:p w:rsidR="006E42FF" w:rsidRPr="004D4DD6" w:rsidRDefault="006E42FF" w:rsidP="004D4DD6">
      <w:pPr>
        <w:widowControl/>
        <w:rPr>
          <w:rFonts w:ascii="黑体" w:eastAsia="黑体" w:hAnsi="黑体"/>
          <w:b/>
          <w:bCs/>
          <w:kern w:val="0"/>
          <w:sz w:val="44"/>
          <w:szCs w:val="44"/>
        </w:rPr>
      </w:pPr>
      <w:r w:rsidRPr="004D4DD6">
        <w:rPr>
          <w:rFonts w:ascii="黑体" w:eastAsia="黑体" w:hAnsi="黑体" w:hint="eastAsia"/>
          <w:b/>
          <w:bCs/>
          <w:kern w:val="0"/>
          <w:sz w:val="44"/>
          <w:szCs w:val="44"/>
        </w:rPr>
        <w:t>第二部分</w:t>
      </w:r>
      <w:r w:rsidRPr="004D4DD6">
        <w:rPr>
          <w:rFonts w:ascii="黑体" w:eastAsia="黑体" w:hAnsi="黑体"/>
          <w:b/>
          <w:bCs/>
          <w:kern w:val="0"/>
          <w:sz w:val="44"/>
          <w:szCs w:val="44"/>
        </w:rPr>
        <w:t xml:space="preserve">  </w:t>
      </w:r>
      <w:r w:rsidRPr="004D4DD6">
        <w:rPr>
          <w:rFonts w:ascii="黑体" w:eastAsia="黑体" w:hAnsi="黑体" w:hint="eastAsia"/>
          <w:b/>
          <w:bCs/>
          <w:kern w:val="0"/>
          <w:sz w:val="44"/>
          <w:szCs w:val="44"/>
        </w:rPr>
        <w:t>株洲市强制隔离戒毒所</w:t>
      </w:r>
    </w:p>
    <w:p w:rsidR="006E42FF" w:rsidRPr="004D4DD6" w:rsidRDefault="006E42FF" w:rsidP="004D4DD6">
      <w:pPr>
        <w:widowControl/>
        <w:ind w:firstLineChars="500" w:firstLine="2209"/>
        <w:rPr>
          <w:rFonts w:ascii="黑体" w:eastAsia="黑体" w:hAnsi="黑体"/>
          <w:b/>
          <w:bCs/>
          <w:kern w:val="0"/>
          <w:sz w:val="44"/>
          <w:szCs w:val="44"/>
        </w:rPr>
      </w:pPr>
      <w:r>
        <w:rPr>
          <w:rFonts w:ascii="黑体" w:eastAsia="黑体" w:hAnsi="黑体"/>
          <w:b/>
          <w:bCs/>
          <w:kern w:val="0"/>
          <w:sz w:val="44"/>
          <w:szCs w:val="44"/>
        </w:rPr>
        <w:t>2017</w:t>
      </w:r>
      <w:r w:rsidRPr="004D4DD6">
        <w:rPr>
          <w:rFonts w:ascii="黑体" w:eastAsia="黑体" w:hAnsi="黑体" w:hint="eastAsia"/>
          <w:b/>
          <w:bCs/>
          <w:kern w:val="0"/>
          <w:sz w:val="44"/>
          <w:szCs w:val="44"/>
        </w:rPr>
        <w:t>年度部门决算表</w:t>
      </w:r>
    </w:p>
    <w:p w:rsidR="006E42FF" w:rsidRDefault="006E42FF" w:rsidP="004D4DD6">
      <w:pPr>
        <w:widowControl/>
        <w:ind w:firstLineChars="550" w:firstLine="2420"/>
        <w:rPr>
          <w:rFonts w:ascii="仿宋" w:eastAsia="仿宋" w:hAnsi="仿宋"/>
          <w:kern w:val="0"/>
          <w:sz w:val="44"/>
          <w:szCs w:val="44"/>
        </w:rPr>
      </w:pPr>
    </w:p>
    <w:p w:rsidR="006E42FF" w:rsidRPr="00CD2F82" w:rsidRDefault="006E42FF" w:rsidP="004D4DD6">
      <w:pPr>
        <w:widowControl/>
        <w:ind w:firstLineChars="550" w:firstLine="2420"/>
        <w:rPr>
          <w:rFonts w:ascii="仿宋" w:eastAsia="仿宋" w:hAnsi="仿宋"/>
          <w:b/>
          <w:bCs/>
          <w:kern w:val="0"/>
          <w:sz w:val="44"/>
          <w:szCs w:val="44"/>
        </w:rPr>
      </w:pPr>
      <w:r w:rsidRPr="00CD2F82">
        <w:rPr>
          <w:rFonts w:ascii="仿宋" w:eastAsia="仿宋" w:hAnsi="仿宋" w:hint="eastAsia"/>
          <w:kern w:val="0"/>
          <w:sz w:val="44"/>
          <w:szCs w:val="44"/>
        </w:rPr>
        <w:t>（公开表格附后）</w:t>
      </w:r>
    </w:p>
    <w:p w:rsidR="006E42FF" w:rsidRPr="00C2328E" w:rsidRDefault="006E42FF" w:rsidP="004D4DD6">
      <w:pPr>
        <w:widowControl/>
        <w:spacing w:line="600" w:lineRule="exact"/>
        <w:ind w:firstLineChars="196" w:firstLine="627"/>
        <w:jc w:val="left"/>
        <w:rPr>
          <w:rFonts w:ascii="仿宋" w:eastAsia="仿宋" w:hAnsi="仿宋"/>
          <w:kern w:val="0"/>
          <w:sz w:val="32"/>
          <w:szCs w:val="32"/>
        </w:rPr>
      </w:pPr>
    </w:p>
    <w:p w:rsidR="006E42FF" w:rsidRDefault="006E42FF" w:rsidP="004D4DD6">
      <w:pPr>
        <w:widowControl/>
        <w:rPr>
          <w:rFonts w:ascii="黑体" w:eastAsia="黑体" w:hAnsi="黑体"/>
          <w:b/>
          <w:bCs/>
          <w:kern w:val="0"/>
          <w:sz w:val="44"/>
          <w:szCs w:val="44"/>
        </w:rPr>
      </w:pPr>
    </w:p>
    <w:p w:rsidR="006E42FF" w:rsidRDefault="006E42FF" w:rsidP="004D4DD6">
      <w:pPr>
        <w:widowControl/>
        <w:rPr>
          <w:rFonts w:ascii="黑体" w:eastAsia="黑体" w:hAnsi="黑体"/>
          <w:b/>
          <w:bCs/>
          <w:kern w:val="0"/>
          <w:sz w:val="44"/>
          <w:szCs w:val="44"/>
        </w:rPr>
      </w:pPr>
    </w:p>
    <w:p w:rsidR="006E42FF" w:rsidRDefault="006E42FF" w:rsidP="004D4DD6">
      <w:pPr>
        <w:widowControl/>
        <w:rPr>
          <w:rFonts w:ascii="黑体" w:eastAsia="黑体" w:hAnsi="黑体"/>
          <w:b/>
          <w:bCs/>
          <w:kern w:val="0"/>
          <w:sz w:val="44"/>
          <w:szCs w:val="44"/>
        </w:rPr>
      </w:pPr>
    </w:p>
    <w:p w:rsidR="006E42FF" w:rsidRDefault="006E42FF" w:rsidP="004D4DD6">
      <w:pPr>
        <w:widowControl/>
        <w:rPr>
          <w:rFonts w:ascii="黑体" w:eastAsia="黑体" w:hAnsi="黑体"/>
          <w:b/>
          <w:bCs/>
          <w:kern w:val="0"/>
          <w:sz w:val="44"/>
          <w:szCs w:val="44"/>
        </w:rPr>
      </w:pPr>
    </w:p>
    <w:p w:rsidR="006E42FF" w:rsidRDefault="006E42FF" w:rsidP="004D4DD6">
      <w:pPr>
        <w:widowControl/>
        <w:rPr>
          <w:rFonts w:ascii="黑体" w:eastAsia="黑体" w:hAnsi="黑体"/>
          <w:b/>
          <w:bCs/>
          <w:kern w:val="0"/>
          <w:sz w:val="44"/>
          <w:szCs w:val="44"/>
        </w:rPr>
      </w:pPr>
    </w:p>
    <w:p w:rsidR="006E42FF" w:rsidRDefault="006E42FF" w:rsidP="004D4DD6">
      <w:pPr>
        <w:widowControl/>
        <w:rPr>
          <w:rFonts w:ascii="黑体" w:eastAsia="黑体" w:hAnsi="黑体"/>
          <w:b/>
          <w:bCs/>
          <w:kern w:val="0"/>
          <w:sz w:val="44"/>
          <w:szCs w:val="44"/>
        </w:rPr>
      </w:pPr>
    </w:p>
    <w:p w:rsidR="006E42FF" w:rsidRPr="004D4DD6" w:rsidRDefault="006E42FF" w:rsidP="004D4DD6">
      <w:pPr>
        <w:widowControl/>
        <w:rPr>
          <w:rFonts w:ascii="黑体" w:eastAsia="黑体" w:hAnsi="黑体"/>
          <w:b/>
          <w:bCs/>
          <w:kern w:val="0"/>
          <w:sz w:val="44"/>
          <w:szCs w:val="44"/>
        </w:rPr>
      </w:pPr>
      <w:r w:rsidRPr="004D4DD6">
        <w:rPr>
          <w:rFonts w:ascii="黑体" w:eastAsia="黑体" w:hAnsi="黑体" w:hint="eastAsia"/>
          <w:b/>
          <w:bCs/>
          <w:kern w:val="0"/>
          <w:sz w:val="44"/>
          <w:szCs w:val="44"/>
        </w:rPr>
        <w:t>第三部分</w:t>
      </w:r>
      <w:r w:rsidRPr="004D4DD6">
        <w:rPr>
          <w:rFonts w:ascii="黑体" w:eastAsia="黑体" w:hAnsi="黑体"/>
          <w:b/>
          <w:bCs/>
          <w:kern w:val="0"/>
          <w:sz w:val="44"/>
          <w:szCs w:val="44"/>
        </w:rPr>
        <w:t xml:space="preserve">  </w:t>
      </w:r>
      <w:r w:rsidRPr="004D4DD6">
        <w:rPr>
          <w:rFonts w:ascii="黑体" w:eastAsia="黑体" w:hAnsi="黑体" w:hint="eastAsia"/>
          <w:b/>
          <w:bCs/>
          <w:kern w:val="0"/>
          <w:sz w:val="44"/>
          <w:szCs w:val="44"/>
        </w:rPr>
        <w:t>株洲市强制隔离戒毒所</w:t>
      </w:r>
    </w:p>
    <w:p w:rsidR="006E42FF" w:rsidRPr="004D4DD6" w:rsidRDefault="006E42FF" w:rsidP="004D4DD6">
      <w:pPr>
        <w:widowControl/>
        <w:ind w:firstLineChars="396" w:firstLine="1749"/>
        <w:rPr>
          <w:rFonts w:ascii="黑体" w:eastAsia="黑体" w:hAnsi="黑体"/>
          <w:b/>
          <w:bCs/>
          <w:kern w:val="0"/>
          <w:sz w:val="44"/>
          <w:szCs w:val="44"/>
        </w:rPr>
      </w:pPr>
      <w:r>
        <w:rPr>
          <w:rFonts w:ascii="黑体" w:eastAsia="黑体" w:hAnsi="黑体"/>
          <w:b/>
          <w:bCs/>
          <w:kern w:val="0"/>
          <w:sz w:val="44"/>
          <w:szCs w:val="44"/>
        </w:rPr>
        <w:t>2017</w:t>
      </w:r>
      <w:r w:rsidRPr="004D4DD6">
        <w:rPr>
          <w:rFonts w:ascii="黑体" w:eastAsia="黑体" w:hAnsi="黑体" w:hint="eastAsia"/>
          <w:b/>
          <w:bCs/>
          <w:kern w:val="0"/>
          <w:sz w:val="44"/>
          <w:szCs w:val="44"/>
        </w:rPr>
        <w:t>年度部门决算情况说明</w:t>
      </w:r>
    </w:p>
    <w:p w:rsidR="006E42FF" w:rsidRDefault="006E42FF" w:rsidP="00715E86">
      <w:pPr>
        <w:widowControl/>
        <w:ind w:firstLineChars="196" w:firstLine="630"/>
        <w:rPr>
          <w:rFonts w:ascii="仿宋" w:eastAsia="仿宋" w:hAnsi="仿宋"/>
          <w:b/>
          <w:kern w:val="0"/>
          <w:sz w:val="32"/>
          <w:szCs w:val="32"/>
        </w:rPr>
      </w:pPr>
    </w:p>
    <w:p w:rsidR="006E42FF" w:rsidRDefault="006E42FF" w:rsidP="00715E86">
      <w:pPr>
        <w:widowControl/>
        <w:ind w:firstLineChars="196" w:firstLine="630"/>
        <w:rPr>
          <w:rFonts w:ascii="仿宋" w:eastAsia="仿宋" w:hAnsi="仿宋"/>
          <w:b/>
          <w:bCs/>
          <w:kern w:val="0"/>
          <w:sz w:val="32"/>
          <w:szCs w:val="32"/>
        </w:rPr>
      </w:pPr>
      <w:r w:rsidRPr="00CD2F82">
        <w:rPr>
          <w:rFonts w:ascii="仿宋" w:eastAsia="仿宋" w:hAnsi="仿宋" w:hint="eastAsia"/>
          <w:b/>
          <w:kern w:val="0"/>
          <w:sz w:val="32"/>
          <w:szCs w:val="32"/>
        </w:rPr>
        <w:t>一、关于</w:t>
      </w:r>
      <w:r w:rsidRPr="00CD2F82">
        <w:rPr>
          <w:rFonts w:ascii="仿宋" w:eastAsia="仿宋" w:hAnsi="仿宋" w:hint="eastAsia"/>
          <w:b/>
          <w:bCs/>
          <w:kern w:val="0"/>
          <w:sz w:val="32"/>
          <w:szCs w:val="32"/>
        </w:rPr>
        <w:t>株洲市强制隔离戒毒所</w:t>
      </w:r>
      <w:r>
        <w:rPr>
          <w:rFonts w:ascii="仿宋" w:eastAsia="仿宋" w:hAnsi="仿宋"/>
          <w:b/>
          <w:kern w:val="0"/>
          <w:sz w:val="32"/>
          <w:szCs w:val="32"/>
        </w:rPr>
        <w:t>2017</w:t>
      </w:r>
      <w:r w:rsidRPr="00CD2F82">
        <w:rPr>
          <w:rFonts w:ascii="仿宋" w:eastAsia="仿宋" w:hAnsi="仿宋" w:hint="eastAsia"/>
          <w:b/>
          <w:kern w:val="0"/>
          <w:sz w:val="32"/>
          <w:szCs w:val="32"/>
        </w:rPr>
        <w:t>年度收入支出决算总体情况说明</w:t>
      </w:r>
    </w:p>
    <w:p w:rsidR="006E42FF" w:rsidRPr="00C2328E" w:rsidRDefault="006E42FF" w:rsidP="004D4DD6">
      <w:pPr>
        <w:widowControl/>
        <w:ind w:firstLineChars="196" w:firstLine="627"/>
        <w:rPr>
          <w:rFonts w:ascii="仿宋" w:eastAsia="仿宋" w:hAnsi="仿宋"/>
          <w:b/>
          <w:bCs/>
          <w:kern w:val="0"/>
          <w:sz w:val="32"/>
          <w:szCs w:val="32"/>
        </w:rPr>
      </w:pPr>
      <w:r>
        <w:rPr>
          <w:rFonts w:ascii="仿宋" w:eastAsia="仿宋" w:hAnsi="仿宋"/>
          <w:kern w:val="0"/>
          <w:sz w:val="32"/>
          <w:szCs w:val="32"/>
        </w:rPr>
        <w:t>2017</w:t>
      </w:r>
      <w:r w:rsidRPr="00C2328E">
        <w:rPr>
          <w:rFonts w:ascii="仿宋" w:eastAsia="仿宋" w:hAnsi="仿宋" w:hint="eastAsia"/>
          <w:kern w:val="0"/>
          <w:sz w:val="32"/>
          <w:szCs w:val="32"/>
        </w:rPr>
        <w:t>年决算总收入</w:t>
      </w:r>
      <w:r>
        <w:rPr>
          <w:rFonts w:ascii="仿宋" w:eastAsia="仿宋" w:hAnsi="仿宋"/>
          <w:kern w:val="0"/>
          <w:sz w:val="32"/>
          <w:szCs w:val="32"/>
        </w:rPr>
        <w:t>3494.79</w:t>
      </w:r>
      <w:r>
        <w:rPr>
          <w:rFonts w:ascii="仿宋" w:eastAsia="仿宋" w:hAnsi="仿宋" w:hint="eastAsia"/>
          <w:kern w:val="0"/>
          <w:sz w:val="32"/>
          <w:szCs w:val="32"/>
        </w:rPr>
        <w:t>万</w:t>
      </w:r>
      <w:r w:rsidRPr="00C2328E">
        <w:rPr>
          <w:rFonts w:ascii="仿宋" w:eastAsia="仿宋" w:hAnsi="仿宋" w:hint="eastAsia"/>
          <w:kern w:val="0"/>
          <w:sz w:val="32"/>
          <w:szCs w:val="32"/>
        </w:rPr>
        <w:t>元，较上年增长</w:t>
      </w:r>
      <w:r>
        <w:rPr>
          <w:rFonts w:ascii="仿宋" w:eastAsia="仿宋" w:hAnsi="仿宋"/>
          <w:kern w:val="0"/>
          <w:sz w:val="32"/>
          <w:szCs w:val="32"/>
        </w:rPr>
        <w:t>3.5</w:t>
      </w:r>
      <w:r w:rsidRPr="00C2328E">
        <w:rPr>
          <w:rFonts w:ascii="仿宋" w:eastAsia="仿宋" w:hAnsi="仿宋"/>
          <w:kern w:val="0"/>
          <w:sz w:val="32"/>
          <w:szCs w:val="32"/>
        </w:rPr>
        <w:t>%</w:t>
      </w:r>
      <w:r w:rsidRPr="00C2328E">
        <w:rPr>
          <w:rFonts w:ascii="仿宋" w:eastAsia="仿宋" w:hAnsi="仿宋" w:hint="eastAsia"/>
          <w:kern w:val="0"/>
          <w:sz w:val="32"/>
          <w:szCs w:val="32"/>
        </w:rPr>
        <w:t>，</w:t>
      </w:r>
      <w:r>
        <w:rPr>
          <w:rFonts w:ascii="仿宋" w:eastAsia="仿宋" w:hAnsi="仿宋"/>
          <w:kern w:val="0"/>
          <w:sz w:val="32"/>
          <w:szCs w:val="32"/>
        </w:rPr>
        <w:t>2017</w:t>
      </w:r>
      <w:r w:rsidRPr="00C2328E">
        <w:rPr>
          <w:rFonts w:ascii="仿宋" w:eastAsia="仿宋" w:hAnsi="仿宋" w:hint="eastAsia"/>
          <w:kern w:val="0"/>
          <w:sz w:val="32"/>
          <w:szCs w:val="32"/>
        </w:rPr>
        <w:t>年决算总收支出</w:t>
      </w:r>
      <w:r>
        <w:rPr>
          <w:rFonts w:ascii="仿宋" w:eastAsia="仿宋" w:hAnsi="仿宋"/>
          <w:kern w:val="0"/>
          <w:sz w:val="32"/>
          <w:szCs w:val="32"/>
        </w:rPr>
        <w:t>3494.79</w:t>
      </w:r>
      <w:r>
        <w:rPr>
          <w:rFonts w:ascii="仿宋" w:eastAsia="仿宋" w:hAnsi="仿宋" w:hint="eastAsia"/>
          <w:kern w:val="0"/>
          <w:sz w:val="32"/>
          <w:szCs w:val="32"/>
        </w:rPr>
        <w:t>万</w:t>
      </w:r>
      <w:r w:rsidRPr="00C2328E">
        <w:rPr>
          <w:rFonts w:ascii="仿宋" w:eastAsia="仿宋" w:hAnsi="仿宋" w:hint="eastAsia"/>
          <w:kern w:val="0"/>
          <w:sz w:val="32"/>
          <w:szCs w:val="32"/>
        </w:rPr>
        <w:t>元，较上年增长</w:t>
      </w:r>
      <w:r>
        <w:rPr>
          <w:rFonts w:ascii="仿宋" w:eastAsia="仿宋" w:hAnsi="仿宋"/>
          <w:kern w:val="0"/>
          <w:sz w:val="32"/>
          <w:szCs w:val="32"/>
        </w:rPr>
        <w:t>3.5</w:t>
      </w:r>
      <w:r w:rsidRPr="00C2328E">
        <w:rPr>
          <w:rFonts w:ascii="仿宋" w:eastAsia="仿宋" w:hAnsi="仿宋"/>
          <w:kern w:val="0"/>
          <w:sz w:val="32"/>
          <w:szCs w:val="32"/>
        </w:rPr>
        <w:t>%</w:t>
      </w:r>
      <w:r w:rsidRPr="00C2328E">
        <w:rPr>
          <w:rFonts w:ascii="仿宋" w:eastAsia="仿宋" w:hAnsi="仿宋" w:hint="eastAsia"/>
          <w:kern w:val="0"/>
          <w:sz w:val="32"/>
          <w:szCs w:val="32"/>
        </w:rPr>
        <w:t>，增长的主要原因是</w:t>
      </w:r>
      <w:r>
        <w:rPr>
          <w:rFonts w:ascii="仿宋" w:eastAsia="仿宋" w:hAnsi="仿宋"/>
          <w:kern w:val="0"/>
          <w:sz w:val="32"/>
          <w:szCs w:val="32"/>
        </w:rPr>
        <w:t>2017</w:t>
      </w:r>
      <w:r w:rsidRPr="00C2328E">
        <w:rPr>
          <w:rFonts w:ascii="仿宋" w:eastAsia="仿宋" w:hAnsi="仿宋" w:hint="eastAsia"/>
          <w:kern w:val="0"/>
          <w:sz w:val="32"/>
          <w:szCs w:val="32"/>
        </w:rPr>
        <w:t>年警衔工资调高等自然增长。</w:t>
      </w:r>
    </w:p>
    <w:p w:rsidR="006E42FF" w:rsidRPr="00CD2F82" w:rsidRDefault="006E42FF" w:rsidP="00715E86">
      <w:pPr>
        <w:widowControl/>
        <w:spacing w:line="600" w:lineRule="exact"/>
        <w:ind w:firstLineChars="196" w:firstLine="630"/>
        <w:jc w:val="left"/>
        <w:rPr>
          <w:rFonts w:ascii="仿宋" w:eastAsia="仿宋" w:hAnsi="仿宋"/>
          <w:b/>
          <w:kern w:val="0"/>
          <w:sz w:val="32"/>
          <w:szCs w:val="32"/>
        </w:rPr>
      </w:pPr>
      <w:r w:rsidRPr="00CD2F82">
        <w:rPr>
          <w:rFonts w:ascii="仿宋" w:eastAsia="仿宋" w:hAnsi="仿宋" w:hint="eastAsia"/>
          <w:b/>
          <w:kern w:val="0"/>
          <w:sz w:val="32"/>
          <w:szCs w:val="32"/>
        </w:rPr>
        <w:t>二、关于</w:t>
      </w:r>
      <w:r>
        <w:rPr>
          <w:rFonts w:ascii="仿宋" w:eastAsia="仿宋" w:hAnsi="仿宋" w:hint="eastAsia"/>
          <w:b/>
          <w:kern w:val="0"/>
          <w:sz w:val="32"/>
          <w:szCs w:val="32"/>
        </w:rPr>
        <w:t>株洲市强制隔离戒毒所</w:t>
      </w:r>
      <w:r>
        <w:rPr>
          <w:rFonts w:ascii="仿宋" w:eastAsia="仿宋" w:hAnsi="仿宋"/>
          <w:b/>
          <w:kern w:val="0"/>
          <w:sz w:val="32"/>
          <w:szCs w:val="32"/>
        </w:rPr>
        <w:t>2017</w:t>
      </w:r>
      <w:r w:rsidRPr="00CD2F82">
        <w:rPr>
          <w:rFonts w:ascii="仿宋" w:eastAsia="仿宋" w:hAnsi="仿宋" w:hint="eastAsia"/>
          <w:b/>
          <w:kern w:val="0"/>
          <w:sz w:val="32"/>
          <w:szCs w:val="32"/>
        </w:rPr>
        <w:t>年度收入决算情况说明</w:t>
      </w:r>
    </w:p>
    <w:p w:rsidR="006E42FF" w:rsidRPr="00C2328E" w:rsidRDefault="006E42FF" w:rsidP="004D4DD6">
      <w:pPr>
        <w:spacing w:line="360" w:lineRule="auto"/>
        <w:ind w:firstLineChars="200" w:firstLine="640"/>
        <w:rPr>
          <w:rFonts w:ascii="仿宋" w:eastAsia="仿宋" w:hAnsi="仿宋"/>
          <w:kern w:val="10"/>
          <w:position w:val="2"/>
          <w:sz w:val="32"/>
          <w:szCs w:val="32"/>
        </w:rPr>
      </w:pPr>
      <w:r>
        <w:rPr>
          <w:rFonts w:ascii="仿宋" w:eastAsia="仿宋" w:hAnsi="仿宋"/>
          <w:kern w:val="10"/>
          <w:position w:val="2"/>
          <w:sz w:val="32"/>
          <w:szCs w:val="32"/>
        </w:rPr>
        <w:t>2017</w:t>
      </w:r>
      <w:r w:rsidRPr="00C2328E">
        <w:rPr>
          <w:rFonts w:ascii="仿宋" w:eastAsia="仿宋" w:hAnsi="仿宋" w:hint="eastAsia"/>
          <w:kern w:val="10"/>
          <w:position w:val="2"/>
          <w:sz w:val="32"/>
          <w:szCs w:val="32"/>
        </w:rPr>
        <w:t>年度一般公共财政预算财政拨款收入</w:t>
      </w:r>
      <w:r>
        <w:rPr>
          <w:rFonts w:ascii="仿宋" w:eastAsia="仿宋" w:hAnsi="仿宋"/>
          <w:kern w:val="0"/>
          <w:sz w:val="32"/>
          <w:szCs w:val="32"/>
        </w:rPr>
        <w:t>3494.79</w:t>
      </w:r>
      <w:r>
        <w:rPr>
          <w:rFonts w:ascii="仿宋" w:eastAsia="仿宋" w:hAnsi="仿宋" w:hint="eastAsia"/>
          <w:kern w:val="0"/>
          <w:sz w:val="32"/>
          <w:szCs w:val="32"/>
        </w:rPr>
        <w:t>万</w:t>
      </w:r>
      <w:r w:rsidRPr="00C2328E">
        <w:rPr>
          <w:rFonts w:ascii="仿宋" w:eastAsia="仿宋" w:hAnsi="仿宋" w:hint="eastAsia"/>
          <w:kern w:val="0"/>
          <w:sz w:val="32"/>
          <w:szCs w:val="32"/>
        </w:rPr>
        <w:t>元</w:t>
      </w:r>
      <w:r w:rsidRPr="00C2328E">
        <w:rPr>
          <w:rFonts w:ascii="仿宋" w:eastAsia="仿宋" w:hAnsi="仿宋" w:hint="eastAsia"/>
          <w:kern w:val="10"/>
          <w:position w:val="2"/>
          <w:sz w:val="32"/>
          <w:szCs w:val="32"/>
        </w:rPr>
        <w:t>，其中：财政预算全额拨款收入</w:t>
      </w:r>
      <w:r>
        <w:rPr>
          <w:rFonts w:ascii="仿宋" w:eastAsia="仿宋" w:hAnsi="仿宋"/>
          <w:kern w:val="10"/>
          <w:position w:val="2"/>
          <w:sz w:val="32"/>
          <w:szCs w:val="32"/>
        </w:rPr>
        <w:t>2694.79</w:t>
      </w:r>
      <w:r>
        <w:rPr>
          <w:rFonts w:ascii="仿宋" w:eastAsia="仿宋" w:hAnsi="仿宋" w:hint="eastAsia"/>
          <w:kern w:val="10"/>
          <w:position w:val="2"/>
          <w:sz w:val="32"/>
          <w:szCs w:val="32"/>
        </w:rPr>
        <w:t>万</w:t>
      </w:r>
      <w:r w:rsidRPr="00C2328E">
        <w:rPr>
          <w:rFonts w:ascii="仿宋" w:eastAsia="仿宋" w:hAnsi="仿宋" w:hint="eastAsia"/>
          <w:kern w:val="10"/>
          <w:position w:val="2"/>
          <w:sz w:val="32"/>
          <w:szCs w:val="32"/>
        </w:rPr>
        <w:t>元，占比</w:t>
      </w:r>
      <w:r>
        <w:rPr>
          <w:rFonts w:ascii="仿宋" w:eastAsia="仿宋" w:hAnsi="仿宋"/>
          <w:kern w:val="10"/>
          <w:position w:val="2"/>
          <w:sz w:val="32"/>
          <w:szCs w:val="32"/>
        </w:rPr>
        <w:t>77</w:t>
      </w:r>
      <w:r w:rsidRPr="00C2328E">
        <w:rPr>
          <w:rFonts w:ascii="仿宋" w:eastAsia="仿宋" w:hAnsi="仿宋"/>
          <w:kern w:val="10"/>
          <w:position w:val="2"/>
          <w:sz w:val="32"/>
          <w:szCs w:val="32"/>
        </w:rPr>
        <w:t>%</w:t>
      </w:r>
      <w:r w:rsidRPr="00C2328E">
        <w:rPr>
          <w:rFonts w:ascii="仿宋" w:eastAsia="仿宋" w:hAnsi="仿宋" w:hint="eastAsia"/>
          <w:kern w:val="10"/>
          <w:position w:val="2"/>
          <w:sz w:val="32"/>
          <w:szCs w:val="32"/>
        </w:rPr>
        <w:t>，纳入财政预算管理的非税收入拨款</w:t>
      </w:r>
      <w:r>
        <w:rPr>
          <w:rFonts w:ascii="仿宋" w:eastAsia="仿宋" w:hAnsi="仿宋"/>
          <w:kern w:val="10"/>
          <w:position w:val="2"/>
          <w:sz w:val="32"/>
          <w:szCs w:val="32"/>
        </w:rPr>
        <w:t>800</w:t>
      </w:r>
      <w:r>
        <w:rPr>
          <w:rFonts w:ascii="仿宋" w:eastAsia="仿宋" w:hAnsi="仿宋" w:hint="eastAsia"/>
          <w:kern w:val="10"/>
          <w:position w:val="2"/>
          <w:sz w:val="32"/>
          <w:szCs w:val="32"/>
        </w:rPr>
        <w:t>万</w:t>
      </w:r>
      <w:r w:rsidRPr="00C2328E">
        <w:rPr>
          <w:rFonts w:ascii="仿宋" w:eastAsia="仿宋" w:hAnsi="仿宋" w:hint="eastAsia"/>
          <w:kern w:val="10"/>
          <w:position w:val="2"/>
          <w:sz w:val="32"/>
          <w:szCs w:val="32"/>
        </w:rPr>
        <w:t>元，占比</w:t>
      </w:r>
      <w:r>
        <w:rPr>
          <w:rFonts w:ascii="仿宋" w:eastAsia="仿宋" w:hAnsi="仿宋"/>
          <w:kern w:val="10"/>
          <w:position w:val="2"/>
          <w:sz w:val="32"/>
          <w:szCs w:val="32"/>
        </w:rPr>
        <w:t>23</w:t>
      </w:r>
      <w:r w:rsidRPr="00C2328E">
        <w:rPr>
          <w:rFonts w:ascii="仿宋" w:eastAsia="仿宋" w:hAnsi="仿宋"/>
          <w:kern w:val="10"/>
          <w:position w:val="2"/>
          <w:sz w:val="32"/>
          <w:szCs w:val="32"/>
        </w:rPr>
        <w:t>%</w:t>
      </w:r>
      <w:r w:rsidRPr="00C2328E">
        <w:rPr>
          <w:rFonts w:ascii="仿宋" w:eastAsia="仿宋" w:hAnsi="仿宋" w:hint="eastAsia"/>
          <w:kern w:val="10"/>
          <w:position w:val="2"/>
          <w:sz w:val="32"/>
          <w:szCs w:val="32"/>
        </w:rPr>
        <w:t>。</w:t>
      </w:r>
    </w:p>
    <w:p w:rsidR="006E42FF" w:rsidRPr="00CD2F82" w:rsidRDefault="006E42FF" w:rsidP="00715E86">
      <w:pPr>
        <w:widowControl/>
        <w:spacing w:line="600" w:lineRule="exact"/>
        <w:ind w:firstLineChars="200" w:firstLine="643"/>
        <w:jc w:val="left"/>
        <w:rPr>
          <w:rFonts w:ascii="仿宋" w:eastAsia="仿宋" w:hAnsi="仿宋"/>
          <w:b/>
          <w:kern w:val="0"/>
          <w:sz w:val="32"/>
          <w:szCs w:val="32"/>
        </w:rPr>
      </w:pPr>
      <w:r w:rsidRPr="00CD2F82">
        <w:rPr>
          <w:rFonts w:ascii="仿宋" w:eastAsia="仿宋" w:hAnsi="仿宋" w:hint="eastAsia"/>
          <w:b/>
          <w:kern w:val="0"/>
          <w:sz w:val="32"/>
          <w:szCs w:val="32"/>
        </w:rPr>
        <w:t>三、关于</w:t>
      </w:r>
      <w:r>
        <w:rPr>
          <w:rFonts w:ascii="仿宋" w:eastAsia="仿宋" w:hAnsi="仿宋" w:hint="eastAsia"/>
          <w:b/>
          <w:kern w:val="0"/>
          <w:sz w:val="32"/>
          <w:szCs w:val="32"/>
        </w:rPr>
        <w:t>株洲市强制隔离戒毒所</w:t>
      </w:r>
      <w:r>
        <w:rPr>
          <w:rFonts w:ascii="仿宋" w:eastAsia="仿宋" w:hAnsi="仿宋"/>
          <w:b/>
          <w:kern w:val="0"/>
          <w:sz w:val="32"/>
          <w:szCs w:val="32"/>
        </w:rPr>
        <w:t>2017</w:t>
      </w:r>
      <w:r w:rsidRPr="00CD2F82">
        <w:rPr>
          <w:rFonts w:ascii="仿宋" w:eastAsia="仿宋" w:hAnsi="仿宋" w:hint="eastAsia"/>
          <w:b/>
          <w:kern w:val="0"/>
          <w:sz w:val="32"/>
          <w:szCs w:val="32"/>
        </w:rPr>
        <w:t>年度支出决算情况说明</w:t>
      </w:r>
    </w:p>
    <w:p w:rsidR="006E42FF" w:rsidRPr="00C2328E" w:rsidRDefault="006E42FF" w:rsidP="004D4DD6">
      <w:pPr>
        <w:spacing w:line="360" w:lineRule="auto"/>
        <w:ind w:firstLineChars="185" w:firstLine="592"/>
        <w:rPr>
          <w:rFonts w:ascii="仿宋" w:eastAsia="仿宋" w:hAnsi="仿宋"/>
          <w:kern w:val="0"/>
          <w:sz w:val="32"/>
          <w:szCs w:val="32"/>
        </w:rPr>
      </w:pPr>
      <w:r w:rsidRPr="00C2328E">
        <w:rPr>
          <w:rFonts w:ascii="仿宋" w:eastAsia="仿宋" w:hAnsi="仿宋" w:hint="eastAsia"/>
          <w:kern w:val="0"/>
          <w:sz w:val="32"/>
          <w:szCs w:val="32"/>
        </w:rPr>
        <w:t>（一）按支出性质分析：</w:t>
      </w:r>
    </w:p>
    <w:p w:rsidR="006E42FF" w:rsidRPr="00C2328E" w:rsidRDefault="006E42FF" w:rsidP="004D4DD6">
      <w:pPr>
        <w:spacing w:line="360" w:lineRule="auto"/>
        <w:ind w:firstLineChars="185" w:firstLine="592"/>
        <w:rPr>
          <w:rFonts w:ascii="仿宋" w:eastAsia="仿宋" w:hAnsi="仿宋"/>
          <w:kern w:val="10"/>
          <w:position w:val="2"/>
          <w:sz w:val="32"/>
          <w:szCs w:val="32"/>
        </w:rPr>
      </w:pPr>
      <w:r w:rsidRPr="00C2328E">
        <w:rPr>
          <w:rFonts w:ascii="仿宋" w:eastAsia="仿宋" w:hAnsi="仿宋"/>
          <w:kern w:val="10"/>
          <w:position w:val="2"/>
          <w:sz w:val="32"/>
          <w:szCs w:val="32"/>
        </w:rPr>
        <w:t>1</w:t>
      </w:r>
      <w:r w:rsidRPr="00C2328E">
        <w:rPr>
          <w:rFonts w:ascii="仿宋" w:eastAsia="仿宋" w:hAnsi="仿宋" w:hint="eastAsia"/>
          <w:kern w:val="10"/>
          <w:position w:val="2"/>
          <w:sz w:val="32"/>
          <w:szCs w:val="32"/>
        </w:rPr>
        <w:t>、全年基本支出</w:t>
      </w:r>
      <w:r>
        <w:rPr>
          <w:rFonts w:ascii="仿宋" w:eastAsia="仿宋" w:hAnsi="仿宋"/>
          <w:kern w:val="10"/>
          <w:position w:val="2"/>
          <w:sz w:val="32"/>
          <w:szCs w:val="32"/>
        </w:rPr>
        <w:t>3126.07</w:t>
      </w:r>
      <w:r>
        <w:rPr>
          <w:rFonts w:ascii="仿宋" w:eastAsia="仿宋" w:hAnsi="仿宋" w:hint="eastAsia"/>
          <w:kern w:val="10"/>
          <w:position w:val="2"/>
          <w:sz w:val="32"/>
          <w:szCs w:val="32"/>
        </w:rPr>
        <w:t>万</w:t>
      </w:r>
      <w:r w:rsidRPr="00C2328E">
        <w:rPr>
          <w:rFonts w:ascii="仿宋" w:eastAsia="仿宋" w:hAnsi="仿宋" w:hint="eastAsia"/>
          <w:kern w:val="10"/>
          <w:position w:val="2"/>
          <w:sz w:val="32"/>
          <w:szCs w:val="32"/>
        </w:rPr>
        <w:t>元，占比</w:t>
      </w:r>
      <w:r w:rsidRPr="00C2328E">
        <w:rPr>
          <w:rFonts w:ascii="仿宋" w:eastAsia="仿宋" w:hAnsi="仿宋"/>
          <w:kern w:val="10"/>
          <w:position w:val="2"/>
          <w:sz w:val="32"/>
          <w:szCs w:val="32"/>
        </w:rPr>
        <w:t>89</w:t>
      </w:r>
      <w:r>
        <w:rPr>
          <w:rFonts w:ascii="仿宋" w:eastAsia="仿宋" w:hAnsi="仿宋"/>
          <w:kern w:val="10"/>
          <w:position w:val="2"/>
          <w:sz w:val="32"/>
          <w:szCs w:val="32"/>
        </w:rPr>
        <w:t>.4</w:t>
      </w:r>
      <w:r w:rsidRPr="00C2328E">
        <w:rPr>
          <w:rFonts w:ascii="仿宋" w:eastAsia="仿宋" w:hAnsi="仿宋"/>
          <w:kern w:val="10"/>
          <w:position w:val="2"/>
          <w:sz w:val="32"/>
          <w:szCs w:val="32"/>
        </w:rPr>
        <w:t>%</w:t>
      </w:r>
      <w:r w:rsidRPr="00C2328E">
        <w:rPr>
          <w:rFonts w:ascii="仿宋" w:eastAsia="仿宋" w:hAnsi="仿宋" w:hint="eastAsia"/>
          <w:kern w:val="10"/>
          <w:position w:val="2"/>
          <w:sz w:val="32"/>
          <w:szCs w:val="32"/>
        </w:rPr>
        <w:t>。其中：人员经费</w:t>
      </w:r>
      <w:r>
        <w:rPr>
          <w:rFonts w:ascii="仿宋" w:eastAsia="仿宋" w:hAnsi="仿宋"/>
          <w:kern w:val="10"/>
          <w:position w:val="2"/>
          <w:sz w:val="32"/>
          <w:szCs w:val="32"/>
        </w:rPr>
        <w:t>1869.65</w:t>
      </w:r>
      <w:r>
        <w:rPr>
          <w:rFonts w:ascii="仿宋" w:eastAsia="仿宋" w:hAnsi="仿宋" w:hint="eastAsia"/>
          <w:kern w:val="10"/>
          <w:position w:val="2"/>
          <w:sz w:val="32"/>
          <w:szCs w:val="32"/>
        </w:rPr>
        <w:t>万</w:t>
      </w:r>
      <w:r w:rsidRPr="00C2328E">
        <w:rPr>
          <w:rFonts w:ascii="仿宋" w:eastAsia="仿宋" w:hAnsi="仿宋" w:hint="eastAsia"/>
          <w:kern w:val="10"/>
          <w:position w:val="2"/>
          <w:sz w:val="32"/>
          <w:szCs w:val="32"/>
        </w:rPr>
        <w:t>元，在总支出中占比</w:t>
      </w:r>
      <w:r>
        <w:rPr>
          <w:rFonts w:ascii="仿宋" w:eastAsia="仿宋" w:hAnsi="仿宋"/>
          <w:kern w:val="10"/>
          <w:position w:val="2"/>
          <w:sz w:val="32"/>
          <w:szCs w:val="32"/>
        </w:rPr>
        <w:t>53.5</w:t>
      </w:r>
      <w:r w:rsidRPr="00C2328E">
        <w:rPr>
          <w:rFonts w:ascii="仿宋" w:eastAsia="仿宋" w:hAnsi="仿宋"/>
          <w:kern w:val="10"/>
          <w:position w:val="2"/>
          <w:sz w:val="32"/>
          <w:szCs w:val="32"/>
        </w:rPr>
        <w:t>%</w:t>
      </w:r>
      <w:r w:rsidRPr="00C2328E">
        <w:rPr>
          <w:rFonts w:ascii="仿宋" w:eastAsia="仿宋" w:hAnsi="仿宋" w:hint="eastAsia"/>
          <w:kern w:val="10"/>
          <w:position w:val="2"/>
          <w:sz w:val="32"/>
          <w:szCs w:val="32"/>
        </w:rPr>
        <w:t>，日常公用经费</w:t>
      </w:r>
      <w:r>
        <w:rPr>
          <w:rFonts w:ascii="仿宋" w:eastAsia="仿宋" w:hAnsi="仿宋"/>
          <w:kern w:val="10"/>
          <w:position w:val="2"/>
          <w:sz w:val="32"/>
          <w:szCs w:val="32"/>
        </w:rPr>
        <w:t>1256.42</w:t>
      </w:r>
      <w:r>
        <w:rPr>
          <w:rFonts w:ascii="仿宋" w:eastAsia="仿宋" w:hAnsi="仿宋" w:hint="eastAsia"/>
          <w:kern w:val="10"/>
          <w:position w:val="2"/>
          <w:sz w:val="32"/>
          <w:szCs w:val="32"/>
        </w:rPr>
        <w:t>万</w:t>
      </w:r>
      <w:r w:rsidRPr="00C2328E">
        <w:rPr>
          <w:rFonts w:ascii="仿宋" w:eastAsia="仿宋" w:hAnsi="仿宋" w:hint="eastAsia"/>
          <w:kern w:val="10"/>
          <w:position w:val="2"/>
          <w:sz w:val="32"/>
          <w:szCs w:val="32"/>
        </w:rPr>
        <w:t>元，在总支出中占比</w:t>
      </w:r>
      <w:r>
        <w:rPr>
          <w:rFonts w:ascii="仿宋" w:eastAsia="仿宋" w:hAnsi="仿宋"/>
          <w:kern w:val="10"/>
          <w:position w:val="2"/>
          <w:sz w:val="32"/>
          <w:szCs w:val="32"/>
        </w:rPr>
        <w:t>36</w:t>
      </w:r>
      <w:r w:rsidRPr="00C2328E">
        <w:rPr>
          <w:rFonts w:ascii="仿宋" w:eastAsia="仿宋" w:hAnsi="仿宋"/>
          <w:kern w:val="10"/>
          <w:position w:val="2"/>
          <w:sz w:val="32"/>
          <w:szCs w:val="32"/>
        </w:rPr>
        <w:t>%</w:t>
      </w:r>
      <w:r w:rsidRPr="00C2328E">
        <w:rPr>
          <w:rFonts w:ascii="仿宋" w:eastAsia="仿宋" w:hAnsi="仿宋" w:hint="eastAsia"/>
          <w:kern w:val="10"/>
          <w:position w:val="2"/>
          <w:sz w:val="32"/>
          <w:szCs w:val="32"/>
        </w:rPr>
        <w:t>。</w:t>
      </w:r>
    </w:p>
    <w:p w:rsidR="006E42FF" w:rsidRPr="00C2328E" w:rsidRDefault="006E42FF" w:rsidP="004D4DD6">
      <w:pPr>
        <w:spacing w:line="360" w:lineRule="auto"/>
        <w:ind w:firstLineChars="185" w:firstLine="592"/>
        <w:rPr>
          <w:rFonts w:ascii="仿宋" w:eastAsia="仿宋" w:hAnsi="仿宋"/>
          <w:kern w:val="10"/>
          <w:position w:val="2"/>
          <w:sz w:val="32"/>
          <w:szCs w:val="32"/>
        </w:rPr>
      </w:pPr>
      <w:r w:rsidRPr="00C2328E">
        <w:rPr>
          <w:rFonts w:ascii="仿宋" w:eastAsia="仿宋" w:hAnsi="仿宋"/>
          <w:kern w:val="10"/>
          <w:position w:val="2"/>
          <w:sz w:val="32"/>
          <w:szCs w:val="32"/>
        </w:rPr>
        <w:t>2</w:t>
      </w:r>
      <w:r w:rsidRPr="00C2328E">
        <w:rPr>
          <w:rFonts w:ascii="仿宋" w:eastAsia="仿宋" w:hAnsi="仿宋" w:hint="eastAsia"/>
          <w:kern w:val="10"/>
          <w:position w:val="2"/>
          <w:sz w:val="32"/>
          <w:szCs w:val="32"/>
        </w:rPr>
        <w:t>、全年项目支出</w:t>
      </w:r>
      <w:r>
        <w:rPr>
          <w:rFonts w:ascii="仿宋" w:eastAsia="仿宋" w:hAnsi="仿宋"/>
          <w:kern w:val="10"/>
          <w:position w:val="2"/>
          <w:sz w:val="32"/>
          <w:szCs w:val="32"/>
        </w:rPr>
        <w:t>368.71</w:t>
      </w:r>
      <w:r>
        <w:rPr>
          <w:rFonts w:ascii="仿宋" w:eastAsia="仿宋" w:hAnsi="仿宋" w:hint="eastAsia"/>
          <w:kern w:val="10"/>
          <w:position w:val="2"/>
          <w:sz w:val="32"/>
          <w:szCs w:val="32"/>
        </w:rPr>
        <w:t>万</w:t>
      </w:r>
      <w:r w:rsidRPr="00C2328E">
        <w:rPr>
          <w:rFonts w:ascii="仿宋" w:eastAsia="仿宋" w:hAnsi="仿宋" w:hint="eastAsia"/>
          <w:kern w:val="10"/>
          <w:position w:val="2"/>
          <w:sz w:val="32"/>
          <w:szCs w:val="32"/>
        </w:rPr>
        <w:t>元，占比</w:t>
      </w:r>
      <w:r>
        <w:rPr>
          <w:rFonts w:ascii="仿宋" w:eastAsia="仿宋" w:hAnsi="仿宋"/>
          <w:kern w:val="10"/>
          <w:position w:val="2"/>
          <w:sz w:val="32"/>
          <w:szCs w:val="32"/>
        </w:rPr>
        <w:t>10.5</w:t>
      </w:r>
      <w:r w:rsidRPr="00C2328E">
        <w:rPr>
          <w:rFonts w:ascii="仿宋" w:eastAsia="仿宋" w:hAnsi="仿宋"/>
          <w:kern w:val="10"/>
          <w:position w:val="2"/>
          <w:sz w:val="32"/>
          <w:szCs w:val="32"/>
        </w:rPr>
        <w:t>%</w:t>
      </w:r>
      <w:r w:rsidRPr="00C2328E">
        <w:rPr>
          <w:rFonts w:ascii="仿宋" w:eastAsia="仿宋" w:hAnsi="仿宋" w:hint="eastAsia"/>
          <w:kern w:val="10"/>
          <w:position w:val="2"/>
          <w:sz w:val="32"/>
          <w:szCs w:val="32"/>
        </w:rPr>
        <w:t>。</w:t>
      </w:r>
    </w:p>
    <w:p w:rsidR="006E42FF" w:rsidRPr="00C2328E" w:rsidRDefault="006E42FF" w:rsidP="004D4DD6">
      <w:pPr>
        <w:spacing w:line="360" w:lineRule="auto"/>
        <w:ind w:firstLineChars="50" w:firstLine="160"/>
        <w:rPr>
          <w:rFonts w:ascii="仿宋" w:eastAsia="仿宋" w:hAnsi="仿宋"/>
          <w:kern w:val="10"/>
          <w:position w:val="2"/>
          <w:sz w:val="32"/>
          <w:szCs w:val="32"/>
        </w:rPr>
      </w:pPr>
      <w:r>
        <w:rPr>
          <w:rFonts w:ascii="仿宋" w:eastAsia="仿宋" w:hAnsi="仿宋"/>
          <w:kern w:val="10"/>
          <w:position w:val="2"/>
          <w:sz w:val="32"/>
          <w:szCs w:val="32"/>
        </w:rPr>
        <w:t xml:space="preserve">   </w:t>
      </w:r>
      <w:r w:rsidRPr="00C2328E">
        <w:rPr>
          <w:rFonts w:ascii="仿宋" w:eastAsia="仿宋" w:hAnsi="仿宋" w:hint="eastAsia"/>
          <w:kern w:val="10"/>
          <w:position w:val="2"/>
          <w:sz w:val="32"/>
          <w:szCs w:val="32"/>
        </w:rPr>
        <w:t>（二）按支出经济分类分析：</w:t>
      </w:r>
    </w:p>
    <w:p w:rsidR="006E42FF" w:rsidRPr="00C2328E" w:rsidRDefault="006E42FF" w:rsidP="004D4DD6">
      <w:pPr>
        <w:spacing w:line="360" w:lineRule="auto"/>
        <w:ind w:firstLineChars="250" w:firstLine="800"/>
        <w:rPr>
          <w:rFonts w:ascii="仿宋" w:eastAsia="仿宋" w:hAnsi="仿宋"/>
          <w:kern w:val="10"/>
          <w:position w:val="2"/>
          <w:sz w:val="32"/>
          <w:szCs w:val="32"/>
        </w:rPr>
      </w:pPr>
      <w:r w:rsidRPr="00C2328E">
        <w:rPr>
          <w:rFonts w:ascii="仿宋" w:eastAsia="仿宋" w:hAnsi="仿宋"/>
          <w:kern w:val="10"/>
          <w:position w:val="2"/>
          <w:sz w:val="32"/>
          <w:szCs w:val="32"/>
        </w:rPr>
        <w:t>(1)</w:t>
      </w:r>
      <w:r w:rsidRPr="00C2328E">
        <w:rPr>
          <w:rFonts w:ascii="仿宋" w:eastAsia="仿宋" w:hAnsi="仿宋" w:hint="eastAsia"/>
          <w:kern w:val="10"/>
          <w:position w:val="2"/>
          <w:sz w:val="32"/>
          <w:szCs w:val="32"/>
        </w:rPr>
        <w:t>工资福利支出</w:t>
      </w:r>
      <w:r>
        <w:rPr>
          <w:rFonts w:ascii="仿宋" w:eastAsia="仿宋" w:hAnsi="仿宋"/>
          <w:kern w:val="10"/>
          <w:position w:val="2"/>
          <w:sz w:val="32"/>
          <w:szCs w:val="32"/>
        </w:rPr>
        <w:t>933.99</w:t>
      </w:r>
      <w:r>
        <w:rPr>
          <w:rFonts w:ascii="仿宋" w:eastAsia="仿宋" w:hAnsi="仿宋" w:hint="eastAsia"/>
          <w:kern w:val="10"/>
          <w:position w:val="2"/>
          <w:sz w:val="32"/>
          <w:szCs w:val="32"/>
        </w:rPr>
        <w:t>万</w:t>
      </w:r>
      <w:r w:rsidRPr="00C2328E">
        <w:rPr>
          <w:rFonts w:ascii="仿宋" w:eastAsia="仿宋" w:hAnsi="仿宋" w:hint="eastAsia"/>
          <w:kern w:val="10"/>
          <w:position w:val="2"/>
          <w:sz w:val="32"/>
          <w:szCs w:val="32"/>
        </w:rPr>
        <w:t>元，在总支出中占比</w:t>
      </w:r>
      <w:r>
        <w:rPr>
          <w:rFonts w:ascii="仿宋" w:eastAsia="仿宋" w:hAnsi="仿宋"/>
          <w:kern w:val="10"/>
          <w:position w:val="2"/>
          <w:sz w:val="32"/>
          <w:szCs w:val="32"/>
        </w:rPr>
        <w:t>26.7</w:t>
      </w:r>
      <w:r w:rsidRPr="00C2328E">
        <w:rPr>
          <w:rFonts w:ascii="仿宋" w:eastAsia="仿宋" w:hAnsi="仿宋"/>
          <w:kern w:val="10"/>
          <w:position w:val="2"/>
          <w:sz w:val="32"/>
          <w:szCs w:val="32"/>
        </w:rPr>
        <w:t>%</w:t>
      </w:r>
      <w:r w:rsidRPr="00C2328E">
        <w:rPr>
          <w:rFonts w:ascii="仿宋" w:eastAsia="仿宋" w:hAnsi="仿宋" w:hint="eastAsia"/>
          <w:kern w:val="10"/>
          <w:position w:val="2"/>
          <w:sz w:val="32"/>
          <w:szCs w:val="32"/>
        </w:rPr>
        <w:t>。</w:t>
      </w:r>
    </w:p>
    <w:p w:rsidR="006E42FF" w:rsidRPr="00C2328E" w:rsidRDefault="006E42FF" w:rsidP="004D4DD6">
      <w:pPr>
        <w:spacing w:line="360" w:lineRule="auto"/>
        <w:ind w:firstLineChars="185" w:firstLine="592"/>
        <w:rPr>
          <w:rFonts w:ascii="仿宋" w:eastAsia="仿宋" w:hAnsi="仿宋"/>
          <w:kern w:val="10"/>
          <w:position w:val="2"/>
          <w:sz w:val="32"/>
          <w:szCs w:val="32"/>
        </w:rPr>
      </w:pPr>
      <w:r>
        <w:rPr>
          <w:rFonts w:ascii="仿宋" w:eastAsia="仿宋" w:hAnsi="仿宋"/>
          <w:kern w:val="10"/>
          <w:position w:val="2"/>
          <w:sz w:val="32"/>
          <w:szCs w:val="32"/>
        </w:rPr>
        <w:t xml:space="preserve"> </w:t>
      </w:r>
      <w:r w:rsidRPr="00C2328E">
        <w:rPr>
          <w:rFonts w:ascii="仿宋" w:eastAsia="仿宋" w:hAnsi="仿宋"/>
          <w:kern w:val="10"/>
          <w:position w:val="2"/>
          <w:sz w:val="32"/>
          <w:szCs w:val="32"/>
        </w:rPr>
        <w:t>(2)</w:t>
      </w:r>
      <w:r w:rsidRPr="00C2328E">
        <w:rPr>
          <w:rFonts w:ascii="仿宋" w:eastAsia="仿宋" w:hAnsi="仿宋" w:hint="eastAsia"/>
          <w:kern w:val="10"/>
          <w:position w:val="2"/>
          <w:sz w:val="32"/>
          <w:szCs w:val="32"/>
        </w:rPr>
        <w:t>商品和服务公用经费支出</w:t>
      </w:r>
      <w:r>
        <w:rPr>
          <w:rFonts w:ascii="仿宋" w:eastAsia="仿宋" w:hAnsi="仿宋"/>
          <w:kern w:val="10"/>
          <w:position w:val="2"/>
          <w:sz w:val="32"/>
          <w:szCs w:val="32"/>
        </w:rPr>
        <w:t>1346.22</w:t>
      </w:r>
      <w:r>
        <w:rPr>
          <w:rFonts w:ascii="仿宋" w:eastAsia="仿宋" w:hAnsi="仿宋" w:hint="eastAsia"/>
          <w:kern w:val="10"/>
          <w:position w:val="2"/>
          <w:sz w:val="32"/>
          <w:szCs w:val="32"/>
        </w:rPr>
        <w:t>万</w:t>
      </w:r>
      <w:r w:rsidRPr="00C2328E">
        <w:rPr>
          <w:rFonts w:ascii="仿宋" w:eastAsia="仿宋" w:hAnsi="仿宋" w:hint="eastAsia"/>
          <w:kern w:val="10"/>
          <w:position w:val="2"/>
          <w:sz w:val="32"/>
          <w:szCs w:val="32"/>
        </w:rPr>
        <w:t>元</w:t>
      </w:r>
      <w:r>
        <w:rPr>
          <w:rFonts w:ascii="仿宋" w:eastAsia="仿宋" w:hAnsi="仿宋" w:hint="eastAsia"/>
          <w:kern w:val="10"/>
          <w:position w:val="2"/>
          <w:sz w:val="32"/>
          <w:szCs w:val="32"/>
        </w:rPr>
        <w:t>（其中：基本支出中商品和服务公用经费支出</w:t>
      </w:r>
      <w:r>
        <w:rPr>
          <w:rFonts w:ascii="仿宋" w:eastAsia="仿宋" w:hAnsi="仿宋"/>
          <w:kern w:val="10"/>
          <w:position w:val="2"/>
          <w:sz w:val="32"/>
          <w:szCs w:val="32"/>
        </w:rPr>
        <w:t>1121.42</w:t>
      </w:r>
      <w:r>
        <w:rPr>
          <w:rFonts w:ascii="仿宋" w:eastAsia="仿宋" w:hAnsi="仿宋" w:hint="eastAsia"/>
          <w:kern w:val="10"/>
          <w:position w:val="2"/>
          <w:sz w:val="32"/>
          <w:szCs w:val="32"/>
        </w:rPr>
        <w:t>，项目支出中商品和服务公用经费支出</w:t>
      </w:r>
      <w:r>
        <w:rPr>
          <w:rFonts w:ascii="仿宋" w:eastAsia="仿宋" w:hAnsi="仿宋"/>
          <w:kern w:val="10"/>
          <w:position w:val="2"/>
          <w:sz w:val="32"/>
          <w:szCs w:val="32"/>
        </w:rPr>
        <w:t>224.8</w:t>
      </w:r>
      <w:r>
        <w:rPr>
          <w:rFonts w:ascii="仿宋" w:eastAsia="仿宋" w:hAnsi="仿宋" w:hint="eastAsia"/>
          <w:kern w:val="10"/>
          <w:position w:val="2"/>
          <w:sz w:val="32"/>
          <w:szCs w:val="32"/>
        </w:rPr>
        <w:t>）</w:t>
      </w:r>
      <w:r w:rsidRPr="00C2328E">
        <w:rPr>
          <w:rFonts w:ascii="仿宋" w:eastAsia="仿宋" w:hAnsi="仿宋" w:hint="eastAsia"/>
          <w:kern w:val="10"/>
          <w:position w:val="2"/>
          <w:sz w:val="32"/>
          <w:szCs w:val="32"/>
        </w:rPr>
        <w:t>，在总支出中占比</w:t>
      </w:r>
      <w:r>
        <w:rPr>
          <w:rFonts w:ascii="仿宋" w:eastAsia="仿宋" w:hAnsi="仿宋"/>
          <w:kern w:val="10"/>
          <w:position w:val="2"/>
          <w:sz w:val="32"/>
          <w:szCs w:val="32"/>
        </w:rPr>
        <w:t>38.5</w:t>
      </w:r>
      <w:r w:rsidRPr="00C2328E">
        <w:rPr>
          <w:rFonts w:ascii="仿宋" w:eastAsia="仿宋" w:hAnsi="仿宋"/>
          <w:kern w:val="10"/>
          <w:position w:val="2"/>
          <w:sz w:val="32"/>
          <w:szCs w:val="32"/>
        </w:rPr>
        <w:t>%</w:t>
      </w:r>
      <w:r w:rsidRPr="00C2328E">
        <w:rPr>
          <w:rFonts w:ascii="仿宋" w:eastAsia="仿宋" w:hAnsi="仿宋" w:hint="eastAsia"/>
          <w:kern w:val="10"/>
          <w:position w:val="2"/>
          <w:sz w:val="32"/>
          <w:szCs w:val="32"/>
        </w:rPr>
        <w:t>。</w:t>
      </w:r>
    </w:p>
    <w:p w:rsidR="006E42FF" w:rsidRPr="00C2328E" w:rsidRDefault="006E42FF" w:rsidP="004D4DD6">
      <w:pPr>
        <w:spacing w:line="360" w:lineRule="auto"/>
        <w:ind w:firstLineChars="285" w:firstLine="912"/>
        <w:rPr>
          <w:rFonts w:ascii="仿宋" w:eastAsia="仿宋" w:hAnsi="仿宋"/>
          <w:kern w:val="10"/>
          <w:position w:val="2"/>
          <w:sz w:val="32"/>
          <w:szCs w:val="32"/>
        </w:rPr>
      </w:pPr>
      <w:r w:rsidRPr="00C2328E">
        <w:rPr>
          <w:rFonts w:ascii="仿宋" w:eastAsia="仿宋" w:hAnsi="仿宋"/>
          <w:kern w:val="10"/>
          <w:position w:val="2"/>
          <w:sz w:val="32"/>
          <w:szCs w:val="32"/>
        </w:rPr>
        <w:t>(3)</w:t>
      </w:r>
      <w:r w:rsidRPr="00C2328E">
        <w:rPr>
          <w:rFonts w:ascii="仿宋" w:eastAsia="仿宋" w:hAnsi="仿宋" w:hint="eastAsia"/>
          <w:kern w:val="10"/>
          <w:position w:val="2"/>
          <w:sz w:val="32"/>
          <w:szCs w:val="32"/>
        </w:rPr>
        <w:t>对个人和家庭补助支出</w:t>
      </w:r>
      <w:r>
        <w:rPr>
          <w:rFonts w:ascii="仿宋" w:eastAsia="仿宋" w:hAnsi="仿宋"/>
          <w:kern w:val="10"/>
          <w:position w:val="2"/>
          <w:sz w:val="32"/>
          <w:szCs w:val="32"/>
        </w:rPr>
        <w:t>935.67</w:t>
      </w:r>
      <w:r>
        <w:rPr>
          <w:rFonts w:ascii="仿宋" w:eastAsia="仿宋" w:hAnsi="仿宋" w:hint="eastAsia"/>
          <w:kern w:val="10"/>
          <w:position w:val="2"/>
          <w:sz w:val="32"/>
          <w:szCs w:val="32"/>
        </w:rPr>
        <w:t>万</w:t>
      </w:r>
      <w:r w:rsidRPr="00C2328E">
        <w:rPr>
          <w:rFonts w:ascii="仿宋" w:eastAsia="仿宋" w:hAnsi="仿宋" w:hint="eastAsia"/>
          <w:kern w:val="10"/>
          <w:position w:val="2"/>
          <w:sz w:val="32"/>
          <w:szCs w:val="32"/>
        </w:rPr>
        <w:t>元，在总支出中占比</w:t>
      </w:r>
      <w:r>
        <w:rPr>
          <w:rFonts w:ascii="仿宋" w:eastAsia="仿宋" w:hAnsi="仿宋"/>
          <w:kern w:val="10"/>
          <w:position w:val="2"/>
          <w:sz w:val="32"/>
          <w:szCs w:val="32"/>
        </w:rPr>
        <w:t>26.8</w:t>
      </w:r>
      <w:r w:rsidRPr="00C2328E">
        <w:rPr>
          <w:rFonts w:ascii="仿宋" w:eastAsia="仿宋" w:hAnsi="仿宋"/>
          <w:kern w:val="10"/>
          <w:position w:val="2"/>
          <w:sz w:val="32"/>
          <w:szCs w:val="32"/>
        </w:rPr>
        <w:t>%</w:t>
      </w:r>
      <w:r w:rsidRPr="00C2328E">
        <w:rPr>
          <w:rFonts w:ascii="仿宋" w:eastAsia="仿宋" w:hAnsi="仿宋" w:hint="eastAsia"/>
          <w:kern w:val="10"/>
          <w:position w:val="2"/>
          <w:sz w:val="32"/>
          <w:szCs w:val="32"/>
        </w:rPr>
        <w:t>。</w:t>
      </w:r>
    </w:p>
    <w:p w:rsidR="006E42FF" w:rsidRPr="00C2328E" w:rsidRDefault="006E42FF" w:rsidP="004D4DD6">
      <w:pPr>
        <w:spacing w:line="360" w:lineRule="auto"/>
        <w:ind w:firstLineChars="285" w:firstLine="912"/>
        <w:rPr>
          <w:rFonts w:ascii="仿宋" w:eastAsia="仿宋" w:hAnsi="仿宋"/>
          <w:kern w:val="10"/>
          <w:position w:val="2"/>
          <w:sz w:val="32"/>
          <w:szCs w:val="32"/>
        </w:rPr>
      </w:pPr>
      <w:r w:rsidRPr="00C2328E">
        <w:rPr>
          <w:rFonts w:ascii="仿宋" w:eastAsia="仿宋" w:hAnsi="仿宋"/>
          <w:kern w:val="10"/>
          <w:position w:val="2"/>
          <w:sz w:val="32"/>
          <w:szCs w:val="32"/>
        </w:rPr>
        <w:t>(4)</w:t>
      </w:r>
      <w:r w:rsidRPr="00C2328E">
        <w:rPr>
          <w:rFonts w:ascii="仿宋" w:eastAsia="仿宋" w:hAnsi="仿宋" w:hint="eastAsia"/>
          <w:kern w:val="10"/>
          <w:position w:val="2"/>
          <w:sz w:val="32"/>
          <w:szCs w:val="32"/>
        </w:rPr>
        <w:t>其他资本性支出</w:t>
      </w:r>
      <w:r>
        <w:rPr>
          <w:rFonts w:ascii="仿宋" w:eastAsia="仿宋" w:hAnsi="仿宋"/>
          <w:kern w:val="10"/>
          <w:position w:val="2"/>
          <w:sz w:val="32"/>
          <w:szCs w:val="32"/>
        </w:rPr>
        <w:t>278.91</w:t>
      </w:r>
      <w:r>
        <w:rPr>
          <w:rFonts w:ascii="仿宋" w:eastAsia="仿宋" w:hAnsi="仿宋" w:hint="eastAsia"/>
          <w:kern w:val="10"/>
          <w:position w:val="2"/>
          <w:sz w:val="32"/>
          <w:szCs w:val="32"/>
        </w:rPr>
        <w:t>万</w:t>
      </w:r>
      <w:r w:rsidRPr="00C2328E">
        <w:rPr>
          <w:rFonts w:ascii="仿宋" w:eastAsia="仿宋" w:hAnsi="仿宋" w:hint="eastAsia"/>
          <w:kern w:val="10"/>
          <w:position w:val="2"/>
          <w:sz w:val="32"/>
          <w:szCs w:val="32"/>
        </w:rPr>
        <w:t>元，在总支出中占比</w:t>
      </w:r>
      <w:r>
        <w:rPr>
          <w:rFonts w:ascii="仿宋" w:eastAsia="仿宋" w:hAnsi="仿宋"/>
          <w:kern w:val="10"/>
          <w:position w:val="2"/>
          <w:sz w:val="32"/>
          <w:szCs w:val="32"/>
        </w:rPr>
        <w:t>8</w:t>
      </w:r>
      <w:r w:rsidRPr="00C2328E">
        <w:rPr>
          <w:rFonts w:ascii="仿宋" w:eastAsia="仿宋" w:hAnsi="仿宋"/>
          <w:kern w:val="10"/>
          <w:position w:val="2"/>
          <w:sz w:val="32"/>
          <w:szCs w:val="32"/>
        </w:rPr>
        <w:t>%</w:t>
      </w:r>
      <w:r w:rsidRPr="00C2328E">
        <w:rPr>
          <w:rFonts w:ascii="仿宋" w:eastAsia="仿宋" w:hAnsi="仿宋" w:hint="eastAsia"/>
          <w:kern w:val="10"/>
          <w:position w:val="2"/>
          <w:sz w:val="32"/>
          <w:szCs w:val="32"/>
        </w:rPr>
        <w:t>。</w:t>
      </w:r>
    </w:p>
    <w:p w:rsidR="006E42FF" w:rsidRPr="00CD2F82" w:rsidRDefault="006E42FF" w:rsidP="00715E86">
      <w:pPr>
        <w:widowControl/>
        <w:spacing w:line="600" w:lineRule="exact"/>
        <w:ind w:firstLineChars="150" w:firstLine="482"/>
        <w:jc w:val="left"/>
        <w:rPr>
          <w:rFonts w:ascii="仿宋" w:eastAsia="仿宋" w:hAnsi="仿宋"/>
          <w:b/>
          <w:kern w:val="0"/>
          <w:sz w:val="32"/>
          <w:szCs w:val="32"/>
        </w:rPr>
      </w:pPr>
      <w:r w:rsidRPr="00CD2F82">
        <w:rPr>
          <w:rFonts w:ascii="仿宋" w:eastAsia="仿宋" w:hAnsi="仿宋" w:hint="eastAsia"/>
          <w:b/>
          <w:kern w:val="0"/>
          <w:sz w:val="32"/>
          <w:szCs w:val="32"/>
        </w:rPr>
        <w:t>四、关于</w:t>
      </w:r>
      <w:r>
        <w:rPr>
          <w:rFonts w:ascii="仿宋" w:eastAsia="仿宋" w:hAnsi="仿宋" w:hint="eastAsia"/>
          <w:b/>
          <w:kern w:val="0"/>
          <w:sz w:val="32"/>
          <w:szCs w:val="32"/>
        </w:rPr>
        <w:t>株洲市强制隔离戒毒所</w:t>
      </w:r>
      <w:r>
        <w:rPr>
          <w:rFonts w:ascii="仿宋" w:eastAsia="仿宋" w:hAnsi="仿宋"/>
          <w:b/>
          <w:kern w:val="0"/>
          <w:sz w:val="32"/>
          <w:szCs w:val="32"/>
        </w:rPr>
        <w:t>2017</w:t>
      </w:r>
      <w:r w:rsidRPr="00CD2F82">
        <w:rPr>
          <w:rFonts w:ascii="仿宋" w:eastAsia="仿宋" w:hAnsi="仿宋" w:hint="eastAsia"/>
          <w:b/>
          <w:kern w:val="0"/>
          <w:sz w:val="32"/>
          <w:szCs w:val="32"/>
        </w:rPr>
        <w:t>年度财政拨款收入支出决算总体情况说明</w:t>
      </w:r>
    </w:p>
    <w:p w:rsidR="006E42FF" w:rsidRPr="00C2328E" w:rsidRDefault="006E42FF" w:rsidP="004D4DD6">
      <w:pPr>
        <w:widowControl/>
        <w:ind w:firstLineChars="245" w:firstLine="784"/>
        <w:rPr>
          <w:rFonts w:ascii="仿宋" w:eastAsia="仿宋" w:hAnsi="仿宋"/>
          <w:b/>
          <w:bCs/>
          <w:kern w:val="0"/>
          <w:sz w:val="32"/>
          <w:szCs w:val="32"/>
        </w:rPr>
      </w:pPr>
      <w:r>
        <w:rPr>
          <w:rFonts w:ascii="仿宋" w:eastAsia="仿宋" w:hAnsi="仿宋"/>
          <w:kern w:val="0"/>
          <w:sz w:val="32"/>
          <w:szCs w:val="32"/>
        </w:rPr>
        <w:t>2017</w:t>
      </w:r>
      <w:r w:rsidRPr="00C2328E">
        <w:rPr>
          <w:rFonts w:ascii="仿宋" w:eastAsia="仿宋" w:hAnsi="仿宋" w:hint="eastAsia"/>
          <w:kern w:val="0"/>
          <w:sz w:val="32"/>
          <w:szCs w:val="32"/>
        </w:rPr>
        <w:t>年财政拨款决算总收入</w:t>
      </w:r>
      <w:r>
        <w:rPr>
          <w:rFonts w:ascii="仿宋" w:eastAsia="仿宋" w:hAnsi="仿宋"/>
          <w:kern w:val="0"/>
          <w:sz w:val="32"/>
          <w:szCs w:val="32"/>
        </w:rPr>
        <w:t>3494.78</w:t>
      </w:r>
      <w:r>
        <w:rPr>
          <w:rFonts w:ascii="仿宋" w:eastAsia="仿宋" w:hAnsi="仿宋" w:hint="eastAsia"/>
          <w:kern w:val="0"/>
          <w:sz w:val="32"/>
          <w:szCs w:val="32"/>
        </w:rPr>
        <w:t>万</w:t>
      </w:r>
      <w:r w:rsidRPr="00C2328E">
        <w:rPr>
          <w:rFonts w:ascii="仿宋" w:eastAsia="仿宋" w:hAnsi="仿宋" w:hint="eastAsia"/>
          <w:kern w:val="0"/>
          <w:sz w:val="32"/>
          <w:szCs w:val="32"/>
        </w:rPr>
        <w:t>元，较上年增长</w:t>
      </w:r>
      <w:r>
        <w:rPr>
          <w:rFonts w:ascii="仿宋" w:eastAsia="仿宋" w:hAnsi="仿宋"/>
          <w:kern w:val="0"/>
          <w:sz w:val="32"/>
          <w:szCs w:val="32"/>
        </w:rPr>
        <w:t>3.5</w:t>
      </w:r>
      <w:r w:rsidRPr="00C2328E">
        <w:rPr>
          <w:rFonts w:ascii="仿宋" w:eastAsia="仿宋" w:hAnsi="仿宋"/>
          <w:kern w:val="0"/>
          <w:sz w:val="32"/>
          <w:szCs w:val="32"/>
        </w:rPr>
        <w:t>%</w:t>
      </w:r>
      <w:r w:rsidRPr="00C2328E">
        <w:rPr>
          <w:rFonts w:ascii="仿宋" w:eastAsia="仿宋" w:hAnsi="仿宋" w:hint="eastAsia"/>
          <w:kern w:val="0"/>
          <w:sz w:val="32"/>
          <w:szCs w:val="32"/>
        </w:rPr>
        <w:t>，</w:t>
      </w:r>
      <w:r>
        <w:rPr>
          <w:rFonts w:ascii="仿宋" w:eastAsia="仿宋" w:hAnsi="仿宋"/>
          <w:kern w:val="0"/>
          <w:sz w:val="32"/>
          <w:szCs w:val="32"/>
        </w:rPr>
        <w:t>2017</w:t>
      </w:r>
      <w:r w:rsidRPr="00C2328E">
        <w:rPr>
          <w:rFonts w:ascii="仿宋" w:eastAsia="仿宋" w:hAnsi="仿宋" w:hint="eastAsia"/>
          <w:kern w:val="0"/>
          <w:sz w:val="32"/>
          <w:szCs w:val="32"/>
        </w:rPr>
        <w:t>年决算总收支出</w:t>
      </w:r>
      <w:r>
        <w:rPr>
          <w:rFonts w:ascii="仿宋" w:eastAsia="仿宋" w:hAnsi="仿宋"/>
          <w:kern w:val="0"/>
          <w:sz w:val="32"/>
          <w:szCs w:val="32"/>
        </w:rPr>
        <w:t>3494.78</w:t>
      </w:r>
      <w:r>
        <w:rPr>
          <w:rFonts w:ascii="仿宋" w:eastAsia="仿宋" w:hAnsi="仿宋" w:hint="eastAsia"/>
          <w:kern w:val="0"/>
          <w:sz w:val="32"/>
          <w:szCs w:val="32"/>
        </w:rPr>
        <w:t>万</w:t>
      </w:r>
      <w:r w:rsidRPr="00C2328E">
        <w:rPr>
          <w:rFonts w:ascii="仿宋" w:eastAsia="仿宋" w:hAnsi="仿宋" w:hint="eastAsia"/>
          <w:kern w:val="0"/>
          <w:sz w:val="32"/>
          <w:szCs w:val="32"/>
        </w:rPr>
        <w:t>元，较上年增长</w:t>
      </w:r>
      <w:r>
        <w:rPr>
          <w:rFonts w:ascii="仿宋" w:eastAsia="仿宋" w:hAnsi="仿宋"/>
          <w:kern w:val="0"/>
          <w:sz w:val="32"/>
          <w:szCs w:val="32"/>
        </w:rPr>
        <w:t>3.5</w:t>
      </w:r>
      <w:r w:rsidRPr="00C2328E">
        <w:rPr>
          <w:rFonts w:ascii="仿宋" w:eastAsia="仿宋" w:hAnsi="仿宋"/>
          <w:kern w:val="0"/>
          <w:sz w:val="32"/>
          <w:szCs w:val="32"/>
        </w:rPr>
        <w:t>%</w:t>
      </w:r>
      <w:r w:rsidRPr="00C2328E">
        <w:rPr>
          <w:rFonts w:ascii="仿宋" w:eastAsia="仿宋" w:hAnsi="仿宋" w:hint="eastAsia"/>
          <w:kern w:val="0"/>
          <w:sz w:val="32"/>
          <w:szCs w:val="32"/>
        </w:rPr>
        <w:t>，增长的主要原因是</w:t>
      </w:r>
      <w:r>
        <w:rPr>
          <w:rFonts w:ascii="仿宋" w:eastAsia="仿宋" w:hAnsi="仿宋"/>
          <w:kern w:val="0"/>
          <w:sz w:val="32"/>
          <w:szCs w:val="32"/>
        </w:rPr>
        <w:t>2017</w:t>
      </w:r>
      <w:r w:rsidRPr="00C2328E">
        <w:rPr>
          <w:rFonts w:ascii="仿宋" w:eastAsia="仿宋" w:hAnsi="仿宋" w:hint="eastAsia"/>
          <w:kern w:val="0"/>
          <w:sz w:val="32"/>
          <w:szCs w:val="32"/>
        </w:rPr>
        <w:t>年警衔工资调高等自然增长。</w:t>
      </w:r>
    </w:p>
    <w:p w:rsidR="006E42FF" w:rsidRPr="00CD2F82" w:rsidRDefault="006E42FF" w:rsidP="00715E86">
      <w:pPr>
        <w:widowControl/>
        <w:spacing w:line="600" w:lineRule="exact"/>
        <w:ind w:firstLineChars="100" w:firstLine="321"/>
        <w:jc w:val="left"/>
        <w:rPr>
          <w:rFonts w:ascii="仿宋" w:eastAsia="仿宋" w:hAnsi="仿宋"/>
          <w:b/>
          <w:kern w:val="0"/>
          <w:sz w:val="32"/>
          <w:szCs w:val="32"/>
        </w:rPr>
      </w:pPr>
      <w:r w:rsidRPr="00CD2F82">
        <w:rPr>
          <w:rFonts w:ascii="仿宋" w:eastAsia="仿宋" w:hAnsi="仿宋" w:hint="eastAsia"/>
          <w:b/>
          <w:kern w:val="0"/>
          <w:sz w:val="32"/>
          <w:szCs w:val="32"/>
        </w:rPr>
        <w:t>五、关于</w:t>
      </w:r>
      <w:r>
        <w:rPr>
          <w:rFonts w:ascii="仿宋" w:eastAsia="仿宋" w:hAnsi="仿宋" w:hint="eastAsia"/>
          <w:b/>
          <w:kern w:val="0"/>
          <w:sz w:val="32"/>
          <w:szCs w:val="32"/>
        </w:rPr>
        <w:t>株洲市强制隔离戒毒所</w:t>
      </w:r>
      <w:r>
        <w:rPr>
          <w:rFonts w:ascii="仿宋" w:eastAsia="仿宋" w:hAnsi="仿宋"/>
          <w:b/>
          <w:kern w:val="0"/>
          <w:sz w:val="32"/>
          <w:szCs w:val="32"/>
        </w:rPr>
        <w:t>2017</w:t>
      </w:r>
      <w:r w:rsidRPr="00CD2F82">
        <w:rPr>
          <w:rFonts w:ascii="仿宋" w:eastAsia="仿宋" w:hAnsi="仿宋" w:hint="eastAsia"/>
          <w:b/>
          <w:kern w:val="0"/>
          <w:sz w:val="32"/>
          <w:szCs w:val="32"/>
        </w:rPr>
        <w:t>年度一般公共预算财政拨款支出决算情况说明</w:t>
      </w:r>
    </w:p>
    <w:p w:rsidR="006E42FF" w:rsidRPr="00C2328E" w:rsidRDefault="006E42FF" w:rsidP="004D4DD6">
      <w:pPr>
        <w:widowControl/>
        <w:spacing w:line="600" w:lineRule="exact"/>
        <w:ind w:firstLineChars="196" w:firstLine="627"/>
        <w:jc w:val="left"/>
        <w:rPr>
          <w:rFonts w:ascii="仿宋" w:eastAsia="仿宋" w:hAnsi="仿宋"/>
          <w:kern w:val="0"/>
          <w:sz w:val="32"/>
          <w:szCs w:val="32"/>
        </w:rPr>
      </w:pPr>
      <w:r w:rsidRPr="00C2328E">
        <w:rPr>
          <w:rFonts w:ascii="仿宋" w:eastAsia="仿宋" w:hAnsi="仿宋" w:hint="eastAsia"/>
          <w:kern w:val="0"/>
          <w:sz w:val="32"/>
          <w:szCs w:val="32"/>
        </w:rPr>
        <w:t>（一）财政拨款支出决算总体情况。</w:t>
      </w:r>
    </w:p>
    <w:p w:rsidR="006E42FF" w:rsidRPr="00C2328E" w:rsidRDefault="006E42FF" w:rsidP="004D4DD6">
      <w:pPr>
        <w:spacing w:line="360" w:lineRule="auto"/>
        <w:ind w:firstLineChars="200" w:firstLine="640"/>
        <w:rPr>
          <w:rFonts w:ascii="仿宋" w:eastAsia="仿宋" w:hAnsi="仿宋"/>
          <w:kern w:val="10"/>
          <w:position w:val="2"/>
          <w:sz w:val="32"/>
          <w:szCs w:val="32"/>
        </w:rPr>
      </w:pPr>
      <w:r w:rsidRPr="00CE4F9F">
        <w:rPr>
          <w:rFonts w:ascii="仿宋" w:eastAsia="仿宋" w:hAnsi="仿宋"/>
          <w:kern w:val="10"/>
          <w:position w:val="2"/>
          <w:sz w:val="32"/>
          <w:szCs w:val="32"/>
        </w:rPr>
        <w:t>2017</w:t>
      </w:r>
      <w:r w:rsidRPr="00CE4F9F">
        <w:rPr>
          <w:rFonts w:ascii="仿宋" w:eastAsia="仿宋" w:hAnsi="仿宋" w:hint="eastAsia"/>
          <w:kern w:val="10"/>
          <w:position w:val="2"/>
          <w:sz w:val="32"/>
          <w:szCs w:val="32"/>
        </w:rPr>
        <w:t>年度一般公共财政预算财政拨款支出</w:t>
      </w:r>
      <w:r w:rsidRPr="00CE4F9F">
        <w:rPr>
          <w:rFonts w:ascii="仿宋" w:eastAsia="仿宋" w:hAnsi="仿宋"/>
          <w:kern w:val="10"/>
          <w:position w:val="2"/>
          <w:sz w:val="32"/>
          <w:szCs w:val="32"/>
        </w:rPr>
        <w:t>3494.79</w:t>
      </w:r>
      <w:r w:rsidRPr="00CE4F9F">
        <w:rPr>
          <w:rFonts w:ascii="仿宋" w:eastAsia="仿宋" w:hAnsi="仿宋" w:hint="eastAsia"/>
          <w:kern w:val="10"/>
          <w:position w:val="2"/>
          <w:sz w:val="32"/>
          <w:szCs w:val="32"/>
        </w:rPr>
        <w:t>万元（其中：财</w:t>
      </w:r>
      <w:r w:rsidRPr="00C2328E">
        <w:rPr>
          <w:rFonts w:ascii="仿宋" w:eastAsia="仿宋" w:hAnsi="仿宋" w:hint="eastAsia"/>
          <w:kern w:val="10"/>
          <w:position w:val="2"/>
          <w:sz w:val="32"/>
          <w:szCs w:val="32"/>
        </w:rPr>
        <w:t>政预算全额拨款支出</w:t>
      </w:r>
      <w:r>
        <w:rPr>
          <w:rFonts w:ascii="仿宋" w:eastAsia="仿宋" w:hAnsi="仿宋"/>
          <w:kern w:val="10"/>
          <w:position w:val="2"/>
          <w:sz w:val="32"/>
          <w:szCs w:val="32"/>
        </w:rPr>
        <w:t>2694.79</w:t>
      </w:r>
      <w:r>
        <w:rPr>
          <w:rFonts w:ascii="仿宋" w:eastAsia="仿宋" w:hAnsi="仿宋" w:hint="eastAsia"/>
          <w:kern w:val="10"/>
          <w:position w:val="2"/>
          <w:sz w:val="32"/>
          <w:szCs w:val="32"/>
        </w:rPr>
        <w:t>万</w:t>
      </w:r>
      <w:r w:rsidRPr="00C2328E">
        <w:rPr>
          <w:rFonts w:ascii="仿宋" w:eastAsia="仿宋" w:hAnsi="仿宋" w:hint="eastAsia"/>
          <w:kern w:val="10"/>
          <w:position w:val="2"/>
          <w:sz w:val="32"/>
          <w:szCs w:val="32"/>
        </w:rPr>
        <w:t>元，纳入财政预算管理的非税收入拨款支出</w:t>
      </w:r>
      <w:r>
        <w:rPr>
          <w:rFonts w:ascii="仿宋" w:eastAsia="仿宋" w:hAnsi="仿宋"/>
          <w:kern w:val="10"/>
          <w:position w:val="2"/>
          <w:sz w:val="32"/>
          <w:szCs w:val="32"/>
        </w:rPr>
        <w:t>800</w:t>
      </w:r>
      <w:r>
        <w:rPr>
          <w:rFonts w:ascii="仿宋" w:eastAsia="仿宋" w:hAnsi="仿宋" w:hint="eastAsia"/>
          <w:kern w:val="10"/>
          <w:position w:val="2"/>
          <w:sz w:val="32"/>
          <w:szCs w:val="32"/>
        </w:rPr>
        <w:t>万</w:t>
      </w:r>
      <w:r w:rsidRPr="00C2328E">
        <w:rPr>
          <w:rFonts w:ascii="仿宋" w:eastAsia="仿宋" w:hAnsi="仿宋" w:hint="eastAsia"/>
          <w:kern w:val="10"/>
          <w:position w:val="2"/>
          <w:sz w:val="32"/>
          <w:szCs w:val="32"/>
        </w:rPr>
        <w:t>元）</w:t>
      </w:r>
      <w:r>
        <w:rPr>
          <w:rFonts w:ascii="仿宋" w:eastAsia="仿宋" w:hAnsi="仿宋" w:hint="eastAsia"/>
          <w:kern w:val="10"/>
          <w:position w:val="2"/>
          <w:sz w:val="32"/>
          <w:szCs w:val="32"/>
        </w:rPr>
        <w:t>，</w:t>
      </w:r>
      <w:r>
        <w:rPr>
          <w:rFonts w:ascii="仿宋" w:eastAsia="仿宋" w:hAnsi="仿宋"/>
          <w:kern w:val="10"/>
          <w:position w:val="2"/>
          <w:sz w:val="32"/>
          <w:szCs w:val="32"/>
        </w:rPr>
        <w:t>2016</w:t>
      </w:r>
      <w:r>
        <w:rPr>
          <w:rFonts w:ascii="仿宋" w:eastAsia="仿宋" w:hAnsi="仿宋" w:hint="eastAsia"/>
          <w:kern w:val="10"/>
          <w:position w:val="2"/>
          <w:sz w:val="32"/>
          <w:szCs w:val="32"/>
        </w:rPr>
        <w:t>年度</w:t>
      </w:r>
      <w:r w:rsidRPr="00CE4F9F">
        <w:rPr>
          <w:rFonts w:ascii="仿宋" w:eastAsia="仿宋" w:hAnsi="仿宋" w:hint="eastAsia"/>
          <w:kern w:val="10"/>
          <w:position w:val="2"/>
          <w:sz w:val="32"/>
          <w:szCs w:val="32"/>
        </w:rPr>
        <w:t>一般公共财政预算财政拨款支出</w:t>
      </w:r>
      <w:r>
        <w:rPr>
          <w:rFonts w:ascii="仿宋" w:eastAsia="仿宋" w:hAnsi="仿宋"/>
          <w:kern w:val="10"/>
          <w:position w:val="2"/>
          <w:sz w:val="32"/>
          <w:szCs w:val="32"/>
        </w:rPr>
        <w:t>3374.08</w:t>
      </w:r>
      <w:r>
        <w:rPr>
          <w:rFonts w:ascii="仿宋" w:eastAsia="仿宋" w:hAnsi="仿宋" w:hint="eastAsia"/>
          <w:kern w:val="10"/>
          <w:position w:val="2"/>
          <w:sz w:val="32"/>
          <w:szCs w:val="32"/>
        </w:rPr>
        <w:t>万元，</w:t>
      </w:r>
      <w:r>
        <w:rPr>
          <w:rFonts w:ascii="仿宋" w:eastAsia="仿宋" w:hAnsi="仿宋"/>
          <w:kern w:val="10"/>
          <w:position w:val="2"/>
          <w:sz w:val="32"/>
          <w:szCs w:val="32"/>
        </w:rPr>
        <w:t>2017</w:t>
      </w:r>
      <w:r>
        <w:rPr>
          <w:rFonts w:ascii="仿宋" w:eastAsia="仿宋" w:hAnsi="仿宋" w:hint="eastAsia"/>
          <w:kern w:val="10"/>
          <w:position w:val="2"/>
          <w:sz w:val="32"/>
          <w:szCs w:val="32"/>
        </w:rPr>
        <w:t>年较</w:t>
      </w:r>
      <w:r>
        <w:rPr>
          <w:rFonts w:ascii="仿宋" w:eastAsia="仿宋" w:hAnsi="仿宋"/>
          <w:kern w:val="10"/>
          <w:position w:val="2"/>
          <w:sz w:val="32"/>
          <w:szCs w:val="32"/>
        </w:rPr>
        <w:t>2016</w:t>
      </w:r>
      <w:r>
        <w:rPr>
          <w:rFonts w:ascii="仿宋" w:eastAsia="仿宋" w:hAnsi="仿宋" w:hint="eastAsia"/>
          <w:kern w:val="10"/>
          <w:position w:val="2"/>
          <w:sz w:val="32"/>
          <w:szCs w:val="32"/>
        </w:rPr>
        <w:t>年增加</w:t>
      </w:r>
      <w:r>
        <w:rPr>
          <w:rFonts w:ascii="仿宋" w:eastAsia="仿宋" w:hAnsi="仿宋"/>
          <w:kern w:val="10"/>
          <w:position w:val="2"/>
          <w:sz w:val="32"/>
          <w:szCs w:val="32"/>
        </w:rPr>
        <w:t>120.71</w:t>
      </w:r>
      <w:r>
        <w:rPr>
          <w:rFonts w:ascii="仿宋" w:eastAsia="仿宋" w:hAnsi="仿宋" w:hint="eastAsia"/>
          <w:kern w:val="10"/>
          <w:position w:val="2"/>
          <w:sz w:val="32"/>
          <w:szCs w:val="32"/>
        </w:rPr>
        <w:t>万元，增长率为</w:t>
      </w:r>
      <w:r>
        <w:rPr>
          <w:rFonts w:ascii="仿宋" w:eastAsia="仿宋" w:hAnsi="仿宋"/>
          <w:kern w:val="10"/>
          <w:position w:val="2"/>
          <w:sz w:val="32"/>
          <w:szCs w:val="32"/>
        </w:rPr>
        <w:t>3.58%</w:t>
      </w:r>
      <w:r>
        <w:rPr>
          <w:rFonts w:ascii="仿宋" w:eastAsia="仿宋" w:hAnsi="仿宋" w:hint="eastAsia"/>
          <w:kern w:val="10"/>
          <w:position w:val="2"/>
          <w:sz w:val="32"/>
          <w:szCs w:val="32"/>
        </w:rPr>
        <w:t>。原因是：场所建设专项资金增加和人员增长。</w:t>
      </w:r>
    </w:p>
    <w:p w:rsidR="006E42FF" w:rsidRPr="00C2328E" w:rsidRDefault="006E42FF" w:rsidP="004D4DD6">
      <w:pPr>
        <w:widowControl/>
        <w:spacing w:line="600" w:lineRule="exact"/>
        <w:ind w:firstLineChars="100" w:firstLine="320"/>
        <w:jc w:val="left"/>
        <w:rPr>
          <w:rFonts w:ascii="仿宋" w:eastAsia="仿宋" w:hAnsi="仿宋"/>
          <w:kern w:val="0"/>
          <w:sz w:val="32"/>
          <w:szCs w:val="32"/>
        </w:rPr>
      </w:pPr>
      <w:r w:rsidRPr="00C2328E">
        <w:rPr>
          <w:rFonts w:ascii="仿宋" w:eastAsia="仿宋" w:hAnsi="仿宋" w:hint="eastAsia"/>
          <w:kern w:val="0"/>
          <w:sz w:val="32"/>
          <w:szCs w:val="32"/>
        </w:rPr>
        <w:t>（二）财政拨款支出决算结构情况。</w:t>
      </w:r>
    </w:p>
    <w:p w:rsidR="006E42FF" w:rsidRPr="00C2328E" w:rsidRDefault="006E42FF" w:rsidP="00FF6E67">
      <w:pPr>
        <w:spacing w:line="360" w:lineRule="auto"/>
        <w:ind w:firstLineChars="185" w:firstLine="592"/>
        <w:rPr>
          <w:rFonts w:ascii="仿宋" w:eastAsia="仿宋" w:hAnsi="仿宋"/>
          <w:kern w:val="10"/>
          <w:position w:val="2"/>
          <w:sz w:val="32"/>
          <w:szCs w:val="32"/>
        </w:rPr>
      </w:pPr>
      <w:r w:rsidRPr="00C2328E">
        <w:rPr>
          <w:rFonts w:ascii="仿宋" w:eastAsia="仿宋" w:hAnsi="仿宋" w:hint="eastAsia"/>
          <w:kern w:val="0"/>
          <w:sz w:val="32"/>
          <w:szCs w:val="32"/>
        </w:rPr>
        <w:t>按支出性质分析：</w:t>
      </w:r>
    </w:p>
    <w:p w:rsidR="006E42FF" w:rsidRPr="00C2328E" w:rsidRDefault="006E42FF" w:rsidP="00FF6E67">
      <w:pPr>
        <w:spacing w:line="360" w:lineRule="auto"/>
        <w:ind w:firstLineChars="150" w:firstLine="480"/>
        <w:rPr>
          <w:rFonts w:ascii="仿宋" w:eastAsia="仿宋" w:hAnsi="仿宋"/>
          <w:kern w:val="10"/>
          <w:position w:val="2"/>
          <w:sz w:val="32"/>
          <w:szCs w:val="32"/>
        </w:rPr>
      </w:pPr>
      <w:r w:rsidRPr="00C2328E">
        <w:rPr>
          <w:rFonts w:ascii="仿宋" w:eastAsia="仿宋" w:hAnsi="仿宋"/>
          <w:kern w:val="10"/>
          <w:position w:val="2"/>
          <w:sz w:val="32"/>
          <w:szCs w:val="32"/>
        </w:rPr>
        <w:t>1</w:t>
      </w:r>
      <w:r w:rsidRPr="00C2328E">
        <w:rPr>
          <w:rFonts w:ascii="仿宋" w:eastAsia="仿宋" w:hAnsi="仿宋" w:hint="eastAsia"/>
          <w:kern w:val="10"/>
          <w:position w:val="2"/>
          <w:sz w:val="32"/>
          <w:szCs w:val="32"/>
        </w:rPr>
        <w:t>、全年基本支出</w:t>
      </w:r>
      <w:r>
        <w:rPr>
          <w:rFonts w:ascii="仿宋" w:eastAsia="仿宋" w:hAnsi="仿宋"/>
          <w:kern w:val="10"/>
          <w:position w:val="2"/>
          <w:sz w:val="32"/>
          <w:szCs w:val="32"/>
        </w:rPr>
        <w:t>3126.07</w:t>
      </w:r>
      <w:r>
        <w:rPr>
          <w:rFonts w:ascii="仿宋" w:eastAsia="仿宋" w:hAnsi="仿宋" w:hint="eastAsia"/>
          <w:kern w:val="10"/>
          <w:position w:val="2"/>
          <w:sz w:val="32"/>
          <w:szCs w:val="32"/>
        </w:rPr>
        <w:t>万</w:t>
      </w:r>
      <w:r w:rsidRPr="00C2328E">
        <w:rPr>
          <w:rFonts w:ascii="仿宋" w:eastAsia="仿宋" w:hAnsi="仿宋" w:hint="eastAsia"/>
          <w:kern w:val="10"/>
          <w:position w:val="2"/>
          <w:sz w:val="32"/>
          <w:szCs w:val="32"/>
        </w:rPr>
        <w:t>元，占比</w:t>
      </w:r>
      <w:r w:rsidRPr="00C2328E">
        <w:rPr>
          <w:rFonts w:ascii="仿宋" w:eastAsia="仿宋" w:hAnsi="仿宋"/>
          <w:kern w:val="10"/>
          <w:position w:val="2"/>
          <w:sz w:val="32"/>
          <w:szCs w:val="32"/>
        </w:rPr>
        <w:t>89</w:t>
      </w:r>
      <w:r>
        <w:rPr>
          <w:rFonts w:ascii="仿宋" w:eastAsia="仿宋" w:hAnsi="仿宋"/>
          <w:kern w:val="10"/>
          <w:position w:val="2"/>
          <w:sz w:val="32"/>
          <w:szCs w:val="32"/>
        </w:rPr>
        <w:t>.4</w:t>
      </w:r>
      <w:r w:rsidRPr="00C2328E">
        <w:rPr>
          <w:rFonts w:ascii="仿宋" w:eastAsia="仿宋" w:hAnsi="仿宋"/>
          <w:kern w:val="10"/>
          <w:position w:val="2"/>
          <w:sz w:val="32"/>
          <w:szCs w:val="32"/>
        </w:rPr>
        <w:t>%</w:t>
      </w:r>
      <w:r w:rsidRPr="00C2328E">
        <w:rPr>
          <w:rFonts w:ascii="仿宋" w:eastAsia="仿宋" w:hAnsi="仿宋" w:hint="eastAsia"/>
          <w:kern w:val="10"/>
          <w:position w:val="2"/>
          <w:sz w:val="32"/>
          <w:szCs w:val="32"/>
        </w:rPr>
        <w:t>。其中：人员经费</w:t>
      </w:r>
      <w:r>
        <w:rPr>
          <w:rFonts w:ascii="仿宋" w:eastAsia="仿宋" w:hAnsi="仿宋"/>
          <w:kern w:val="10"/>
          <w:position w:val="2"/>
          <w:sz w:val="32"/>
          <w:szCs w:val="32"/>
        </w:rPr>
        <w:t>1869.65</w:t>
      </w:r>
      <w:r>
        <w:rPr>
          <w:rFonts w:ascii="仿宋" w:eastAsia="仿宋" w:hAnsi="仿宋" w:hint="eastAsia"/>
          <w:kern w:val="10"/>
          <w:position w:val="2"/>
          <w:sz w:val="32"/>
          <w:szCs w:val="32"/>
        </w:rPr>
        <w:t>万</w:t>
      </w:r>
      <w:r w:rsidRPr="00C2328E">
        <w:rPr>
          <w:rFonts w:ascii="仿宋" w:eastAsia="仿宋" w:hAnsi="仿宋" w:hint="eastAsia"/>
          <w:kern w:val="10"/>
          <w:position w:val="2"/>
          <w:sz w:val="32"/>
          <w:szCs w:val="32"/>
        </w:rPr>
        <w:t>元，在总支出中占比</w:t>
      </w:r>
      <w:r>
        <w:rPr>
          <w:rFonts w:ascii="仿宋" w:eastAsia="仿宋" w:hAnsi="仿宋"/>
          <w:kern w:val="10"/>
          <w:position w:val="2"/>
          <w:sz w:val="32"/>
          <w:szCs w:val="32"/>
        </w:rPr>
        <w:t>53.5</w:t>
      </w:r>
      <w:r w:rsidRPr="00C2328E">
        <w:rPr>
          <w:rFonts w:ascii="仿宋" w:eastAsia="仿宋" w:hAnsi="仿宋"/>
          <w:kern w:val="10"/>
          <w:position w:val="2"/>
          <w:sz w:val="32"/>
          <w:szCs w:val="32"/>
        </w:rPr>
        <w:t>%</w:t>
      </w:r>
      <w:r w:rsidRPr="00C2328E">
        <w:rPr>
          <w:rFonts w:ascii="仿宋" w:eastAsia="仿宋" w:hAnsi="仿宋" w:hint="eastAsia"/>
          <w:kern w:val="10"/>
          <w:position w:val="2"/>
          <w:sz w:val="32"/>
          <w:szCs w:val="32"/>
        </w:rPr>
        <w:t>，日常公用经费</w:t>
      </w:r>
      <w:r>
        <w:rPr>
          <w:rFonts w:ascii="仿宋" w:eastAsia="仿宋" w:hAnsi="仿宋"/>
          <w:kern w:val="10"/>
          <w:position w:val="2"/>
          <w:sz w:val="32"/>
          <w:szCs w:val="32"/>
        </w:rPr>
        <w:t>1256.42</w:t>
      </w:r>
      <w:r>
        <w:rPr>
          <w:rFonts w:ascii="仿宋" w:eastAsia="仿宋" w:hAnsi="仿宋" w:hint="eastAsia"/>
          <w:kern w:val="10"/>
          <w:position w:val="2"/>
          <w:sz w:val="32"/>
          <w:szCs w:val="32"/>
        </w:rPr>
        <w:t>万</w:t>
      </w:r>
      <w:r w:rsidRPr="00C2328E">
        <w:rPr>
          <w:rFonts w:ascii="仿宋" w:eastAsia="仿宋" w:hAnsi="仿宋" w:hint="eastAsia"/>
          <w:kern w:val="10"/>
          <w:position w:val="2"/>
          <w:sz w:val="32"/>
          <w:szCs w:val="32"/>
        </w:rPr>
        <w:t>元，在总支出中占比</w:t>
      </w:r>
      <w:r>
        <w:rPr>
          <w:rFonts w:ascii="仿宋" w:eastAsia="仿宋" w:hAnsi="仿宋"/>
          <w:kern w:val="10"/>
          <w:position w:val="2"/>
          <w:sz w:val="32"/>
          <w:szCs w:val="32"/>
        </w:rPr>
        <w:t>36</w:t>
      </w:r>
      <w:r w:rsidRPr="00C2328E">
        <w:rPr>
          <w:rFonts w:ascii="仿宋" w:eastAsia="仿宋" w:hAnsi="仿宋"/>
          <w:kern w:val="10"/>
          <w:position w:val="2"/>
          <w:sz w:val="32"/>
          <w:szCs w:val="32"/>
        </w:rPr>
        <w:t>%</w:t>
      </w:r>
      <w:r w:rsidRPr="00C2328E">
        <w:rPr>
          <w:rFonts w:ascii="仿宋" w:eastAsia="仿宋" w:hAnsi="仿宋" w:hint="eastAsia"/>
          <w:kern w:val="10"/>
          <w:position w:val="2"/>
          <w:sz w:val="32"/>
          <w:szCs w:val="32"/>
        </w:rPr>
        <w:t>。</w:t>
      </w:r>
    </w:p>
    <w:p w:rsidR="006E42FF" w:rsidRPr="00C2328E" w:rsidRDefault="006E42FF" w:rsidP="00FF6E67">
      <w:pPr>
        <w:spacing w:line="360" w:lineRule="auto"/>
        <w:ind w:firstLineChars="185" w:firstLine="592"/>
        <w:rPr>
          <w:rFonts w:ascii="仿宋" w:eastAsia="仿宋" w:hAnsi="仿宋"/>
          <w:kern w:val="10"/>
          <w:position w:val="2"/>
          <w:sz w:val="32"/>
          <w:szCs w:val="32"/>
        </w:rPr>
      </w:pPr>
      <w:r w:rsidRPr="00C2328E">
        <w:rPr>
          <w:rFonts w:ascii="仿宋" w:eastAsia="仿宋" w:hAnsi="仿宋"/>
          <w:kern w:val="10"/>
          <w:position w:val="2"/>
          <w:sz w:val="32"/>
          <w:szCs w:val="32"/>
        </w:rPr>
        <w:t>2</w:t>
      </w:r>
      <w:r w:rsidRPr="00C2328E">
        <w:rPr>
          <w:rFonts w:ascii="仿宋" w:eastAsia="仿宋" w:hAnsi="仿宋" w:hint="eastAsia"/>
          <w:kern w:val="10"/>
          <w:position w:val="2"/>
          <w:sz w:val="32"/>
          <w:szCs w:val="32"/>
        </w:rPr>
        <w:t>、全年项目支出</w:t>
      </w:r>
      <w:r>
        <w:rPr>
          <w:rFonts w:ascii="仿宋" w:eastAsia="仿宋" w:hAnsi="仿宋"/>
          <w:kern w:val="10"/>
          <w:position w:val="2"/>
          <w:sz w:val="32"/>
          <w:szCs w:val="32"/>
        </w:rPr>
        <w:t>368.71</w:t>
      </w:r>
      <w:r>
        <w:rPr>
          <w:rFonts w:ascii="仿宋" w:eastAsia="仿宋" w:hAnsi="仿宋" w:hint="eastAsia"/>
          <w:kern w:val="10"/>
          <w:position w:val="2"/>
          <w:sz w:val="32"/>
          <w:szCs w:val="32"/>
        </w:rPr>
        <w:t>万</w:t>
      </w:r>
      <w:r w:rsidRPr="00C2328E">
        <w:rPr>
          <w:rFonts w:ascii="仿宋" w:eastAsia="仿宋" w:hAnsi="仿宋" w:hint="eastAsia"/>
          <w:kern w:val="10"/>
          <w:position w:val="2"/>
          <w:sz w:val="32"/>
          <w:szCs w:val="32"/>
        </w:rPr>
        <w:t>元，占比</w:t>
      </w:r>
      <w:r>
        <w:rPr>
          <w:rFonts w:ascii="仿宋" w:eastAsia="仿宋" w:hAnsi="仿宋"/>
          <w:kern w:val="10"/>
          <w:position w:val="2"/>
          <w:sz w:val="32"/>
          <w:szCs w:val="32"/>
        </w:rPr>
        <w:t>10.5</w:t>
      </w:r>
      <w:r w:rsidRPr="00C2328E">
        <w:rPr>
          <w:rFonts w:ascii="仿宋" w:eastAsia="仿宋" w:hAnsi="仿宋"/>
          <w:kern w:val="10"/>
          <w:position w:val="2"/>
          <w:sz w:val="32"/>
          <w:szCs w:val="32"/>
        </w:rPr>
        <w:t>%</w:t>
      </w:r>
      <w:r w:rsidRPr="00C2328E">
        <w:rPr>
          <w:rFonts w:ascii="仿宋" w:eastAsia="仿宋" w:hAnsi="仿宋" w:hint="eastAsia"/>
          <w:kern w:val="10"/>
          <w:position w:val="2"/>
          <w:sz w:val="32"/>
          <w:szCs w:val="32"/>
        </w:rPr>
        <w:t>。</w:t>
      </w:r>
    </w:p>
    <w:p w:rsidR="006E42FF" w:rsidRPr="00C2328E" w:rsidRDefault="006E42FF" w:rsidP="004D4DD6">
      <w:pPr>
        <w:spacing w:line="360" w:lineRule="auto"/>
        <w:ind w:firstLineChars="50" w:firstLine="160"/>
        <w:rPr>
          <w:rFonts w:ascii="仿宋" w:eastAsia="仿宋" w:hAnsi="仿宋"/>
          <w:kern w:val="10"/>
          <w:position w:val="2"/>
          <w:sz w:val="32"/>
          <w:szCs w:val="32"/>
        </w:rPr>
      </w:pPr>
      <w:r w:rsidRPr="00C2328E">
        <w:rPr>
          <w:rFonts w:ascii="仿宋" w:eastAsia="仿宋" w:hAnsi="仿宋" w:hint="eastAsia"/>
          <w:kern w:val="10"/>
          <w:position w:val="2"/>
          <w:sz w:val="32"/>
          <w:szCs w:val="32"/>
        </w:rPr>
        <w:t>（二）按支出经济分类分析：</w:t>
      </w:r>
    </w:p>
    <w:p w:rsidR="006E42FF" w:rsidRPr="00C2328E" w:rsidRDefault="006E42FF" w:rsidP="00C20F58">
      <w:pPr>
        <w:spacing w:line="360" w:lineRule="auto"/>
        <w:ind w:firstLineChars="250" w:firstLine="800"/>
        <w:rPr>
          <w:rFonts w:ascii="仿宋" w:eastAsia="仿宋" w:hAnsi="仿宋"/>
          <w:kern w:val="10"/>
          <w:position w:val="2"/>
          <w:sz w:val="32"/>
          <w:szCs w:val="32"/>
        </w:rPr>
      </w:pPr>
      <w:r w:rsidRPr="00C2328E">
        <w:rPr>
          <w:rFonts w:ascii="仿宋" w:eastAsia="仿宋" w:hAnsi="仿宋"/>
          <w:kern w:val="10"/>
          <w:position w:val="2"/>
          <w:sz w:val="32"/>
          <w:szCs w:val="32"/>
        </w:rPr>
        <w:t xml:space="preserve"> (1)</w:t>
      </w:r>
      <w:r w:rsidRPr="00C2328E">
        <w:rPr>
          <w:rFonts w:ascii="仿宋" w:eastAsia="仿宋" w:hAnsi="仿宋" w:hint="eastAsia"/>
          <w:kern w:val="10"/>
          <w:position w:val="2"/>
          <w:sz w:val="32"/>
          <w:szCs w:val="32"/>
        </w:rPr>
        <w:t>工资福利支出</w:t>
      </w:r>
      <w:r>
        <w:rPr>
          <w:rFonts w:ascii="仿宋" w:eastAsia="仿宋" w:hAnsi="仿宋"/>
          <w:kern w:val="10"/>
          <w:position w:val="2"/>
          <w:sz w:val="32"/>
          <w:szCs w:val="32"/>
        </w:rPr>
        <w:t>933.99</w:t>
      </w:r>
      <w:r>
        <w:rPr>
          <w:rFonts w:ascii="仿宋" w:eastAsia="仿宋" w:hAnsi="仿宋" w:hint="eastAsia"/>
          <w:kern w:val="10"/>
          <w:position w:val="2"/>
          <w:sz w:val="32"/>
          <w:szCs w:val="32"/>
        </w:rPr>
        <w:t>万</w:t>
      </w:r>
      <w:r w:rsidRPr="00C2328E">
        <w:rPr>
          <w:rFonts w:ascii="仿宋" w:eastAsia="仿宋" w:hAnsi="仿宋" w:hint="eastAsia"/>
          <w:kern w:val="10"/>
          <w:position w:val="2"/>
          <w:sz w:val="32"/>
          <w:szCs w:val="32"/>
        </w:rPr>
        <w:t>元，在总支出中占比</w:t>
      </w:r>
      <w:r>
        <w:rPr>
          <w:rFonts w:ascii="仿宋" w:eastAsia="仿宋" w:hAnsi="仿宋"/>
          <w:kern w:val="10"/>
          <w:position w:val="2"/>
          <w:sz w:val="32"/>
          <w:szCs w:val="32"/>
        </w:rPr>
        <w:t>26.7</w:t>
      </w:r>
      <w:r w:rsidRPr="00C2328E">
        <w:rPr>
          <w:rFonts w:ascii="仿宋" w:eastAsia="仿宋" w:hAnsi="仿宋"/>
          <w:kern w:val="10"/>
          <w:position w:val="2"/>
          <w:sz w:val="32"/>
          <w:szCs w:val="32"/>
        </w:rPr>
        <w:t>%</w:t>
      </w:r>
      <w:r w:rsidRPr="00C2328E">
        <w:rPr>
          <w:rFonts w:ascii="仿宋" w:eastAsia="仿宋" w:hAnsi="仿宋" w:hint="eastAsia"/>
          <w:kern w:val="10"/>
          <w:position w:val="2"/>
          <w:sz w:val="32"/>
          <w:szCs w:val="32"/>
        </w:rPr>
        <w:t>。</w:t>
      </w:r>
    </w:p>
    <w:p w:rsidR="006E42FF" w:rsidRPr="00C2328E" w:rsidRDefault="006E42FF" w:rsidP="00C20F58">
      <w:pPr>
        <w:spacing w:line="360" w:lineRule="auto"/>
        <w:ind w:firstLineChars="185" w:firstLine="592"/>
        <w:rPr>
          <w:rFonts w:ascii="仿宋" w:eastAsia="仿宋" w:hAnsi="仿宋"/>
          <w:kern w:val="10"/>
          <w:position w:val="2"/>
          <w:sz w:val="32"/>
          <w:szCs w:val="32"/>
        </w:rPr>
      </w:pPr>
      <w:r w:rsidRPr="00C2328E">
        <w:rPr>
          <w:rFonts w:ascii="仿宋" w:eastAsia="仿宋" w:hAnsi="仿宋"/>
          <w:kern w:val="10"/>
          <w:position w:val="2"/>
          <w:sz w:val="32"/>
          <w:szCs w:val="32"/>
        </w:rPr>
        <w:t xml:space="preserve">  (2)</w:t>
      </w:r>
      <w:r w:rsidRPr="00C2328E">
        <w:rPr>
          <w:rFonts w:ascii="仿宋" w:eastAsia="仿宋" w:hAnsi="仿宋" w:hint="eastAsia"/>
          <w:kern w:val="10"/>
          <w:position w:val="2"/>
          <w:sz w:val="32"/>
          <w:szCs w:val="32"/>
        </w:rPr>
        <w:t>商品和服务公用经费支出</w:t>
      </w:r>
      <w:r>
        <w:rPr>
          <w:rFonts w:ascii="仿宋" w:eastAsia="仿宋" w:hAnsi="仿宋"/>
          <w:kern w:val="10"/>
          <w:position w:val="2"/>
          <w:sz w:val="32"/>
          <w:szCs w:val="32"/>
        </w:rPr>
        <w:t>1346.22</w:t>
      </w:r>
      <w:r>
        <w:rPr>
          <w:rFonts w:ascii="仿宋" w:eastAsia="仿宋" w:hAnsi="仿宋" w:hint="eastAsia"/>
          <w:kern w:val="10"/>
          <w:position w:val="2"/>
          <w:sz w:val="32"/>
          <w:szCs w:val="32"/>
        </w:rPr>
        <w:t>万</w:t>
      </w:r>
      <w:r w:rsidRPr="00C2328E">
        <w:rPr>
          <w:rFonts w:ascii="仿宋" w:eastAsia="仿宋" w:hAnsi="仿宋" w:hint="eastAsia"/>
          <w:kern w:val="10"/>
          <w:position w:val="2"/>
          <w:sz w:val="32"/>
          <w:szCs w:val="32"/>
        </w:rPr>
        <w:t>元</w:t>
      </w:r>
      <w:r>
        <w:rPr>
          <w:rFonts w:ascii="仿宋" w:eastAsia="仿宋" w:hAnsi="仿宋"/>
          <w:kern w:val="10"/>
          <w:position w:val="2"/>
          <w:sz w:val="32"/>
          <w:szCs w:val="32"/>
        </w:rPr>
        <w:t>1346.22</w:t>
      </w:r>
      <w:r>
        <w:rPr>
          <w:rFonts w:ascii="仿宋" w:eastAsia="仿宋" w:hAnsi="仿宋" w:hint="eastAsia"/>
          <w:kern w:val="10"/>
          <w:position w:val="2"/>
          <w:sz w:val="32"/>
          <w:szCs w:val="32"/>
        </w:rPr>
        <w:t>万</w:t>
      </w:r>
      <w:r w:rsidRPr="00C2328E">
        <w:rPr>
          <w:rFonts w:ascii="仿宋" w:eastAsia="仿宋" w:hAnsi="仿宋" w:hint="eastAsia"/>
          <w:kern w:val="10"/>
          <w:position w:val="2"/>
          <w:sz w:val="32"/>
          <w:szCs w:val="32"/>
        </w:rPr>
        <w:t>元</w:t>
      </w:r>
      <w:r>
        <w:rPr>
          <w:rFonts w:ascii="仿宋" w:eastAsia="仿宋" w:hAnsi="仿宋" w:hint="eastAsia"/>
          <w:kern w:val="10"/>
          <w:position w:val="2"/>
          <w:sz w:val="32"/>
          <w:szCs w:val="32"/>
        </w:rPr>
        <w:t>（其中：基本支出中商品和服务公用经费支出</w:t>
      </w:r>
      <w:r>
        <w:rPr>
          <w:rFonts w:ascii="仿宋" w:eastAsia="仿宋" w:hAnsi="仿宋"/>
          <w:kern w:val="10"/>
          <w:position w:val="2"/>
          <w:sz w:val="32"/>
          <w:szCs w:val="32"/>
        </w:rPr>
        <w:t>1121.42</w:t>
      </w:r>
      <w:r>
        <w:rPr>
          <w:rFonts w:ascii="仿宋" w:eastAsia="仿宋" w:hAnsi="仿宋" w:hint="eastAsia"/>
          <w:kern w:val="10"/>
          <w:position w:val="2"/>
          <w:sz w:val="32"/>
          <w:szCs w:val="32"/>
        </w:rPr>
        <w:t>，项目支出中商品和服务公用经费支出</w:t>
      </w:r>
      <w:r>
        <w:rPr>
          <w:rFonts w:ascii="仿宋" w:eastAsia="仿宋" w:hAnsi="仿宋"/>
          <w:kern w:val="10"/>
          <w:position w:val="2"/>
          <w:sz w:val="32"/>
          <w:szCs w:val="32"/>
        </w:rPr>
        <w:t>224.8</w:t>
      </w:r>
      <w:r>
        <w:rPr>
          <w:rFonts w:ascii="仿宋" w:eastAsia="仿宋" w:hAnsi="仿宋" w:hint="eastAsia"/>
          <w:kern w:val="10"/>
          <w:position w:val="2"/>
          <w:sz w:val="32"/>
          <w:szCs w:val="32"/>
        </w:rPr>
        <w:t>）</w:t>
      </w:r>
      <w:r w:rsidRPr="00C2328E">
        <w:rPr>
          <w:rFonts w:ascii="仿宋" w:eastAsia="仿宋" w:hAnsi="仿宋" w:hint="eastAsia"/>
          <w:kern w:val="10"/>
          <w:position w:val="2"/>
          <w:sz w:val="32"/>
          <w:szCs w:val="32"/>
        </w:rPr>
        <w:t>，，在总支出中占比</w:t>
      </w:r>
      <w:r>
        <w:rPr>
          <w:rFonts w:ascii="仿宋" w:eastAsia="仿宋" w:hAnsi="仿宋"/>
          <w:kern w:val="10"/>
          <w:position w:val="2"/>
          <w:sz w:val="32"/>
          <w:szCs w:val="32"/>
        </w:rPr>
        <w:t>38.5</w:t>
      </w:r>
      <w:r w:rsidRPr="00C2328E">
        <w:rPr>
          <w:rFonts w:ascii="仿宋" w:eastAsia="仿宋" w:hAnsi="仿宋"/>
          <w:kern w:val="10"/>
          <w:position w:val="2"/>
          <w:sz w:val="32"/>
          <w:szCs w:val="32"/>
        </w:rPr>
        <w:t>%</w:t>
      </w:r>
      <w:r w:rsidRPr="00C2328E">
        <w:rPr>
          <w:rFonts w:ascii="仿宋" w:eastAsia="仿宋" w:hAnsi="仿宋" w:hint="eastAsia"/>
          <w:kern w:val="10"/>
          <w:position w:val="2"/>
          <w:sz w:val="32"/>
          <w:szCs w:val="32"/>
        </w:rPr>
        <w:t>。</w:t>
      </w:r>
    </w:p>
    <w:p w:rsidR="006E42FF" w:rsidRPr="00C2328E" w:rsidRDefault="006E42FF" w:rsidP="00C20F58">
      <w:pPr>
        <w:spacing w:line="360" w:lineRule="auto"/>
        <w:ind w:firstLineChars="285" w:firstLine="912"/>
        <w:rPr>
          <w:rFonts w:ascii="仿宋" w:eastAsia="仿宋" w:hAnsi="仿宋"/>
          <w:kern w:val="10"/>
          <w:position w:val="2"/>
          <w:sz w:val="32"/>
          <w:szCs w:val="32"/>
        </w:rPr>
      </w:pPr>
      <w:r w:rsidRPr="00C2328E">
        <w:rPr>
          <w:rFonts w:ascii="仿宋" w:eastAsia="仿宋" w:hAnsi="仿宋"/>
          <w:kern w:val="10"/>
          <w:position w:val="2"/>
          <w:sz w:val="32"/>
          <w:szCs w:val="32"/>
        </w:rPr>
        <w:t>(3)</w:t>
      </w:r>
      <w:r w:rsidRPr="00C2328E">
        <w:rPr>
          <w:rFonts w:ascii="仿宋" w:eastAsia="仿宋" w:hAnsi="仿宋" w:hint="eastAsia"/>
          <w:kern w:val="10"/>
          <w:position w:val="2"/>
          <w:sz w:val="32"/>
          <w:szCs w:val="32"/>
        </w:rPr>
        <w:t>对个人和家庭补助支出</w:t>
      </w:r>
      <w:r>
        <w:rPr>
          <w:rFonts w:ascii="仿宋" w:eastAsia="仿宋" w:hAnsi="仿宋"/>
          <w:kern w:val="10"/>
          <w:position w:val="2"/>
          <w:sz w:val="32"/>
          <w:szCs w:val="32"/>
        </w:rPr>
        <w:t>935.66</w:t>
      </w:r>
      <w:r>
        <w:rPr>
          <w:rFonts w:ascii="仿宋" w:eastAsia="仿宋" w:hAnsi="仿宋" w:hint="eastAsia"/>
          <w:kern w:val="10"/>
          <w:position w:val="2"/>
          <w:sz w:val="32"/>
          <w:szCs w:val="32"/>
        </w:rPr>
        <w:t>万</w:t>
      </w:r>
      <w:r w:rsidRPr="00C2328E">
        <w:rPr>
          <w:rFonts w:ascii="仿宋" w:eastAsia="仿宋" w:hAnsi="仿宋" w:hint="eastAsia"/>
          <w:kern w:val="10"/>
          <w:position w:val="2"/>
          <w:sz w:val="32"/>
          <w:szCs w:val="32"/>
        </w:rPr>
        <w:t>元，在总支出中占比</w:t>
      </w:r>
      <w:r>
        <w:rPr>
          <w:rFonts w:ascii="仿宋" w:eastAsia="仿宋" w:hAnsi="仿宋"/>
          <w:kern w:val="10"/>
          <w:position w:val="2"/>
          <w:sz w:val="32"/>
          <w:szCs w:val="32"/>
        </w:rPr>
        <w:t>26.8</w:t>
      </w:r>
      <w:r w:rsidRPr="00C2328E">
        <w:rPr>
          <w:rFonts w:ascii="仿宋" w:eastAsia="仿宋" w:hAnsi="仿宋"/>
          <w:kern w:val="10"/>
          <w:position w:val="2"/>
          <w:sz w:val="32"/>
          <w:szCs w:val="32"/>
        </w:rPr>
        <w:t>%</w:t>
      </w:r>
      <w:r w:rsidRPr="00C2328E">
        <w:rPr>
          <w:rFonts w:ascii="仿宋" w:eastAsia="仿宋" w:hAnsi="仿宋" w:hint="eastAsia"/>
          <w:kern w:val="10"/>
          <w:position w:val="2"/>
          <w:sz w:val="32"/>
          <w:szCs w:val="32"/>
        </w:rPr>
        <w:t>。</w:t>
      </w:r>
    </w:p>
    <w:p w:rsidR="006E42FF" w:rsidRPr="00C2328E" w:rsidRDefault="006E42FF" w:rsidP="00C20F58">
      <w:pPr>
        <w:spacing w:line="360" w:lineRule="auto"/>
        <w:ind w:firstLineChars="285" w:firstLine="912"/>
        <w:rPr>
          <w:rFonts w:ascii="仿宋" w:eastAsia="仿宋" w:hAnsi="仿宋"/>
          <w:kern w:val="10"/>
          <w:position w:val="2"/>
          <w:sz w:val="32"/>
          <w:szCs w:val="32"/>
        </w:rPr>
      </w:pPr>
      <w:r w:rsidRPr="00C2328E">
        <w:rPr>
          <w:rFonts w:ascii="仿宋" w:eastAsia="仿宋" w:hAnsi="仿宋"/>
          <w:kern w:val="10"/>
          <w:position w:val="2"/>
          <w:sz w:val="32"/>
          <w:szCs w:val="32"/>
        </w:rPr>
        <w:t>(4)</w:t>
      </w:r>
      <w:r w:rsidRPr="00C2328E">
        <w:rPr>
          <w:rFonts w:ascii="仿宋" w:eastAsia="仿宋" w:hAnsi="仿宋" w:hint="eastAsia"/>
          <w:kern w:val="10"/>
          <w:position w:val="2"/>
          <w:sz w:val="32"/>
          <w:szCs w:val="32"/>
        </w:rPr>
        <w:t>其他资本性支出</w:t>
      </w:r>
      <w:r>
        <w:rPr>
          <w:rFonts w:ascii="仿宋" w:eastAsia="仿宋" w:hAnsi="仿宋"/>
          <w:kern w:val="10"/>
          <w:position w:val="2"/>
          <w:sz w:val="32"/>
          <w:szCs w:val="32"/>
        </w:rPr>
        <w:t>278.91</w:t>
      </w:r>
      <w:r>
        <w:rPr>
          <w:rFonts w:ascii="仿宋" w:eastAsia="仿宋" w:hAnsi="仿宋" w:hint="eastAsia"/>
          <w:kern w:val="10"/>
          <w:position w:val="2"/>
          <w:sz w:val="32"/>
          <w:szCs w:val="32"/>
        </w:rPr>
        <w:t>万</w:t>
      </w:r>
      <w:r w:rsidRPr="00C2328E">
        <w:rPr>
          <w:rFonts w:ascii="仿宋" w:eastAsia="仿宋" w:hAnsi="仿宋" w:hint="eastAsia"/>
          <w:kern w:val="10"/>
          <w:position w:val="2"/>
          <w:sz w:val="32"/>
          <w:szCs w:val="32"/>
        </w:rPr>
        <w:t>元，在总支出中占比</w:t>
      </w:r>
      <w:r>
        <w:rPr>
          <w:rFonts w:ascii="仿宋" w:eastAsia="仿宋" w:hAnsi="仿宋"/>
          <w:kern w:val="10"/>
          <w:position w:val="2"/>
          <w:sz w:val="32"/>
          <w:szCs w:val="32"/>
        </w:rPr>
        <w:t>8</w:t>
      </w:r>
      <w:r w:rsidRPr="00C2328E">
        <w:rPr>
          <w:rFonts w:ascii="仿宋" w:eastAsia="仿宋" w:hAnsi="仿宋"/>
          <w:kern w:val="10"/>
          <w:position w:val="2"/>
          <w:sz w:val="32"/>
          <w:szCs w:val="32"/>
        </w:rPr>
        <w:t>%</w:t>
      </w:r>
      <w:r w:rsidRPr="00C2328E">
        <w:rPr>
          <w:rFonts w:ascii="仿宋" w:eastAsia="仿宋" w:hAnsi="仿宋" w:hint="eastAsia"/>
          <w:kern w:val="10"/>
          <w:position w:val="2"/>
          <w:sz w:val="32"/>
          <w:szCs w:val="32"/>
        </w:rPr>
        <w:t>。</w:t>
      </w:r>
    </w:p>
    <w:p w:rsidR="006E42FF" w:rsidRPr="00C2328E" w:rsidRDefault="006E42FF" w:rsidP="004D4DD6">
      <w:pPr>
        <w:spacing w:line="360" w:lineRule="auto"/>
        <w:ind w:firstLineChars="285" w:firstLine="912"/>
        <w:rPr>
          <w:rFonts w:ascii="仿宋" w:eastAsia="仿宋" w:hAnsi="仿宋"/>
          <w:kern w:val="10"/>
          <w:position w:val="2"/>
          <w:sz w:val="32"/>
          <w:szCs w:val="32"/>
        </w:rPr>
      </w:pPr>
    </w:p>
    <w:p w:rsidR="006E42FF" w:rsidRPr="00C2328E" w:rsidRDefault="006E42FF" w:rsidP="004D4DD6">
      <w:pPr>
        <w:widowControl/>
        <w:ind w:firstLineChars="100" w:firstLine="320"/>
        <w:rPr>
          <w:rFonts w:ascii="仿宋" w:eastAsia="仿宋" w:hAnsi="仿宋"/>
          <w:kern w:val="0"/>
          <w:sz w:val="32"/>
          <w:szCs w:val="32"/>
        </w:rPr>
      </w:pPr>
      <w:r w:rsidRPr="00C2328E">
        <w:rPr>
          <w:rFonts w:ascii="仿宋" w:eastAsia="仿宋" w:hAnsi="仿宋" w:hint="eastAsia"/>
          <w:bCs/>
          <w:kern w:val="0"/>
          <w:sz w:val="32"/>
          <w:szCs w:val="32"/>
        </w:rPr>
        <w:t>（三）财政拨款支出决算具体情况。</w:t>
      </w:r>
    </w:p>
    <w:p w:rsidR="006E42FF" w:rsidRPr="00C2328E" w:rsidRDefault="006E42FF" w:rsidP="004D4DD6">
      <w:pPr>
        <w:widowControl/>
        <w:ind w:firstLineChars="300" w:firstLine="960"/>
        <w:rPr>
          <w:rFonts w:ascii="仿宋" w:eastAsia="仿宋" w:hAnsi="仿宋"/>
          <w:kern w:val="0"/>
          <w:sz w:val="32"/>
          <w:szCs w:val="32"/>
        </w:rPr>
      </w:pPr>
      <w:r w:rsidRPr="00C2328E">
        <w:rPr>
          <w:rFonts w:ascii="仿宋" w:eastAsia="仿宋" w:hAnsi="仿宋"/>
          <w:kern w:val="0"/>
          <w:sz w:val="32"/>
          <w:szCs w:val="32"/>
        </w:rPr>
        <w:t>1</w:t>
      </w:r>
      <w:r w:rsidRPr="00C2328E">
        <w:rPr>
          <w:rFonts w:ascii="仿宋" w:eastAsia="仿宋" w:hAnsi="仿宋" w:hint="eastAsia"/>
          <w:kern w:val="0"/>
          <w:sz w:val="32"/>
          <w:szCs w:val="32"/>
        </w:rPr>
        <w:t>、行政运行支出</w:t>
      </w:r>
      <w:r>
        <w:rPr>
          <w:rFonts w:ascii="仿宋" w:eastAsia="仿宋" w:hAnsi="仿宋"/>
          <w:kern w:val="0"/>
          <w:sz w:val="32"/>
          <w:szCs w:val="32"/>
        </w:rPr>
        <w:t>1779.09</w:t>
      </w:r>
      <w:r>
        <w:rPr>
          <w:rFonts w:ascii="仿宋" w:eastAsia="仿宋" w:hAnsi="仿宋" w:hint="eastAsia"/>
          <w:kern w:val="0"/>
          <w:sz w:val="32"/>
          <w:szCs w:val="32"/>
        </w:rPr>
        <w:t>万</w:t>
      </w:r>
      <w:r w:rsidRPr="00C2328E">
        <w:rPr>
          <w:rFonts w:ascii="仿宋" w:eastAsia="仿宋" w:hAnsi="仿宋" w:hint="eastAsia"/>
          <w:kern w:val="0"/>
          <w:sz w:val="32"/>
          <w:szCs w:val="32"/>
        </w:rPr>
        <w:t>元，年初预算</w:t>
      </w:r>
      <w:r>
        <w:rPr>
          <w:rFonts w:ascii="仿宋" w:eastAsia="仿宋" w:hAnsi="仿宋"/>
          <w:kern w:val="0"/>
          <w:sz w:val="32"/>
          <w:szCs w:val="32"/>
        </w:rPr>
        <w:t xml:space="preserve">1549 </w:t>
      </w:r>
      <w:r>
        <w:rPr>
          <w:rFonts w:ascii="仿宋" w:eastAsia="仿宋" w:hAnsi="仿宋" w:hint="eastAsia"/>
          <w:kern w:val="0"/>
          <w:sz w:val="32"/>
          <w:szCs w:val="32"/>
        </w:rPr>
        <w:t>万</w:t>
      </w:r>
      <w:r w:rsidRPr="00C2328E">
        <w:rPr>
          <w:rFonts w:ascii="仿宋" w:eastAsia="仿宋" w:hAnsi="仿宋" w:hint="eastAsia"/>
          <w:kern w:val="0"/>
          <w:sz w:val="32"/>
          <w:szCs w:val="32"/>
        </w:rPr>
        <w:t>元，增加</w:t>
      </w:r>
      <w:r>
        <w:rPr>
          <w:rFonts w:ascii="仿宋" w:eastAsia="仿宋" w:hAnsi="仿宋"/>
          <w:kern w:val="0"/>
          <w:sz w:val="32"/>
          <w:szCs w:val="32"/>
        </w:rPr>
        <w:t>230.09</w:t>
      </w:r>
      <w:r>
        <w:rPr>
          <w:rFonts w:ascii="仿宋" w:eastAsia="仿宋" w:hAnsi="仿宋" w:hint="eastAsia"/>
          <w:kern w:val="0"/>
          <w:sz w:val="32"/>
          <w:szCs w:val="32"/>
        </w:rPr>
        <w:t>万</w:t>
      </w:r>
      <w:r w:rsidRPr="00C2328E">
        <w:rPr>
          <w:rFonts w:ascii="仿宋" w:eastAsia="仿宋" w:hAnsi="仿宋" w:hint="eastAsia"/>
          <w:kern w:val="0"/>
          <w:sz w:val="32"/>
          <w:szCs w:val="32"/>
        </w:rPr>
        <w:t>元</w:t>
      </w:r>
      <w:r w:rsidRPr="00715E86">
        <w:rPr>
          <w:rFonts w:ascii="仿宋" w:eastAsia="仿宋" w:hAnsi="仿宋" w:hint="eastAsia"/>
          <w:kern w:val="0"/>
          <w:sz w:val="32"/>
          <w:szCs w:val="32"/>
        </w:rPr>
        <w:t>，原因是警衔工资调高</w:t>
      </w:r>
      <w:r w:rsidRPr="00C2328E">
        <w:rPr>
          <w:rFonts w:ascii="仿宋" w:eastAsia="仿宋" w:hAnsi="仿宋"/>
          <w:kern w:val="0"/>
          <w:sz w:val="32"/>
          <w:szCs w:val="32"/>
        </w:rPr>
        <w:t xml:space="preserve"> </w:t>
      </w:r>
      <w:r w:rsidRPr="00C2328E">
        <w:rPr>
          <w:rFonts w:ascii="仿宋" w:eastAsia="仿宋" w:hAnsi="仿宋" w:hint="eastAsia"/>
          <w:kern w:val="0"/>
          <w:sz w:val="32"/>
          <w:szCs w:val="32"/>
        </w:rPr>
        <w:t>。</w:t>
      </w:r>
    </w:p>
    <w:p w:rsidR="006E42FF" w:rsidRPr="00C2328E" w:rsidRDefault="006E42FF" w:rsidP="007A2C37">
      <w:pPr>
        <w:widowControl/>
        <w:ind w:leftChars="76" w:left="160" w:firstLineChars="250" w:firstLine="800"/>
        <w:rPr>
          <w:rFonts w:ascii="仿宋" w:eastAsia="仿宋" w:hAnsi="仿宋"/>
          <w:kern w:val="0"/>
          <w:sz w:val="32"/>
          <w:szCs w:val="32"/>
        </w:rPr>
      </w:pPr>
      <w:r w:rsidRPr="00C2328E">
        <w:rPr>
          <w:rFonts w:ascii="仿宋" w:eastAsia="仿宋" w:hAnsi="仿宋"/>
          <w:kern w:val="0"/>
          <w:sz w:val="32"/>
          <w:szCs w:val="32"/>
        </w:rPr>
        <w:t>2</w:t>
      </w:r>
      <w:r w:rsidRPr="00C2328E">
        <w:rPr>
          <w:rFonts w:ascii="仿宋" w:eastAsia="仿宋" w:hAnsi="仿宋" w:hint="eastAsia"/>
          <w:kern w:val="0"/>
          <w:sz w:val="32"/>
          <w:szCs w:val="32"/>
        </w:rPr>
        <w:t>、</w:t>
      </w:r>
      <w:r w:rsidRPr="00986715">
        <w:rPr>
          <w:rFonts w:ascii="仿宋" w:eastAsia="仿宋" w:hAnsi="仿宋" w:hint="eastAsia"/>
          <w:kern w:val="0"/>
          <w:sz w:val="32"/>
          <w:szCs w:val="32"/>
        </w:rPr>
        <w:t>所政设施建设</w:t>
      </w:r>
      <w:r w:rsidRPr="00C2328E">
        <w:rPr>
          <w:rFonts w:ascii="仿宋" w:eastAsia="仿宋" w:hAnsi="仿宋" w:hint="eastAsia"/>
          <w:kern w:val="0"/>
          <w:sz w:val="32"/>
          <w:szCs w:val="32"/>
        </w:rPr>
        <w:t>支出</w:t>
      </w:r>
      <w:r>
        <w:rPr>
          <w:rFonts w:ascii="仿宋" w:eastAsia="仿宋" w:hAnsi="仿宋"/>
          <w:kern w:val="0"/>
          <w:sz w:val="32"/>
          <w:szCs w:val="32"/>
        </w:rPr>
        <w:t>203.91</w:t>
      </w:r>
      <w:r>
        <w:rPr>
          <w:rFonts w:ascii="仿宋" w:eastAsia="仿宋" w:hAnsi="仿宋" w:hint="eastAsia"/>
          <w:kern w:val="0"/>
          <w:sz w:val="32"/>
          <w:szCs w:val="32"/>
        </w:rPr>
        <w:t>万</w:t>
      </w:r>
      <w:r w:rsidRPr="00C2328E">
        <w:rPr>
          <w:rFonts w:ascii="仿宋" w:eastAsia="仿宋" w:hAnsi="仿宋" w:hint="eastAsia"/>
          <w:kern w:val="0"/>
          <w:sz w:val="32"/>
          <w:szCs w:val="32"/>
        </w:rPr>
        <w:t>元，年初预算</w:t>
      </w:r>
      <w:r>
        <w:rPr>
          <w:rFonts w:ascii="仿宋" w:eastAsia="仿宋" w:hAnsi="仿宋"/>
          <w:kern w:val="0"/>
          <w:sz w:val="32"/>
          <w:szCs w:val="32"/>
        </w:rPr>
        <w:t>556</w:t>
      </w:r>
      <w:r>
        <w:rPr>
          <w:rFonts w:ascii="仿宋" w:eastAsia="仿宋" w:hAnsi="仿宋" w:hint="eastAsia"/>
          <w:kern w:val="0"/>
          <w:sz w:val="32"/>
          <w:szCs w:val="32"/>
        </w:rPr>
        <w:t>万</w:t>
      </w:r>
      <w:r w:rsidRPr="00C2328E">
        <w:rPr>
          <w:rFonts w:ascii="仿宋" w:eastAsia="仿宋" w:hAnsi="仿宋" w:hint="eastAsia"/>
          <w:kern w:val="0"/>
          <w:sz w:val="32"/>
          <w:szCs w:val="32"/>
        </w:rPr>
        <w:t>元，</w:t>
      </w:r>
      <w:r>
        <w:rPr>
          <w:rFonts w:ascii="仿宋" w:eastAsia="仿宋" w:hAnsi="仿宋" w:hint="eastAsia"/>
          <w:kern w:val="0"/>
          <w:sz w:val="32"/>
          <w:szCs w:val="32"/>
        </w:rPr>
        <w:t>场所改扩建资金当年未支付，报请财政部门批准结转下年投入使用</w:t>
      </w:r>
      <w:r w:rsidRPr="00C2328E">
        <w:rPr>
          <w:rFonts w:ascii="仿宋" w:eastAsia="仿宋" w:hAnsi="仿宋"/>
          <w:kern w:val="0"/>
          <w:sz w:val="32"/>
          <w:szCs w:val="32"/>
        </w:rPr>
        <w:t xml:space="preserve"> </w:t>
      </w:r>
      <w:r w:rsidRPr="00C2328E">
        <w:rPr>
          <w:rFonts w:ascii="仿宋" w:eastAsia="仿宋" w:hAnsi="仿宋" w:hint="eastAsia"/>
          <w:kern w:val="0"/>
          <w:sz w:val="32"/>
          <w:szCs w:val="32"/>
        </w:rPr>
        <w:t>。</w:t>
      </w:r>
    </w:p>
    <w:p w:rsidR="006E42FF" w:rsidRPr="00C2328E" w:rsidRDefault="006E42FF" w:rsidP="004D4DD6">
      <w:pPr>
        <w:widowControl/>
        <w:ind w:firstLineChars="300" w:firstLine="960"/>
        <w:rPr>
          <w:rFonts w:ascii="仿宋" w:eastAsia="仿宋" w:hAnsi="仿宋"/>
          <w:kern w:val="0"/>
          <w:sz w:val="32"/>
          <w:szCs w:val="32"/>
        </w:rPr>
      </w:pPr>
      <w:r w:rsidRPr="00C2328E">
        <w:rPr>
          <w:rFonts w:ascii="仿宋" w:eastAsia="仿宋" w:hAnsi="仿宋"/>
          <w:kern w:val="0"/>
          <w:sz w:val="32"/>
          <w:szCs w:val="32"/>
        </w:rPr>
        <w:t>3</w:t>
      </w:r>
      <w:r w:rsidRPr="00C2328E">
        <w:rPr>
          <w:rFonts w:ascii="仿宋" w:eastAsia="仿宋" w:hAnsi="仿宋" w:hint="eastAsia"/>
          <w:kern w:val="0"/>
          <w:sz w:val="32"/>
          <w:szCs w:val="32"/>
        </w:rPr>
        <w:t>、强制隔离戒毒人员生活支出</w:t>
      </w:r>
      <w:r>
        <w:rPr>
          <w:rFonts w:ascii="仿宋" w:eastAsia="仿宋" w:hAnsi="仿宋"/>
          <w:kern w:val="0"/>
          <w:sz w:val="32"/>
          <w:szCs w:val="32"/>
        </w:rPr>
        <w:t>134.8</w:t>
      </w:r>
      <w:r>
        <w:rPr>
          <w:rFonts w:ascii="仿宋" w:eastAsia="仿宋" w:hAnsi="仿宋" w:hint="eastAsia"/>
          <w:kern w:val="0"/>
          <w:sz w:val="32"/>
          <w:szCs w:val="32"/>
        </w:rPr>
        <w:t>万</w:t>
      </w:r>
      <w:r w:rsidRPr="00C2328E">
        <w:rPr>
          <w:rFonts w:ascii="仿宋" w:eastAsia="仿宋" w:hAnsi="仿宋" w:hint="eastAsia"/>
          <w:kern w:val="0"/>
          <w:sz w:val="32"/>
          <w:szCs w:val="32"/>
        </w:rPr>
        <w:t>元，年初预算</w:t>
      </w:r>
      <w:r>
        <w:rPr>
          <w:rFonts w:ascii="仿宋" w:eastAsia="仿宋" w:hAnsi="仿宋"/>
          <w:kern w:val="0"/>
          <w:sz w:val="32"/>
          <w:szCs w:val="32"/>
        </w:rPr>
        <w:t>240</w:t>
      </w:r>
      <w:r>
        <w:rPr>
          <w:rFonts w:ascii="仿宋" w:eastAsia="仿宋" w:hAnsi="仿宋" w:hint="eastAsia"/>
          <w:kern w:val="0"/>
          <w:sz w:val="32"/>
          <w:szCs w:val="32"/>
        </w:rPr>
        <w:t>万</w:t>
      </w:r>
      <w:r w:rsidRPr="00C2328E">
        <w:rPr>
          <w:rFonts w:ascii="仿宋" w:eastAsia="仿宋" w:hAnsi="仿宋" w:hint="eastAsia"/>
          <w:kern w:val="0"/>
          <w:sz w:val="32"/>
          <w:szCs w:val="32"/>
        </w:rPr>
        <w:t>元，减少</w:t>
      </w:r>
      <w:r>
        <w:rPr>
          <w:rFonts w:ascii="仿宋" w:eastAsia="仿宋" w:hAnsi="仿宋"/>
          <w:kern w:val="0"/>
          <w:sz w:val="32"/>
          <w:szCs w:val="32"/>
        </w:rPr>
        <w:t>105.2</w:t>
      </w:r>
      <w:r>
        <w:rPr>
          <w:rFonts w:ascii="仿宋" w:eastAsia="仿宋" w:hAnsi="仿宋" w:hint="eastAsia"/>
          <w:kern w:val="0"/>
          <w:sz w:val="32"/>
          <w:szCs w:val="32"/>
        </w:rPr>
        <w:t>万元，原因是供货商未及时开票未及时付账，压缩开支。</w:t>
      </w:r>
    </w:p>
    <w:p w:rsidR="006E42FF" w:rsidRPr="00C2328E" w:rsidRDefault="006E42FF" w:rsidP="00104E7F">
      <w:pPr>
        <w:widowControl/>
        <w:ind w:firstLineChars="250" w:firstLine="800"/>
        <w:rPr>
          <w:rFonts w:ascii="仿宋" w:eastAsia="仿宋" w:hAnsi="仿宋"/>
          <w:kern w:val="0"/>
          <w:sz w:val="32"/>
          <w:szCs w:val="32"/>
        </w:rPr>
      </w:pPr>
      <w:r>
        <w:rPr>
          <w:rFonts w:ascii="仿宋" w:eastAsia="仿宋" w:hAnsi="仿宋"/>
          <w:kern w:val="0"/>
          <w:sz w:val="32"/>
          <w:szCs w:val="32"/>
        </w:rPr>
        <w:t>4</w:t>
      </w:r>
      <w:r w:rsidRPr="00C2328E">
        <w:rPr>
          <w:rFonts w:ascii="仿宋" w:eastAsia="仿宋" w:hAnsi="仿宋" w:hint="eastAsia"/>
          <w:kern w:val="0"/>
          <w:sz w:val="32"/>
          <w:szCs w:val="32"/>
        </w:rPr>
        <w:t>、其他强制隔离戒毒支出</w:t>
      </w:r>
      <w:r>
        <w:rPr>
          <w:rFonts w:ascii="仿宋" w:eastAsia="仿宋" w:hAnsi="仿宋"/>
          <w:kern w:val="0"/>
          <w:sz w:val="32"/>
          <w:szCs w:val="32"/>
        </w:rPr>
        <w:t>832.79</w:t>
      </w:r>
      <w:r>
        <w:rPr>
          <w:rFonts w:ascii="仿宋" w:eastAsia="仿宋" w:hAnsi="仿宋" w:hint="eastAsia"/>
          <w:kern w:val="0"/>
          <w:sz w:val="32"/>
          <w:szCs w:val="32"/>
        </w:rPr>
        <w:t>万</w:t>
      </w:r>
      <w:r w:rsidRPr="00C2328E">
        <w:rPr>
          <w:rFonts w:ascii="仿宋" w:eastAsia="仿宋" w:hAnsi="仿宋" w:hint="eastAsia"/>
          <w:kern w:val="0"/>
          <w:sz w:val="32"/>
          <w:szCs w:val="32"/>
        </w:rPr>
        <w:t>元，年初预算</w:t>
      </w:r>
      <w:r>
        <w:rPr>
          <w:rFonts w:ascii="仿宋" w:eastAsia="仿宋" w:hAnsi="仿宋"/>
          <w:kern w:val="0"/>
          <w:sz w:val="32"/>
          <w:szCs w:val="32"/>
        </w:rPr>
        <w:t>963.2</w:t>
      </w:r>
      <w:r>
        <w:rPr>
          <w:rFonts w:ascii="仿宋" w:eastAsia="仿宋" w:hAnsi="仿宋" w:hint="eastAsia"/>
          <w:kern w:val="0"/>
          <w:sz w:val="32"/>
          <w:szCs w:val="32"/>
        </w:rPr>
        <w:t>万</w:t>
      </w:r>
      <w:r w:rsidRPr="00C2328E">
        <w:rPr>
          <w:rFonts w:ascii="仿宋" w:eastAsia="仿宋" w:hAnsi="仿宋" w:hint="eastAsia"/>
          <w:kern w:val="0"/>
          <w:sz w:val="32"/>
          <w:szCs w:val="32"/>
        </w:rPr>
        <w:t>元，</w:t>
      </w:r>
      <w:r>
        <w:rPr>
          <w:rFonts w:ascii="仿宋" w:eastAsia="仿宋" w:hAnsi="仿宋" w:hint="eastAsia"/>
          <w:kern w:val="0"/>
          <w:sz w:val="32"/>
          <w:szCs w:val="32"/>
        </w:rPr>
        <w:t>减少</w:t>
      </w:r>
      <w:r>
        <w:rPr>
          <w:rFonts w:ascii="仿宋" w:eastAsia="仿宋" w:hAnsi="仿宋"/>
          <w:kern w:val="0"/>
          <w:sz w:val="32"/>
          <w:szCs w:val="32"/>
        </w:rPr>
        <w:t>130.21</w:t>
      </w:r>
      <w:r>
        <w:rPr>
          <w:rFonts w:ascii="仿宋" w:eastAsia="仿宋" w:hAnsi="仿宋" w:hint="eastAsia"/>
          <w:kern w:val="0"/>
          <w:sz w:val="32"/>
          <w:szCs w:val="32"/>
        </w:rPr>
        <w:t>万</w:t>
      </w:r>
      <w:r w:rsidRPr="00C2328E">
        <w:rPr>
          <w:rFonts w:ascii="仿宋" w:eastAsia="仿宋" w:hAnsi="仿宋" w:hint="eastAsia"/>
          <w:kern w:val="0"/>
          <w:sz w:val="32"/>
          <w:szCs w:val="32"/>
        </w:rPr>
        <w:t>元，原因是</w:t>
      </w:r>
      <w:r>
        <w:rPr>
          <w:rFonts w:ascii="仿宋" w:eastAsia="仿宋" w:hAnsi="仿宋" w:hint="eastAsia"/>
          <w:kern w:val="0"/>
          <w:sz w:val="32"/>
          <w:szCs w:val="32"/>
        </w:rPr>
        <w:t>场所改扩建项目省级财政配套资金无法到位，单位压缩行政预算开支，准备报请财政部门批准用于场所改扩建。</w:t>
      </w:r>
      <w:r w:rsidRPr="00C2328E">
        <w:rPr>
          <w:rFonts w:ascii="仿宋" w:eastAsia="仿宋" w:hAnsi="仿宋" w:hint="eastAsia"/>
          <w:kern w:val="0"/>
          <w:sz w:val="32"/>
          <w:szCs w:val="32"/>
        </w:rPr>
        <w:t>。</w:t>
      </w:r>
    </w:p>
    <w:p w:rsidR="006E42FF" w:rsidRPr="00C2328E" w:rsidRDefault="006E42FF" w:rsidP="004D4DD6">
      <w:pPr>
        <w:widowControl/>
        <w:ind w:firstLineChars="200" w:firstLine="640"/>
        <w:rPr>
          <w:rFonts w:ascii="仿宋" w:eastAsia="仿宋" w:hAnsi="仿宋"/>
          <w:kern w:val="0"/>
          <w:sz w:val="32"/>
          <w:szCs w:val="32"/>
        </w:rPr>
      </w:pPr>
      <w:r>
        <w:rPr>
          <w:rFonts w:ascii="仿宋" w:eastAsia="仿宋" w:hAnsi="仿宋"/>
          <w:kern w:val="0"/>
          <w:sz w:val="32"/>
          <w:szCs w:val="32"/>
        </w:rPr>
        <w:t>5</w:t>
      </w:r>
      <w:r w:rsidRPr="00C2328E">
        <w:rPr>
          <w:rFonts w:ascii="仿宋" w:eastAsia="仿宋" w:hAnsi="仿宋" w:hint="eastAsia"/>
          <w:kern w:val="0"/>
          <w:sz w:val="32"/>
          <w:szCs w:val="32"/>
        </w:rPr>
        <w:t>、归口管理的行政单位离退休支出</w:t>
      </w:r>
      <w:r>
        <w:rPr>
          <w:rFonts w:ascii="仿宋" w:eastAsia="仿宋" w:hAnsi="仿宋"/>
          <w:kern w:val="0"/>
          <w:sz w:val="32"/>
          <w:szCs w:val="32"/>
        </w:rPr>
        <w:t>363.25</w:t>
      </w:r>
      <w:r>
        <w:rPr>
          <w:rFonts w:ascii="仿宋" w:eastAsia="仿宋" w:hAnsi="仿宋" w:hint="eastAsia"/>
          <w:kern w:val="0"/>
          <w:sz w:val="32"/>
          <w:szCs w:val="32"/>
        </w:rPr>
        <w:t>万</w:t>
      </w:r>
      <w:r w:rsidRPr="00C2328E">
        <w:rPr>
          <w:rFonts w:ascii="仿宋" w:eastAsia="仿宋" w:hAnsi="仿宋" w:hint="eastAsia"/>
          <w:kern w:val="0"/>
          <w:sz w:val="32"/>
          <w:szCs w:val="32"/>
        </w:rPr>
        <w:t>元，年初预算</w:t>
      </w:r>
      <w:r>
        <w:rPr>
          <w:rFonts w:ascii="仿宋" w:eastAsia="仿宋" w:hAnsi="仿宋"/>
          <w:kern w:val="0"/>
          <w:sz w:val="32"/>
          <w:szCs w:val="32"/>
        </w:rPr>
        <w:t>363.25</w:t>
      </w:r>
      <w:r>
        <w:rPr>
          <w:rFonts w:ascii="仿宋" w:eastAsia="仿宋" w:hAnsi="仿宋" w:hint="eastAsia"/>
          <w:kern w:val="0"/>
          <w:sz w:val="32"/>
          <w:szCs w:val="32"/>
        </w:rPr>
        <w:t>万元</w:t>
      </w:r>
      <w:r w:rsidRPr="00C2328E">
        <w:rPr>
          <w:rFonts w:ascii="仿宋" w:eastAsia="仿宋" w:hAnsi="仿宋" w:hint="eastAsia"/>
          <w:kern w:val="0"/>
          <w:sz w:val="32"/>
          <w:szCs w:val="32"/>
        </w:rPr>
        <w:t>，无增减。</w:t>
      </w:r>
    </w:p>
    <w:p w:rsidR="006E42FF" w:rsidRPr="00C2328E" w:rsidRDefault="006E42FF" w:rsidP="004D4DD6">
      <w:pPr>
        <w:widowControl/>
        <w:ind w:firstLineChars="250" w:firstLine="800"/>
        <w:rPr>
          <w:rFonts w:ascii="仿宋" w:eastAsia="仿宋" w:hAnsi="仿宋"/>
          <w:kern w:val="0"/>
          <w:sz w:val="32"/>
          <w:szCs w:val="32"/>
        </w:rPr>
      </w:pPr>
      <w:r>
        <w:rPr>
          <w:rFonts w:ascii="仿宋" w:eastAsia="仿宋" w:hAnsi="仿宋"/>
          <w:kern w:val="0"/>
          <w:sz w:val="32"/>
          <w:szCs w:val="32"/>
        </w:rPr>
        <w:t>6</w:t>
      </w:r>
      <w:r w:rsidRPr="00C2328E">
        <w:rPr>
          <w:rFonts w:ascii="仿宋" w:eastAsia="仿宋" w:hAnsi="仿宋" w:hint="eastAsia"/>
          <w:kern w:val="0"/>
          <w:sz w:val="32"/>
          <w:szCs w:val="32"/>
        </w:rPr>
        <w:t>、行政单位医疗支出</w:t>
      </w:r>
      <w:r>
        <w:rPr>
          <w:rFonts w:ascii="仿宋" w:eastAsia="仿宋" w:hAnsi="仿宋"/>
          <w:kern w:val="0"/>
          <w:sz w:val="32"/>
          <w:szCs w:val="32"/>
        </w:rPr>
        <w:t>180.94</w:t>
      </w:r>
      <w:r>
        <w:rPr>
          <w:rFonts w:ascii="仿宋" w:eastAsia="仿宋" w:hAnsi="仿宋" w:hint="eastAsia"/>
          <w:kern w:val="0"/>
          <w:sz w:val="32"/>
          <w:szCs w:val="32"/>
        </w:rPr>
        <w:t>万元</w:t>
      </w:r>
      <w:r w:rsidRPr="00C2328E">
        <w:rPr>
          <w:rFonts w:ascii="仿宋" w:eastAsia="仿宋" w:hAnsi="仿宋" w:hint="eastAsia"/>
          <w:kern w:val="0"/>
          <w:sz w:val="32"/>
          <w:szCs w:val="32"/>
        </w:rPr>
        <w:t>，年初预算</w:t>
      </w:r>
      <w:r>
        <w:rPr>
          <w:rFonts w:ascii="仿宋" w:eastAsia="仿宋" w:hAnsi="仿宋"/>
          <w:kern w:val="0"/>
          <w:sz w:val="32"/>
          <w:szCs w:val="32"/>
        </w:rPr>
        <w:t>172.63</w:t>
      </w:r>
      <w:r>
        <w:rPr>
          <w:rFonts w:ascii="仿宋" w:eastAsia="仿宋" w:hAnsi="仿宋" w:hint="eastAsia"/>
          <w:kern w:val="0"/>
          <w:sz w:val="32"/>
          <w:szCs w:val="32"/>
        </w:rPr>
        <w:t>万元，增加</w:t>
      </w:r>
      <w:r>
        <w:rPr>
          <w:rFonts w:ascii="仿宋" w:eastAsia="仿宋" w:hAnsi="仿宋"/>
          <w:kern w:val="0"/>
          <w:sz w:val="32"/>
          <w:szCs w:val="32"/>
        </w:rPr>
        <w:t>8.3</w:t>
      </w:r>
      <w:r>
        <w:rPr>
          <w:rFonts w:ascii="仿宋" w:eastAsia="仿宋" w:hAnsi="仿宋" w:hint="eastAsia"/>
          <w:kern w:val="0"/>
          <w:sz w:val="32"/>
          <w:szCs w:val="32"/>
        </w:rPr>
        <w:t>万元，原因是医疗保险自然增长。</w:t>
      </w:r>
    </w:p>
    <w:p w:rsidR="006E42FF" w:rsidRDefault="006E42FF" w:rsidP="00715E86">
      <w:pPr>
        <w:spacing w:line="360" w:lineRule="auto"/>
        <w:ind w:firstLineChars="150" w:firstLine="482"/>
        <w:rPr>
          <w:rFonts w:ascii="仿宋" w:eastAsia="仿宋" w:hAnsi="仿宋"/>
          <w:b/>
          <w:bCs/>
          <w:kern w:val="0"/>
          <w:sz w:val="32"/>
          <w:szCs w:val="32"/>
        </w:rPr>
      </w:pPr>
      <w:r w:rsidRPr="00CD2F82">
        <w:rPr>
          <w:rFonts w:ascii="仿宋" w:eastAsia="仿宋" w:hAnsi="仿宋" w:hint="eastAsia"/>
          <w:b/>
          <w:bCs/>
          <w:kern w:val="0"/>
          <w:sz w:val="32"/>
          <w:szCs w:val="32"/>
        </w:rPr>
        <w:t>六、关于</w:t>
      </w:r>
      <w:r>
        <w:rPr>
          <w:rFonts w:ascii="仿宋" w:eastAsia="仿宋" w:hAnsi="仿宋"/>
          <w:b/>
          <w:bCs/>
          <w:kern w:val="0"/>
          <w:sz w:val="32"/>
          <w:szCs w:val="32"/>
        </w:rPr>
        <w:t>2017</w:t>
      </w:r>
      <w:r w:rsidRPr="00CD2F82">
        <w:rPr>
          <w:rFonts w:ascii="仿宋" w:eastAsia="仿宋" w:hAnsi="仿宋" w:hint="eastAsia"/>
          <w:b/>
          <w:bCs/>
          <w:kern w:val="0"/>
          <w:sz w:val="32"/>
          <w:szCs w:val="32"/>
        </w:rPr>
        <w:t>年度一般公共预算财政拨款基本支出决算情况说明</w:t>
      </w:r>
    </w:p>
    <w:p w:rsidR="006E42FF" w:rsidRPr="00C2328E" w:rsidRDefault="006E42FF" w:rsidP="00775A0A">
      <w:pPr>
        <w:spacing w:line="360" w:lineRule="auto"/>
        <w:ind w:firstLineChars="150" w:firstLine="480"/>
        <w:rPr>
          <w:rFonts w:ascii="仿宋" w:eastAsia="仿宋" w:hAnsi="仿宋"/>
          <w:kern w:val="10"/>
          <w:position w:val="2"/>
          <w:sz w:val="32"/>
          <w:szCs w:val="32"/>
        </w:rPr>
      </w:pPr>
      <w:r w:rsidRPr="00C2328E">
        <w:rPr>
          <w:rFonts w:ascii="仿宋" w:eastAsia="仿宋" w:hAnsi="仿宋"/>
          <w:kern w:val="10"/>
          <w:position w:val="2"/>
          <w:sz w:val="32"/>
          <w:szCs w:val="32"/>
        </w:rPr>
        <w:t>1</w:t>
      </w:r>
      <w:r w:rsidRPr="00C2328E">
        <w:rPr>
          <w:rFonts w:ascii="仿宋" w:eastAsia="仿宋" w:hAnsi="仿宋" w:hint="eastAsia"/>
          <w:kern w:val="10"/>
          <w:position w:val="2"/>
          <w:sz w:val="32"/>
          <w:szCs w:val="32"/>
        </w:rPr>
        <w:t>、全年基本支出</w:t>
      </w:r>
      <w:r>
        <w:rPr>
          <w:rFonts w:ascii="仿宋" w:eastAsia="仿宋" w:hAnsi="仿宋"/>
          <w:kern w:val="10"/>
          <w:position w:val="2"/>
          <w:sz w:val="32"/>
          <w:szCs w:val="32"/>
        </w:rPr>
        <w:t>3126.07</w:t>
      </w:r>
      <w:r>
        <w:rPr>
          <w:rFonts w:ascii="仿宋" w:eastAsia="仿宋" w:hAnsi="仿宋" w:hint="eastAsia"/>
          <w:kern w:val="10"/>
          <w:position w:val="2"/>
          <w:sz w:val="32"/>
          <w:szCs w:val="32"/>
        </w:rPr>
        <w:t>万</w:t>
      </w:r>
      <w:r w:rsidRPr="00C2328E">
        <w:rPr>
          <w:rFonts w:ascii="仿宋" w:eastAsia="仿宋" w:hAnsi="仿宋" w:hint="eastAsia"/>
          <w:kern w:val="10"/>
          <w:position w:val="2"/>
          <w:sz w:val="32"/>
          <w:szCs w:val="32"/>
        </w:rPr>
        <w:t>元，占比</w:t>
      </w:r>
      <w:r w:rsidRPr="00C2328E">
        <w:rPr>
          <w:rFonts w:ascii="仿宋" w:eastAsia="仿宋" w:hAnsi="仿宋"/>
          <w:kern w:val="10"/>
          <w:position w:val="2"/>
          <w:sz w:val="32"/>
          <w:szCs w:val="32"/>
        </w:rPr>
        <w:t>89</w:t>
      </w:r>
      <w:r>
        <w:rPr>
          <w:rFonts w:ascii="仿宋" w:eastAsia="仿宋" w:hAnsi="仿宋"/>
          <w:kern w:val="10"/>
          <w:position w:val="2"/>
          <w:sz w:val="32"/>
          <w:szCs w:val="32"/>
        </w:rPr>
        <w:t>.4</w:t>
      </w:r>
      <w:r w:rsidRPr="00C2328E">
        <w:rPr>
          <w:rFonts w:ascii="仿宋" w:eastAsia="仿宋" w:hAnsi="仿宋"/>
          <w:kern w:val="10"/>
          <w:position w:val="2"/>
          <w:sz w:val="32"/>
          <w:szCs w:val="32"/>
        </w:rPr>
        <w:t>%</w:t>
      </w:r>
      <w:r w:rsidRPr="00C2328E">
        <w:rPr>
          <w:rFonts w:ascii="仿宋" w:eastAsia="仿宋" w:hAnsi="仿宋" w:hint="eastAsia"/>
          <w:kern w:val="10"/>
          <w:position w:val="2"/>
          <w:sz w:val="32"/>
          <w:szCs w:val="32"/>
        </w:rPr>
        <w:t>。其中：人员经费</w:t>
      </w:r>
      <w:r>
        <w:rPr>
          <w:rFonts w:ascii="仿宋" w:eastAsia="仿宋" w:hAnsi="仿宋"/>
          <w:kern w:val="10"/>
          <w:position w:val="2"/>
          <w:sz w:val="32"/>
          <w:szCs w:val="32"/>
        </w:rPr>
        <w:t>1869.65</w:t>
      </w:r>
      <w:r>
        <w:rPr>
          <w:rFonts w:ascii="仿宋" w:eastAsia="仿宋" w:hAnsi="仿宋" w:hint="eastAsia"/>
          <w:kern w:val="10"/>
          <w:position w:val="2"/>
          <w:sz w:val="32"/>
          <w:szCs w:val="32"/>
        </w:rPr>
        <w:t>万</w:t>
      </w:r>
      <w:r w:rsidRPr="00C2328E">
        <w:rPr>
          <w:rFonts w:ascii="仿宋" w:eastAsia="仿宋" w:hAnsi="仿宋" w:hint="eastAsia"/>
          <w:kern w:val="10"/>
          <w:position w:val="2"/>
          <w:sz w:val="32"/>
          <w:szCs w:val="32"/>
        </w:rPr>
        <w:t>元，在总支出中占比</w:t>
      </w:r>
      <w:r>
        <w:rPr>
          <w:rFonts w:ascii="仿宋" w:eastAsia="仿宋" w:hAnsi="仿宋"/>
          <w:kern w:val="10"/>
          <w:position w:val="2"/>
          <w:sz w:val="32"/>
          <w:szCs w:val="32"/>
        </w:rPr>
        <w:t>53.5</w:t>
      </w:r>
      <w:r w:rsidRPr="00C2328E">
        <w:rPr>
          <w:rFonts w:ascii="仿宋" w:eastAsia="仿宋" w:hAnsi="仿宋"/>
          <w:kern w:val="10"/>
          <w:position w:val="2"/>
          <w:sz w:val="32"/>
          <w:szCs w:val="32"/>
        </w:rPr>
        <w:t>%</w:t>
      </w:r>
      <w:r w:rsidRPr="00C2328E">
        <w:rPr>
          <w:rFonts w:ascii="仿宋" w:eastAsia="仿宋" w:hAnsi="仿宋" w:hint="eastAsia"/>
          <w:kern w:val="10"/>
          <w:position w:val="2"/>
          <w:sz w:val="32"/>
          <w:szCs w:val="32"/>
        </w:rPr>
        <w:t>，日常公用经费</w:t>
      </w:r>
      <w:r>
        <w:rPr>
          <w:rFonts w:ascii="仿宋" w:eastAsia="仿宋" w:hAnsi="仿宋"/>
          <w:kern w:val="10"/>
          <w:position w:val="2"/>
          <w:sz w:val="32"/>
          <w:szCs w:val="32"/>
        </w:rPr>
        <w:t>1256.42</w:t>
      </w:r>
      <w:r>
        <w:rPr>
          <w:rFonts w:ascii="仿宋" w:eastAsia="仿宋" w:hAnsi="仿宋" w:hint="eastAsia"/>
          <w:kern w:val="10"/>
          <w:position w:val="2"/>
          <w:sz w:val="32"/>
          <w:szCs w:val="32"/>
        </w:rPr>
        <w:t>万</w:t>
      </w:r>
      <w:r w:rsidRPr="00C2328E">
        <w:rPr>
          <w:rFonts w:ascii="仿宋" w:eastAsia="仿宋" w:hAnsi="仿宋" w:hint="eastAsia"/>
          <w:kern w:val="10"/>
          <w:position w:val="2"/>
          <w:sz w:val="32"/>
          <w:szCs w:val="32"/>
        </w:rPr>
        <w:t>元，在总支出中占比</w:t>
      </w:r>
      <w:r>
        <w:rPr>
          <w:rFonts w:ascii="仿宋" w:eastAsia="仿宋" w:hAnsi="仿宋"/>
          <w:kern w:val="10"/>
          <w:position w:val="2"/>
          <w:sz w:val="32"/>
          <w:szCs w:val="32"/>
        </w:rPr>
        <w:t>36</w:t>
      </w:r>
      <w:r w:rsidRPr="00C2328E">
        <w:rPr>
          <w:rFonts w:ascii="仿宋" w:eastAsia="仿宋" w:hAnsi="仿宋"/>
          <w:kern w:val="10"/>
          <w:position w:val="2"/>
          <w:sz w:val="32"/>
          <w:szCs w:val="32"/>
        </w:rPr>
        <w:t>%</w:t>
      </w:r>
      <w:r w:rsidRPr="00C2328E">
        <w:rPr>
          <w:rFonts w:ascii="仿宋" w:eastAsia="仿宋" w:hAnsi="仿宋" w:hint="eastAsia"/>
          <w:kern w:val="10"/>
          <w:position w:val="2"/>
          <w:sz w:val="32"/>
          <w:szCs w:val="32"/>
        </w:rPr>
        <w:t>。</w:t>
      </w:r>
    </w:p>
    <w:p w:rsidR="006E42FF" w:rsidRPr="00C2328E" w:rsidRDefault="006E42FF" w:rsidP="00775A0A">
      <w:pPr>
        <w:spacing w:line="360" w:lineRule="auto"/>
        <w:ind w:firstLineChars="250" w:firstLine="800"/>
        <w:rPr>
          <w:rFonts w:ascii="仿宋" w:eastAsia="仿宋" w:hAnsi="仿宋"/>
          <w:kern w:val="10"/>
          <w:position w:val="2"/>
          <w:sz w:val="32"/>
          <w:szCs w:val="32"/>
        </w:rPr>
      </w:pPr>
      <w:r w:rsidRPr="00C2328E">
        <w:rPr>
          <w:rFonts w:ascii="仿宋" w:eastAsia="仿宋" w:hAnsi="仿宋"/>
          <w:kern w:val="10"/>
          <w:position w:val="2"/>
          <w:sz w:val="32"/>
          <w:szCs w:val="32"/>
        </w:rPr>
        <w:t>(1)</w:t>
      </w:r>
      <w:r w:rsidRPr="00C2328E">
        <w:rPr>
          <w:rFonts w:ascii="仿宋" w:eastAsia="仿宋" w:hAnsi="仿宋" w:hint="eastAsia"/>
          <w:kern w:val="10"/>
          <w:position w:val="2"/>
          <w:sz w:val="32"/>
          <w:szCs w:val="32"/>
        </w:rPr>
        <w:t>工资福利支出</w:t>
      </w:r>
      <w:r>
        <w:rPr>
          <w:rFonts w:ascii="仿宋" w:eastAsia="仿宋" w:hAnsi="仿宋"/>
          <w:kern w:val="10"/>
          <w:position w:val="2"/>
          <w:sz w:val="32"/>
          <w:szCs w:val="32"/>
        </w:rPr>
        <w:t>933.99</w:t>
      </w:r>
      <w:r>
        <w:rPr>
          <w:rFonts w:ascii="仿宋" w:eastAsia="仿宋" w:hAnsi="仿宋" w:hint="eastAsia"/>
          <w:kern w:val="10"/>
          <w:position w:val="2"/>
          <w:sz w:val="32"/>
          <w:szCs w:val="32"/>
        </w:rPr>
        <w:t>万</w:t>
      </w:r>
      <w:r w:rsidRPr="00C2328E">
        <w:rPr>
          <w:rFonts w:ascii="仿宋" w:eastAsia="仿宋" w:hAnsi="仿宋" w:hint="eastAsia"/>
          <w:kern w:val="10"/>
          <w:position w:val="2"/>
          <w:sz w:val="32"/>
          <w:szCs w:val="32"/>
        </w:rPr>
        <w:t>元，在总支出中占比</w:t>
      </w:r>
      <w:r>
        <w:rPr>
          <w:rFonts w:ascii="仿宋" w:eastAsia="仿宋" w:hAnsi="仿宋"/>
          <w:kern w:val="10"/>
          <w:position w:val="2"/>
          <w:sz w:val="32"/>
          <w:szCs w:val="32"/>
        </w:rPr>
        <w:t>26.7</w:t>
      </w:r>
      <w:r w:rsidRPr="00C2328E">
        <w:rPr>
          <w:rFonts w:ascii="仿宋" w:eastAsia="仿宋" w:hAnsi="仿宋"/>
          <w:kern w:val="10"/>
          <w:position w:val="2"/>
          <w:sz w:val="32"/>
          <w:szCs w:val="32"/>
        </w:rPr>
        <w:t>%</w:t>
      </w:r>
      <w:r w:rsidRPr="00C2328E">
        <w:rPr>
          <w:rFonts w:ascii="仿宋" w:eastAsia="仿宋" w:hAnsi="仿宋" w:hint="eastAsia"/>
          <w:kern w:val="10"/>
          <w:position w:val="2"/>
          <w:sz w:val="32"/>
          <w:szCs w:val="32"/>
        </w:rPr>
        <w:t>。</w:t>
      </w:r>
    </w:p>
    <w:p w:rsidR="006E42FF" w:rsidRPr="00C2328E" w:rsidRDefault="006E42FF" w:rsidP="00775A0A">
      <w:pPr>
        <w:spacing w:line="360" w:lineRule="auto"/>
        <w:ind w:firstLineChars="185" w:firstLine="592"/>
        <w:rPr>
          <w:rFonts w:ascii="仿宋" w:eastAsia="仿宋" w:hAnsi="仿宋"/>
          <w:kern w:val="10"/>
          <w:position w:val="2"/>
          <w:sz w:val="32"/>
          <w:szCs w:val="32"/>
        </w:rPr>
      </w:pPr>
      <w:r w:rsidRPr="00C2328E">
        <w:rPr>
          <w:rFonts w:ascii="仿宋" w:eastAsia="仿宋" w:hAnsi="仿宋"/>
          <w:kern w:val="10"/>
          <w:position w:val="2"/>
          <w:sz w:val="32"/>
          <w:szCs w:val="32"/>
        </w:rPr>
        <w:t xml:space="preserve">  (2)</w:t>
      </w:r>
      <w:r w:rsidRPr="00C2328E">
        <w:rPr>
          <w:rFonts w:ascii="仿宋" w:eastAsia="仿宋" w:hAnsi="仿宋" w:hint="eastAsia"/>
          <w:kern w:val="10"/>
          <w:position w:val="2"/>
          <w:sz w:val="32"/>
          <w:szCs w:val="32"/>
        </w:rPr>
        <w:t>商品和服务公用经费支出</w:t>
      </w:r>
      <w:r>
        <w:rPr>
          <w:rFonts w:ascii="仿宋" w:eastAsia="仿宋" w:hAnsi="仿宋"/>
          <w:kern w:val="10"/>
          <w:position w:val="2"/>
          <w:sz w:val="32"/>
          <w:szCs w:val="32"/>
        </w:rPr>
        <w:t>1346.22</w:t>
      </w:r>
      <w:r>
        <w:rPr>
          <w:rFonts w:ascii="仿宋" w:eastAsia="仿宋" w:hAnsi="仿宋" w:hint="eastAsia"/>
          <w:kern w:val="10"/>
          <w:position w:val="2"/>
          <w:sz w:val="32"/>
          <w:szCs w:val="32"/>
        </w:rPr>
        <w:t>万</w:t>
      </w:r>
      <w:r w:rsidRPr="00C2328E">
        <w:rPr>
          <w:rFonts w:ascii="仿宋" w:eastAsia="仿宋" w:hAnsi="仿宋" w:hint="eastAsia"/>
          <w:kern w:val="10"/>
          <w:position w:val="2"/>
          <w:sz w:val="32"/>
          <w:szCs w:val="32"/>
        </w:rPr>
        <w:t>元</w:t>
      </w:r>
      <w:r>
        <w:rPr>
          <w:rFonts w:ascii="仿宋" w:eastAsia="仿宋" w:hAnsi="仿宋"/>
          <w:kern w:val="10"/>
          <w:position w:val="2"/>
          <w:sz w:val="32"/>
          <w:szCs w:val="32"/>
        </w:rPr>
        <w:t>1346.22</w:t>
      </w:r>
      <w:r>
        <w:rPr>
          <w:rFonts w:ascii="仿宋" w:eastAsia="仿宋" w:hAnsi="仿宋" w:hint="eastAsia"/>
          <w:kern w:val="10"/>
          <w:position w:val="2"/>
          <w:sz w:val="32"/>
          <w:szCs w:val="32"/>
        </w:rPr>
        <w:t>万</w:t>
      </w:r>
      <w:r w:rsidRPr="00C2328E">
        <w:rPr>
          <w:rFonts w:ascii="仿宋" w:eastAsia="仿宋" w:hAnsi="仿宋" w:hint="eastAsia"/>
          <w:kern w:val="10"/>
          <w:position w:val="2"/>
          <w:sz w:val="32"/>
          <w:szCs w:val="32"/>
        </w:rPr>
        <w:t>元</w:t>
      </w:r>
      <w:r>
        <w:rPr>
          <w:rFonts w:ascii="仿宋" w:eastAsia="仿宋" w:hAnsi="仿宋" w:hint="eastAsia"/>
          <w:kern w:val="10"/>
          <w:position w:val="2"/>
          <w:sz w:val="32"/>
          <w:szCs w:val="32"/>
        </w:rPr>
        <w:t>（其中：基本支出中商品和服务公用经费支出</w:t>
      </w:r>
      <w:r>
        <w:rPr>
          <w:rFonts w:ascii="仿宋" w:eastAsia="仿宋" w:hAnsi="仿宋"/>
          <w:kern w:val="10"/>
          <w:position w:val="2"/>
          <w:sz w:val="32"/>
          <w:szCs w:val="32"/>
        </w:rPr>
        <w:t>1121.42</w:t>
      </w:r>
      <w:r>
        <w:rPr>
          <w:rFonts w:ascii="仿宋" w:eastAsia="仿宋" w:hAnsi="仿宋" w:hint="eastAsia"/>
          <w:kern w:val="10"/>
          <w:position w:val="2"/>
          <w:sz w:val="32"/>
          <w:szCs w:val="32"/>
        </w:rPr>
        <w:t>，项目支出中商品和服务公用经费支出</w:t>
      </w:r>
      <w:r>
        <w:rPr>
          <w:rFonts w:ascii="仿宋" w:eastAsia="仿宋" w:hAnsi="仿宋"/>
          <w:kern w:val="10"/>
          <w:position w:val="2"/>
          <w:sz w:val="32"/>
          <w:szCs w:val="32"/>
        </w:rPr>
        <w:t>224.8</w:t>
      </w:r>
      <w:r>
        <w:rPr>
          <w:rFonts w:ascii="仿宋" w:eastAsia="仿宋" w:hAnsi="仿宋" w:hint="eastAsia"/>
          <w:kern w:val="10"/>
          <w:position w:val="2"/>
          <w:sz w:val="32"/>
          <w:szCs w:val="32"/>
        </w:rPr>
        <w:t>）</w:t>
      </w:r>
      <w:r w:rsidRPr="00C2328E">
        <w:rPr>
          <w:rFonts w:ascii="仿宋" w:eastAsia="仿宋" w:hAnsi="仿宋" w:hint="eastAsia"/>
          <w:kern w:val="10"/>
          <w:position w:val="2"/>
          <w:sz w:val="32"/>
          <w:szCs w:val="32"/>
        </w:rPr>
        <w:t>，，在总支出中占比</w:t>
      </w:r>
      <w:r>
        <w:rPr>
          <w:rFonts w:ascii="仿宋" w:eastAsia="仿宋" w:hAnsi="仿宋"/>
          <w:kern w:val="10"/>
          <w:position w:val="2"/>
          <w:sz w:val="32"/>
          <w:szCs w:val="32"/>
        </w:rPr>
        <w:t>38.5</w:t>
      </w:r>
      <w:r w:rsidRPr="00C2328E">
        <w:rPr>
          <w:rFonts w:ascii="仿宋" w:eastAsia="仿宋" w:hAnsi="仿宋"/>
          <w:kern w:val="10"/>
          <w:position w:val="2"/>
          <w:sz w:val="32"/>
          <w:szCs w:val="32"/>
        </w:rPr>
        <w:t>%</w:t>
      </w:r>
      <w:r w:rsidRPr="00C2328E">
        <w:rPr>
          <w:rFonts w:ascii="仿宋" w:eastAsia="仿宋" w:hAnsi="仿宋" w:hint="eastAsia"/>
          <w:kern w:val="10"/>
          <w:position w:val="2"/>
          <w:sz w:val="32"/>
          <w:szCs w:val="32"/>
        </w:rPr>
        <w:t>。</w:t>
      </w:r>
    </w:p>
    <w:p w:rsidR="006E42FF" w:rsidRPr="00C2328E" w:rsidRDefault="006E42FF" w:rsidP="00775A0A">
      <w:pPr>
        <w:spacing w:line="360" w:lineRule="auto"/>
        <w:ind w:firstLineChars="285" w:firstLine="912"/>
        <w:rPr>
          <w:rFonts w:ascii="仿宋" w:eastAsia="仿宋" w:hAnsi="仿宋"/>
          <w:kern w:val="10"/>
          <w:position w:val="2"/>
          <w:sz w:val="32"/>
          <w:szCs w:val="32"/>
        </w:rPr>
      </w:pPr>
      <w:r w:rsidRPr="00C2328E">
        <w:rPr>
          <w:rFonts w:ascii="仿宋" w:eastAsia="仿宋" w:hAnsi="仿宋"/>
          <w:kern w:val="10"/>
          <w:position w:val="2"/>
          <w:sz w:val="32"/>
          <w:szCs w:val="32"/>
        </w:rPr>
        <w:t>(3)</w:t>
      </w:r>
      <w:r w:rsidRPr="00C2328E">
        <w:rPr>
          <w:rFonts w:ascii="仿宋" w:eastAsia="仿宋" w:hAnsi="仿宋" w:hint="eastAsia"/>
          <w:kern w:val="10"/>
          <w:position w:val="2"/>
          <w:sz w:val="32"/>
          <w:szCs w:val="32"/>
        </w:rPr>
        <w:t>对个人和家庭补助支出</w:t>
      </w:r>
      <w:r>
        <w:rPr>
          <w:rFonts w:ascii="仿宋" w:eastAsia="仿宋" w:hAnsi="仿宋"/>
          <w:kern w:val="10"/>
          <w:position w:val="2"/>
          <w:sz w:val="32"/>
          <w:szCs w:val="32"/>
        </w:rPr>
        <w:t>935.66</w:t>
      </w:r>
      <w:r>
        <w:rPr>
          <w:rFonts w:ascii="仿宋" w:eastAsia="仿宋" w:hAnsi="仿宋" w:hint="eastAsia"/>
          <w:kern w:val="10"/>
          <w:position w:val="2"/>
          <w:sz w:val="32"/>
          <w:szCs w:val="32"/>
        </w:rPr>
        <w:t>万</w:t>
      </w:r>
      <w:r w:rsidRPr="00C2328E">
        <w:rPr>
          <w:rFonts w:ascii="仿宋" w:eastAsia="仿宋" w:hAnsi="仿宋" w:hint="eastAsia"/>
          <w:kern w:val="10"/>
          <w:position w:val="2"/>
          <w:sz w:val="32"/>
          <w:szCs w:val="32"/>
        </w:rPr>
        <w:t>元，在总支出中占比</w:t>
      </w:r>
      <w:r>
        <w:rPr>
          <w:rFonts w:ascii="仿宋" w:eastAsia="仿宋" w:hAnsi="仿宋"/>
          <w:kern w:val="10"/>
          <w:position w:val="2"/>
          <w:sz w:val="32"/>
          <w:szCs w:val="32"/>
        </w:rPr>
        <w:t>26.8</w:t>
      </w:r>
      <w:r w:rsidRPr="00C2328E">
        <w:rPr>
          <w:rFonts w:ascii="仿宋" w:eastAsia="仿宋" w:hAnsi="仿宋"/>
          <w:kern w:val="10"/>
          <w:position w:val="2"/>
          <w:sz w:val="32"/>
          <w:szCs w:val="32"/>
        </w:rPr>
        <w:t>%</w:t>
      </w:r>
      <w:r w:rsidRPr="00C2328E">
        <w:rPr>
          <w:rFonts w:ascii="仿宋" w:eastAsia="仿宋" w:hAnsi="仿宋" w:hint="eastAsia"/>
          <w:kern w:val="10"/>
          <w:position w:val="2"/>
          <w:sz w:val="32"/>
          <w:szCs w:val="32"/>
        </w:rPr>
        <w:t>。</w:t>
      </w:r>
    </w:p>
    <w:p w:rsidR="006E42FF" w:rsidRPr="00C2328E" w:rsidRDefault="006E42FF" w:rsidP="00775A0A">
      <w:pPr>
        <w:spacing w:line="360" w:lineRule="auto"/>
        <w:ind w:firstLineChars="285" w:firstLine="912"/>
        <w:rPr>
          <w:rFonts w:ascii="仿宋" w:eastAsia="仿宋" w:hAnsi="仿宋"/>
          <w:kern w:val="10"/>
          <w:position w:val="2"/>
          <w:sz w:val="32"/>
          <w:szCs w:val="32"/>
        </w:rPr>
      </w:pPr>
      <w:r w:rsidRPr="00C2328E">
        <w:rPr>
          <w:rFonts w:ascii="仿宋" w:eastAsia="仿宋" w:hAnsi="仿宋"/>
          <w:kern w:val="10"/>
          <w:position w:val="2"/>
          <w:sz w:val="32"/>
          <w:szCs w:val="32"/>
        </w:rPr>
        <w:t>(4)</w:t>
      </w:r>
      <w:r w:rsidRPr="00C2328E">
        <w:rPr>
          <w:rFonts w:ascii="仿宋" w:eastAsia="仿宋" w:hAnsi="仿宋" w:hint="eastAsia"/>
          <w:kern w:val="10"/>
          <w:position w:val="2"/>
          <w:sz w:val="32"/>
          <w:szCs w:val="32"/>
        </w:rPr>
        <w:t>其他资本性支出</w:t>
      </w:r>
      <w:r>
        <w:rPr>
          <w:rFonts w:ascii="仿宋" w:eastAsia="仿宋" w:hAnsi="仿宋"/>
          <w:kern w:val="10"/>
          <w:position w:val="2"/>
          <w:sz w:val="32"/>
          <w:szCs w:val="32"/>
        </w:rPr>
        <w:t>278.91</w:t>
      </w:r>
      <w:r>
        <w:rPr>
          <w:rFonts w:ascii="仿宋" w:eastAsia="仿宋" w:hAnsi="仿宋" w:hint="eastAsia"/>
          <w:kern w:val="10"/>
          <w:position w:val="2"/>
          <w:sz w:val="32"/>
          <w:szCs w:val="32"/>
        </w:rPr>
        <w:t>万</w:t>
      </w:r>
      <w:r w:rsidRPr="00C2328E">
        <w:rPr>
          <w:rFonts w:ascii="仿宋" w:eastAsia="仿宋" w:hAnsi="仿宋" w:hint="eastAsia"/>
          <w:kern w:val="10"/>
          <w:position w:val="2"/>
          <w:sz w:val="32"/>
          <w:szCs w:val="32"/>
        </w:rPr>
        <w:t>元，在总支出中占比</w:t>
      </w:r>
      <w:r>
        <w:rPr>
          <w:rFonts w:ascii="仿宋" w:eastAsia="仿宋" w:hAnsi="仿宋"/>
          <w:kern w:val="10"/>
          <w:position w:val="2"/>
          <w:sz w:val="32"/>
          <w:szCs w:val="32"/>
        </w:rPr>
        <w:t>8</w:t>
      </w:r>
      <w:r w:rsidRPr="00C2328E">
        <w:rPr>
          <w:rFonts w:ascii="仿宋" w:eastAsia="仿宋" w:hAnsi="仿宋"/>
          <w:kern w:val="10"/>
          <w:position w:val="2"/>
          <w:sz w:val="32"/>
          <w:szCs w:val="32"/>
        </w:rPr>
        <w:t>%</w:t>
      </w:r>
      <w:r w:rsidRPr="00C2328E">
        <w:rPr>
          <w:rFonts w:ascii="仿宋" w:eastAsia="仿宋" w:hAnsi="仿宋" w:hint="eastAsia"/>
          <w:kern w:val="10"/>
          <w:position w:val="2"/>
          <w:sz w:val="32"/>
          <w:szCs w:val="32"/>
        </w:rPr>
        <w:t>。</w:t>
      </w:r>
    </w:p>
    <w:p w:rsidR="006E42FF" w:rsidRDefault="006E42FF" w:rsidP="003071BF">
      <w:pPr>
        <w:spacing w:line="360" w:lineRule="auto"/>
        <w:ind w:firstLineChars="50" w:firstLine="160"/>
        <w:rPr>
          <w:rFonts w:ascii="仿宋" w:eastAsia="仿宋" w:hAnsi="仿宋"/>
          <w:kern w:val="10"/>
          <w:position w:val="2"/>
          <w:sz w:val="32"/>
          <w:szCs w:val="32"/>
        </w:rPr>
      </w:pPr>
    </w:p>
    <w:p w:rsidR="006E42FF" w:rsidRPr="00775A0A" w:rsidRDefault="006E42FF" w:rsidP="00715E86">
      <w:pPr>
        <w:spacing w:line="360" w:lineRule="auto"/>
        <w:ind w:firstLineChars="50" w:firstLine="161"/>
        <w:rPr>
          <w:rFonts w:ascii="仿宋" w:eastAsia="仿宋" w:hAnsi="仿宋"/>
          <w:kern w:val="10"/>
          <w:position w:val="2"/>
          <w:sz w:val="32"/>
          <w:szCs w:val="32"/>
        </w:rPr>
      </w:pPr>
      <w:r w:rsidRPr="00CD2F82">
        <w:rPr>
          <w:rFonts w:ascii="仿宋" w:eastAsia="仿宋" w:hAnsi="仿宋" w:hint="eastAsia"/>
          <w:b/>
          <w:bCs/>
          <w:kern w:val="0"/>
          <w:sz w:val="32"/>
          <w:szCs w:val="32"/>
        </w:rPr>
        <w:t>七、关于</w:t>
      </w:r>
      <w:r>
        <w:rPr>
          <w:rFonts w:ascii="仿宋" w:eastAsia="仿宋" w:hAnsi="仿宋"/>
          <w:b/>
          <w:bCs/>
          <w:kern w:val="0"/>
          <w:sz w:val="32"/>
          <w:szCs w:val="32"/>
        </w:rPr>
        <w:t>2017</w:t>
      </w:r>
      <w:r w:rsidRPr="00CD2F82">
        <w:rPr>
          <w:rFonts w:ascii="仿宋" w:eastAsia="仿宋" w:hAnsi="仿宋" w:hint="eastAsia"/>
          <w:b/>
          <w:bCs/>
          <w:kern w:val="0"/>
          <w:sz w:val="32"/>
          <w:szCs w:val="32"/>
        </w:rPr>
        <w:t>年度一般公共预算财政拨款“三公”经费支出决算情况说明</w:t>
      </w:r>
    </w:p>
    <w:p w:rsidR="006E42FF" w:rsidRPr="00C2328E" w:rsidRDefault="006E42FF" w:rsidP="004D4DD6">
      <w:pPr>
        <w:widowControl/>
        <w:ind w:firstLineChars="200" w:firstLine="640"/>
        <w:rPr>
          <w:rFonts w:ascii="仿宋" w:eastAsia="仿宋" w:hAnsi="仿宋"/>
          <w:bCs/>
          <w:kern w:val="0"/>
          <w:sz w:val="32"/>
          <w:szCs w:val="32"/>
        </w:rPr>
      </w:pPr>
      <w:r w:rsidRPr="00C2328E">
        <w:rPr>
          <w:rFonts w:ascii="仿宋" w:eastAsia="仿宋" w:hAnsi="仿宋" w:hint="eastAsia"/>
          <w:bCs/>
          <w:kern w:val="0"/>
          <w:sz w:val="32"/>
          <w:szCs w:val="32"/>
        </w:rPr>
        <w:t>（一）“三公”经费财政拨款支出决算总体情况说明。</w:t>
      </w:r>
    </w:p>
    <w:p w:rsidR="006E42FF" w:rsidRPr="007B68F1" w:rsidRDefault="006E42FF" w:rsidP="007B68F1">
      <w:pPr>
        <w:spacing w:line="360" w:lineRule="auto"/>
        <w:ind w:firstLineChars="285" w:firstLine="912"/>
        <w:rPr>
          <w:rFonts w:ascii="仿宋" w:eastAsia="仿宋" w:hAnsi="仿宋"/>
          <w:kern w:val="10"/>
          <w:position w:val="2"/>
          <w:sz w:val="32"/>
          <w:szCs w:val="32"/>
        </w:rPr>
      </w:pPr>
      <w:r>
        <w:rPr>
          <w:rFonts w:ascii="仿宋" w:eastAsia="仿宋" w:hAnsi="仿宋"/>
          <w:kern w:val="0"/>
          <w:sz w:val="32"/>
          <w:szCs w:val="32"/>
        </w:rPr>
        <w:t>2017</w:t>
      </w:r>
      <w:r w:rsidRPr="00C2328E">
        <w:rPr>
          <w:rFonts w:ascii="仿宋" w:eastAsia="仿宋" w:hAnsi="仿宋" w:hint="eastAsia"/>
          <w:kern w:val="0"/>
          <w:sz w:val="32"/>
          <w:szCs w:val="32"/>
        </w:rPr>
        <w:t>年“三公”经费总支出为</w:t>
      </w:r>
      <w:r>
        <w:rPr>
          <w:rFonts w:ascii="仿宋" w:eastAsia="仿宋" w:hAnsi="仿宋"/>
          <w:kern w:val="0"/>
          <w:sz w:val="32"/>
          <w:szCs w:val="32"/>
        </w:rPr>
        <w:t>25.06</w:t>
      </w:r>
      <w:r>
        <w:rPr>
          <w:rFonts w:ascii="仿宋" w:eastAsia="仿宋" w:hAnsi="仿宋" w:hint="eastAsia"/>
          <w:kern w:val="0"/>
          <w:sz w:val="32"/>
          <w:szCs w:val="32"/>
        </w:rPr>
        <w:t>万</w:t>
      </w:r>
      <w:r w:rsidRPr="00C2328E">
        <w:rPr>
          <w:rFonts w:ascii="仿宋" w:eastAsia="仿宋" w:hAnsi="仿宋" w:hint="eastAsia"/>
          <w:kern w:val="0"/>
          <w:sz w:val="32"/>
          <w:szCs w:val="32"/>
        </w:rPr>
        <w:t>元，年初预算为</w:t>
      </w:r>
      <w:r>
        <w:rPr>
          <w:rFonts w:ascii="仿宋" w:eastAsia="仿宋" w:hAnsi="仿宋"/>
          <w:kern w:val="0"/>
          <w:sz w:val="32"/>
          <w:szCs w:val="32"/>
        </w:rPr>
        <w:t>24.06</w:t>
      </w:r>
      <w:r w:rsidRPr="00C2328E">
        <w:rPr>
          <w:rFonts w:ascii="仿宋" w:eastAsia="仿宋" w:hAnsi="仿宋" w:hint="eastAsia"/>
          <w:kern w:val="0"/>
          <w:sz w:val="32"/>
          <w:szCs w:val="32"/>
        </w:rPr>
        <w:t>元。</w:t>
      </w:r>
      <w:r>
        <w:rPr>
          <w:rFonts w:ascii="仿宋" w:eastAsia="仿宋" w:hAnsi="仿宋" w:hint="eastAsia"/>
          <w:kern w:val="0"/>
          <w:sz w:val="32"/>
          <w:szCs w:val="32"/>
        </w:rPr>
        <w:t>预算调整增加</w:t>
      </w:r>
      <w:r>
        <w:rPr>
          <w:rFonts w:ascii="仿宋" w:eastAsia="仿宋" w:hAnsi="仿宋"/>
          <w:kern w:val="0"/>
          <w:sz w:val="32"/>
          <w:szCs w:val="32"/>
        </w:rPr>
        <w:t>1</w:t>
      </w:r>
      <w:r>
        <w:rPr>
          <w:rFonts w:ascii="仿宋" w:eastAsia="仿宋" w:hAnsi="仿宋" w:hint="eastAsia"/>
          <w:kern w:val="0"/>
          <w:sz w:val="32"/>
          <w:szCs w:val="32"/>
        </w:rPr>
        <w:t>万元。</w:t>
      </w:r>
      <w:r w:rsidRPr="00C2328E">
        <w:rPr>
          <w:rFonts w:ascii="仿宋" w:eastAsia="仿宋" w:hAnsi="仿宋" w:hint="eastAsia"/>
          <w:kern w:val="0"/>
          <w:sz w:val="32"/>
          <w:szCs w:val="32"/>
        </w:rPr>
        <w:t>其中：公务接待费支出</w:t>
      </w:r>
      <w:r>
        <w:rPr>
          <w:rFonts w:ascii="仿宋" w:eastAsia="仿宋" w:hAnsi="仿宋"/>
          <w:kern w:val="0"/>
          <w:sz w:val="32"/>
          <w:szCs w:val="32"/>
        </w:rPr>
        <w:t>7.79</w:t>
      </w:r>
      <w:r>
        <w:rPr>
          <w:rFonts w:ascii="仿宋" w:eastAsia="仿宋" w:hAnsi="仿宋" w:hint="eastAsia"/>
          <w:kern w:val="0"/>
          <w:sz w:val="32"/>
          <w:szCs w:val="32"/>
        </w:rPr>
        <w:t>万</w:t>
      </w:r>
      <w:r w:rsidRPr="00C2328E">
        <w:rPr>
          <w:rFonts w:ascii="仿宋" w:eastAsia="仿宋" w:hAnsi="仿宋" w:hint="eastAsia"/>
          <w:kern w:val="0"/>
          <w:sz w:val="32"/>
          <w:szCs w:val="32"/>
        </w:rPr>
        <w:t>元，年初预算</w:t>
      </w:r>
      <w:r>
        <w:rPr>
          <w:rFonts w:ascii="仿宋" w:eastAsia="仿宋" w:hAnsi="仿宋"/>
          <w:kern w:val="0"/>
          <w:sz w:val="32"/>
          <w:szCs w:val="32"/>
        </w:rPr>
        <w:t>8.86</w:t>
      </w:r>
      <w:r>
        <w:rPr>
          <w:rFonts w:ascii="仿宋" w:eastAsia="仿宋" w:hAnsi="仿宋" w:hint="eastAsia"/>
          <w:kern w:val="0"/>
          <w:sz w:val="32"/>
          <w:szCs w:val="32"/>
        </w:rPr>
        <w:t>万元</w:t>
      </w:r>
      <w:r w:rsidRPr="00C2328E">
        <w:rPr>
          <w:rFonts w:ascii="仿宋" w:eastAsia="仿宋" w:hAnsi="仿宋" w:hint="eastAsia"/>
          <w:kern w:val="0"/>
          <w:sz w:val="32"/>
          <w:szCs w:val="32"/>
        </w:rPr>
        <w:t>，减少</w:t>
      </w:r>
      <w:r>
        <w:rPr>
          <w:rFonts w:ascii="仿宋" w:eastAsia="仿宋" w:hAnsi="仿宋"/>
          <w:kern w:val="0"/>
          <w:sz w:val="32"/>
          <w:szCs w:val="32"/>
        </w:rPr>
        <w:t>1.07</w:t>
      </w:r>
      <w:r>
        <w:rPr>
          <w:rFonts w:ascii="仿宋" w:eastAsia="仿宋" w:hAnsi="仿宋" w:hint="eastAsia"/>
          <w:kern w:val="0"/>
          <w:sz w:val="32"/>
          <w:szCs w:val="32"/>
        </w:rPr>
        <w:t>万</w:t>
      </w:r>
      <w:r w:rsidRPr="00C2328E">
        <w:rPr>
          <w:rFonts w:ascii="仿宋" w:eastAsia="仿宋" w:hAnsi="仿宋" w:hint="eastAsia"/>
          <w:kern w:val="0"/>
          <w:sz w:val="32"/>
          <w:szCs w:val="32"/>
        </w:rPr>
        <w:t>元，</w:t>
      </w:r>
      <w:r>
        <w:rPr>
          <w:rFonts w:ascii="仿宋" w:eastAsia="仿宋" w:hAnsi="仿宋" w:hint="eastAsia"/>
          <w:kern w:val="0"/>
          <w:sz w:val="32"/>
          <w:szCs w:val="32"/>
        </w:rPr>
        <w:t>原因为压缩开支</w:t>
      </w:r>
      <w:r w:rsidRPr="00C2328E">
        <w:rPr>
          <w:rFonts w:ascii="仿宋" w:eastAsia="仿宋" w:hAnsi="仿宋" w:hint="eastAsia"/>
          <w:kern w:val="0"/>
          <w:sz w:val="32"/>
          <w:szCs w:val="32"/>
        </w:rPr>
        <w:t>调整为场所建设资金。公务用车</w:t>
      </w:r>
      <w:r>
        <w:rPr>
          <w:rFonts w:ascii="仿宋" w:eastAsia="仿宋" w:hAnsi="仿宋" w:hint="eastAsia"/>
          <w:kern w:val="0"/>
          <w:sz w:val="32"/>
          <w:szCs w:val="32"/>
        </w:rPr>
        <w:t>运行费</w:t>
      </w:r>
      <w:r w:rsidRPr="00C2328E">
        <w:rPr>
          <w:rFonts w:ascii="仿宋" w:eastAsia="仿宋" w:hAnsi="仿宋" w:hint="eastAsia"/>
          <w:kern w:val="0"/>
          <w:sz w:val="32"/>
          <w:szCs w:val="32"/>
        </w:rPr>
        <w:t>支出</w:t>
      </w:r>
      <w:r>
        <w:rPr>
          <w:rFonts w:ascii="仿宋" w:eastAsia="仿宋" w:hAnsi="仿宋"/>
          <w:kern w:val="0"/>
          <w:sz w:val="32"/>
          <w:szCs w:val="32"/>
        </w:rPr>
        <w:t>17.27</w:t>
      </w:r>
      <w:r>
        <w:rPr>
          <w:rFonts w:ascii="仿宋" w:eastAsia="仿宋" w:hAnsi="仿宋" w:hint="eastAsia"/>
          <w:kern w:val="0"/>
          <w:sz w:val="32"/>
          <w:szCs w:val="32"/>
        </w:rPr>
        <w:t>万</w:t>
      </w:r>
      <w:r w:rsidRPr="00C2328E">
        <w:rPr>
          <w:rFonts w:ascii="仿宋" w:eastAsia="仿宋" w:hAnsi="仿宋" w:hint="eastAsia"/>
          <w:kern w:val="0"/>
          <w:sz w:val="32"/>
          <w:szCs w:val="32"/>
        </w:rPr>
        <w:t>元，年初预算</w:t>
      </w:r>
      <w:r>
        <w:rPr>
          <w:rFonts w:ascii="仿宋" w:eastAsia="仿宋" w:hAnsi="仿宋"/>
          <w:kern w:val="0"/>
          <w:sz w:val="32"/>
          <w:szCs w:val="32"/>
        </w:rPr>
        <w:t>15.2</w:t>
      </w:r>
      <w:r>
        <w:rPr>
          <w:rFonts w:ascii="仿宋" w:eastAsia="仿宋" w:hAnsi="仿宋" w:hint="eastAsia"/>
          <w:kern w:val="0"/>
          <w:sz w:val="32"/>
          <w:szCs w:val="32"/>
        </w:rPr>
        <w:t>万</w:t>
      </w:r>
      <w:r w:rsidRPr="00C2328E">
        <w:rPr>
          <w:rFonts w:ascii="仿宋" w:eastAsia="仿宋" w:hAnsi="仿宋" w:hint="eastAsia"/>
          <w:kern w:val="0"/>
          <w:sz w:val="32"/>
          <w:szCs w:val="32"/>
        </w:rPr>
        <w:t>元，</w:t>
      </w:r>
      <w:r>
        <w:rPr>
          <w:rFonts w:ascii="仿宋" w:eastAsia="仿宋" w:hAnsi="仿宋" w:hint="eastAsia"/>
          <w:kern w:val="0"/>
          <w:sz w:val="32"/>
          <w:szCs w:val="32"/>
        </w:rPr>
        <w:t>预算调整增加</w:t>
      </w:r>
      <w:r>
        <w:rPr>
          <w:rFonts w:ascii="仿宋" w:eastAsia="仿宋" w:hAnsi="仿宋"/>
          <w:kern w:val="0"/>
          <w:sz w:val="32"/>
          <w:szCs w:val="32"/>
        </w:rPr>
        <w:t>2.07</w:t>
      </w:r>
      <w:r>
        <w:rPr>
          <w:rFonts w:ascii="仿宋" w:eastAsia="仿宋" w:hAnsi="仿宋" w:hint="eastAsia"/>
          <w:kern w:val="0"/>
          <w:sz w:val="32"/>
          <w:szCs w:val="32"/>
        </w:rPr>
        <w:t>万元，</w:t>
      </w:r>
      <w:r w:rsidRPr="00C2328E">
        <w:rPr>
          <w:rFonts w:ascii="仿宋" w:eastAsia="仿宋" w:hAnsi="仿宋" w:hint="eastAsia"/>
          <w:kern w:val="0"/>
          <w:sz w:val="32"/>
          <w:szCs w:val="32"/>
        </w:rPr>
        <w:t>原因</w:t>
      </w:r>
      <w:r>
        <w:rPr>
          <w:rFonts w:ascii="仿宋" w:eastAsia="仿宋" w:hAnsi="仿宋" w:hint="eastAsia"/>
          <w:kern w:val="0"/>
          <w:sz w:val="32"/>
          <w:szCs w:val="32"/>
        </w:rPr>
        <w:t>为：年初编制预算时估计不足，压缩预算开支，导致预算数偏低。</w:t>
      </w:r>
      <w:r w:rsidRPr="00C2328E">
        <w:rPr>
          <w:rFonts w:ascii="仿宋" w:eastAsia="仿宋" w:hAnsi="仿宋" w:hint="eastAsia"/>
          <w:kern w:val="0"/>
          <w:sz w:val="32"/>
          <w:szCs w:val="32"/>
        </w:rPr>
        <w:t>公款出国出境支出为</w:t>
      </w:r>
      <w:r w:rsidRPr="00C2328E">
        <w:rPr>
          <w:rFonts w:ascii="仿宋" w:eastAsia="仿宋" w:hAnsi="仿宋"/>
          <w:kern w:val="0"/>
          <w:sz w:val="32"/>
          <w:szCs w:val="32"/>
        </w:rPr>
        <w:t>0</w:t>
      </w:r>
      <w:r w:rsidRPr="00C2328E">
        <w:rPr>
          <w:rFonts w:ascii="仿宋" w:eastAsia="仿宋" w:hAnsi="仿宋" w:hint="eastAsia"/>
          <w:kern w:val="0"/>
          <w:sz w:val="32"/>
          <w:szCs w:val="32"/>
        </w:rPr>
        <w:t>，年初预算为</w:t>
      </w:r>
      <w:r w:rsidRPr="00C2328E">
        <w:rPr>
          <w:rFonts w:ascii="仿宋" w:eastAsia="仿宋" w:hAnsi="仿宋"/>
          <w:kern w:val="0"/>
          <w:sz w:val="32"/>
          <w:szCs w:val="32"/>
        </w:rPr>
        <w:t>0</w:t>
      </w:r>
      <w:r w:rsidRPr="00C2328E">
        <w:rPr>
          <w:rFonts w:ascii="仿宋" w:eastAsia="仿宋" w:hAnsi="仿宋" w:hint="eastAsia"/>
          <w:kern w:val="0"/>
          <w:sz w:val="32"/>
          <w:szCs w:val="32"/>
        </w:rPr>
        <w:t>。</w:t>
      </w:r>
    </w:p>
    <w:p w:rsidR="006E42FF" w:rsidRPr="00C2328E" w:rsidRDefault="006E42FF" w:rsidP="004D4DD6">
      <w:pPr>
        <w:spacing w:line="360" w:lineRule="auto"/>
        <w:ind w:firstLineChars="285" w:firstLine="912"/>
        <w:rPr>
          <w:rFonts w:ascii="仿宋" w:eastAsia="仿宋" w:hAnsi="仿宋"/>
          <w:kern w:val="10"/>
          <w:position w:val="2"/>
          <w:sz w:val="32"/>
          <w:szCs w:val="32"/>
        </w:rPr>
      </w:pPr>
      <w:r w:rsidRPr="00C2328E">
        <w:rPr>
          <w:rFonts w:ascii="仿宋" w:eastAsia="仿宋" w:hAnsi="仿宋"/>
          <w:kern w:val="0"/>
          <w:sz w:val="32"/>
          <w:szCs w:val="32"/>
        </w:rPr>
        <w:t>201</w:t>
      </w:r>
      <w:r>
        <w:rPr>
          <w:rFonts w:ascii="仿宋" w:eastAsia="仿宋" w:hAnsi="仿宋"/>
          <w:kern w:val="0"/>
          <w:sz w:val="32"/>
          <w:szCs w:val="32"/>
        </w:rPr>
        <w:t>7</w:t>
      </w:r>
      <w:r w:rsidRPr="00C2328E">
        <w:rPr>
          <w:rFonts w:ascii="仿宋" w:eastAsia="仿宋" w:hAnsi="仿宋" w:hint="eastAsia"/>
          <w:kern w:val="0"/>
          <w:sz w:val="32"/>
          <w:szCs w:val="32"/>
        </w:rPr>
        <w:t>年“三公”经费总支出为</w:t>
      </w:r>
      <w:r>
        <w:rPr>
          <w:rFonts w:ascii="仿宋" w:eastAsia="仿宋" w:hAnsi="仿宋"/>
          <w:kern w:val="0"/>
          <w:sz w:val="32"/>
          <w:szCs w:val="32"/>
        </w:rPr>
        <w:t>25.06</w:t>
      </w:r>
      <w:r>
        <w:rPr>
          <w:rFonts w:ascii="仿宋" w:eastAsia="仿宋" w:hAnsi="仿宋" w:hint="eastAsia"/>
          <w:kern w:val="0"/>
          <w:sz w:val="32"/>
          <w:szCs w:val="32"/>
        </w:rPr>
        <w:t>万</w:t>
      </w:r>
      <w:r w:rsidRPr="00C2328E">
        <w:rPr>
          <w:rFonts w:ascii="仿宋" w:eastAsia="仿宋" w:hAnsi="仿宋" w:hint="eastAsia"/>
          <w:kern w:val="0"/>
          <w:sz w:val="32"/>
          <w:szCs w:val="32"/>
        </w:rPr>
        <w:t>元，</w:t>
      </w:r>
      <w:r w:rsidRPr="00C2328E">
        <w:rPr>
          <w:rFonts w:ascii="仿宋" w:eastAsia="仿宋" w:hAnsi="仿宋"/>
          <w:kern w:val="10"/>
          <w:position w:val="2"/>
          <w:sz w:val="32"/>
          <w:szCs w:val="32"/>
        </w:rPr>
        <w:t>201</w:t>
      </w:r>
      <w:r>
        <w:rPr>
          <w:rFonts w:ascii="仿宋" w:eastAsia="仿宋" w:hAnsi="仿宋"/>
          <w:kern w:val="10"/>
          <w:position w:val="2"/>
          <w:sz w:val="32"/>
          <w:szCs w:val="32"/>
        </w:rPr>
        <w:t>6</w:t>
      </w:r>
      <w:r w:rsidRPr="00C2328E">
        <w:rPr>
          <w:rFonts w:ascii="仿宋" w:eastAsia="仿宋" w:hAnsi="仿宋" w:hint="eastAsia"/>
          <w:kern w:val="10"/>
          <w:position w:val="2"/>
          <w:sz w:val="32"/>
          <w:szCs w:val="32"/>
        </w:rPr>
        <w:t>年“三公”经费支出</w:t>
      </w:r>
      <w:r w:rsidRPr="00C2328E">
        <w:rPr>
          <w:rFonts w:ascii="仿宋" w:eastAsia="仿宋" w:hAnsi="仿宋"/>
          <w:kern w:val="0"/>
          <w:sz w:val="32"/>
          <w:szCs w:val="32"/>
        </w:rPr>
        <w:t>21</w:t>
      </w:r>
      <w:r>
        <w:rPr>
          <w:rFonts w:ascii="仿宋" w:eastAsia="仿宋" w:hAnsi="仿宋"/>
          <w:kern w:val="0"/>
          <w:sz w:val="32"/>
          <w:szCs w:val="32"/>
        </w:rPr>
        <w:t>.</w:t>
      </w:r>
      <w:r w:rsidRPr="00C2328E">
        <w:rPr>
          <w:rFonts w:ascii="仿宋" w:eastAsia="仿宋" w:hAnsi="仿宋"/>
          <w:kern w:val="0"/>
          <w:sz w:val="32"/>
          <w:szCs w:val="32"/>
        </w:rPr>
        <w:t>1</w:t>
      </w:r>
      <w:r>
        <w:rPr>
          <w:rFonts w:ascii="仿宋" w:eastAsia="仿宋" w:hAnsi="仿宋"/>
          <w:kern w:val="0"/>
          <w:sz w:val="32"/>
          <w:szCs w:val="32"/>
        </w:rPr>
        <w:t>8</w:t>
      </w:r>
      <w:r>
        <w:rPr>
          <w:rFonts w:ascii="仿宋" w:eastAsia="仿宋" w:hAnsi="仿宋" w:hint="eastAsia"/>
          <w:kern w:val="0"/>
          <w:sz w:val="32"/>
          <w:szCs w:val="32"/>
        </w:rPr>
        <w:t>万</w:t>
      </w:r>
      <w:r w:rsidRPr="00C2328E">
        <w:rPr>
          <w:rFonts w:ascii="仿宋" w:eastAsia="仿宋" w:hAnsi="仿宋" w:hint="eastAsia"/>
          <w:kern w:val="10"/>
          <w:position w:val="2"/>
          <w:sz w:val="32"/>
          <w:szCs w:val="32"/>
        </w:rPr>
        <w:t>元，较上年</w:t>
      </w:r>
      <w:r>
        <w:rPr>
          <w:rFonts w:ascii="仿宋" w:eastAsia="仿宋" w:hAnsi="仿宋" w:hint="eastAsia"/>
          <w:kern w:val="10"/>
          <w:position w:val="2"/>
          <w:sz w:val="32"/>
          <w:szCs w:val="32"/>
        </w:rPr>
        <w:t>增加</w:t>
      </w:r>
      <w:r>
        <w:rPr>
          <w:rFonts w:ascii="仿宋" w:eastAsia="仿宋" w:hAnsi="仿宋"/>
          <w:kern w:val="10"/>
          <w:position w:val="2"/>
          <w:sz w:val="32"/>
          <w:szCs w:val="32"/>
        </w:rPr>
        <w:t>3.88</w:t>
      </w:r>
      <w:r>
        <w:rPr>
          <w:rFonts w:ascii="仿宋" w:eastAsia="仿宋" w:hAnsi="仿宋" w:hint="eastAsia"/>
          <w:kern w:val="10"/>
          <w:position w:val="2"/>
          <w:sz w:val="32"/>
          <w:szCs w:val="32"/>
        </w:rPr>
        <w:t>万</w:t>
      </w:r>
      <w:r w:rsidRPr="00C2328E">
        <w:rPr>
          <w:rFonts w:ascii="仿宋" w:eastAsia="仿宋" w:hAnsi="仿宋" w:hint="eastAsia"/>
          <w:kern w:val="10"/>
          <w:position w:val="2"/>
          <w:sz w:val="32"/>
          <w:szCs w:val="32"/>
        </w:rPr>
        <w:t>元。</w:t>
      </w:r>
      <w:r>
        <w:rPr>
          <w:rFonts w:ascii="仿宋" w:eastAsia="仿宋" w:hAnsi="仿宋" w:hint="eastAsia"/>
          <w:kern w:val="10"/>
          <w:position w:val="2"/>
          <w:sz w:val="32"/>
          <w:szCs w:val="32"/>
        </w:rPr>
        <w:t>原因为：一是年初全所信息化建设现场会在我召开，单位被评为全省戒毒系统的先进，兄弟单位来所交流学习较多，导致接待人次增加，接待费增加</w:t>
      </w:r>
      <w:r>
        <w:rPr>
          <w:rFonts w:ascii="仿宋" w:eastAsia="仿宋" w:hAnsi="仿宋"/>
          <w:kern w:val="10"/>
          <w:position w:val="2"/>
          <w:sz w:val="32"/>
          <w:szCs w:val="32"/>
        </w:rPr>
        <w:t>3.91</w:t>
      </w:r>
      <w:r>
        <w:rPr>
          <w:rFonts w:ascii="仿宋" w:eastAsia="仿宋" w:hAnsi="仿宋" w:hint="eastAsia"/>
          <w:kern w:val="10"/>
          <w:position w:val="2"/>
          <w:sz w:val="32"/>
          <w:szCs w:val="32"/>
        </w:rPr>
        <w:t>万元。二是省局规定戒毒人员外诊看病要求专车押送，再加上外诊看病人数和次数增加，导致公车运行费高于年初预算数，但低于去年</w:t>
      </w:r>
      <w:r>
        <w:rPr>
          <w:rFonts w:ascii="仿宋" w:eastAsia="仿宋" w:hAnsi="仿宋"/>
          <w:kern w:val="10"/>
          <w:position w:val="2"/>
          <w:sz w:val="32"/>
          <w:szCs w:val="32"/>
        </w:rPr>
        <w:t>0.05</w:t>
      </w:r>
      <w:r>
        <w:rPr>
          <w:rFonts w:ascii="仿宋" w:eastAsia="仿宋" w:hAnsi="仿宋" w:hint="eastAsia"/>
          <w:kern w:val="10"/>
          <w:position w:val="2"/>
          <w:sz w:val="32"/>
          <w:szCs w:val="32"/>
        </w:rPr>
        <w:t>万元。</w:t>
      </w:r>
    </w:p>
    <w:p w:rsidR="006E42FF" w:rsidRPr="00CD2F82" w:rsidRDefault="006E42FF" w:rsidP="00715E86">
      <w:pPr>
        <w:spacing w:line="360" w:lineRule="auto"/>
        <w:ind w:firstLineChars="285" w:firstLine="916"/>
        <w:rPr>
          <w:rFonts w:ascii="仿宋" w:eastAsia="仿宋" w:hAnsi="仿宋"/>
          <w:b/>
          <w:kern w:val="10"/>
          <w:position w:val="2"/>
          <w:sz w:val="32"/>
          <w:szCs w:val="32"/>
        </w:rPr>
      </w:pPr>
      <w:r w:rsidRPr="00CD2F82">
        <w:rPr>
          <w:rFonts w:ascii="仿宋" w:eastAsia="仿宋" w:hAnsi="仿宋" w:hint="eastAsia"/>
          <w:b/>
          <w:kern w:val="10"/>
          <w:position w:val="2"/>
          <w:sz w:val="32"/>
          <w:szCs w:val="32"/>
        </w:rPr>
        <w:t>与上年分项比较说明：</w:t>
      </w:r>
    </w:p>
    <w:p w:rsidR="006E42FF" w:rsidRPr="00C2328E" w:rsidRDefault="006E42FF" w:rsidP="004D4DD6">
      <w:pPr>
        <w:spacing w:line="360" w:lineRule="auto"/>
        <w:ind w:firstLine="650"/>
        <w:rPr>
          <w:rFonts w:ascii="仿宋" w:eastAsia="仿宋" w:hAnsi="仿宋"/>
          <w:kern w:val="0"/>
          <w:sz w:val="32"/>
          <w:szCs w:val="32"/>
        </w:rPr>
      </w:pPr>
      <w:r w:rsidRPr="00C2328E">
        <w:rPr>
          <w:rFonts w:ascii="仿宋" w:eastAsia="仿宋" w:hAnsi="仿宋"/>
          <w:kern w:val="0"/>
          <w:sz w:val="32"/>
          <w:szCs w:val="32"/>
        </w:rPr>
        <w:t>1</w:t>
      </w:r>
      <w:r w:rsidRPr="00C2328E">
        <w:rPr>
          <w:rFonts w:ascii="仿宋" w:eastAsia="仿宋" w:hAnsi="仿宋" w:hint="eastAsia"/>
          <w:kern w:val="0"/>
          <w:sz w:val="32"/>
          <w:szCs w:val="32"/>
        </w:rPr>
        <w:t>、</w:t>
      </w:r>
      <w:r>
        <w:rPr>
          <w:rFonts w:ascii="仿宋" w:eastAsia="仿宋" w:hAnsi="仿宋"/>
          <w:kern w:val="0"/>
          <w:sz w:val="32"/>
          <w:szCs w:val="32"/>
        </w:rPr>
        <w:t>2017</w:t>
      </w:r>
      <w:r>
        <w:rPr>
          <w:rFonts w:ascii="仿宋" w:eastAsia="仿宋" w:hAnsi="仿宋" w:hint="eastAsia"/>
          <w:kern w:val="0"/>
          <w:sz w:val="32"/>
          <w:szCs w:val="32"/>
        </w:rPr>
        <w:t>年公务接待费</w:t>
      </w:r>
      <w:r>
        <w:rPr>
          <w:rFonts w:ascii="仿宋" w:eastAsia="仿宋" w:hAnsi="仿宋"/>
          <w:kern w:val="0"/>
          <w:sz w:val="32"/>
          <w:szCs w:val="32"/>
        </w:rPr>
        <w:t>7.79</w:t>
      </w:r>
      <w:r>
        <w:rPr>
          <w:rFonts w:ascii="仿宋" w:eastAsia="仿宋" w:hAnsi="仿宋" w:hint="eastAsia"/>
          <w:kern w:val="0"/>
          <w:sz w:val="32"/>
          <w:szCs w:val="32"/>
        </w:rPr>
        <w:t>万元，</w:t>
      </w:r>
      <w:r w:rsidRPr="00C2328E">
        <w:rPr>
          <w:rFonts w:ascii="仿宋" w:eastAsia="仿宋" w:hAnsi="仿宋"/>
          <w:kern w:val="0"/>
          <w:sz w:val="32"/>
          <w:szCs w:val="32"/>
        </w:rPr>
        <w:t>2016</w:t>
      </w:r>
      <w:r w:rsidRPr="00C2328E">
        <w:rPr>
          <w:rFonts w:ascii="仿宋" w:eastAsia="仿宋" w:hAnsi="仿宋" w:hint="eastAsia"/>
          <w:kern w:val="0"/>
          <w:sz w:val="32"/>
          <w:szCs w:val="32"/>
        </w:rPr>
        <w:t>年公务接待费支出</w:t>
      </w:r>
      <w:r>
        <w:rPr>
          <w:rFonts w:ascii="仿宋" w:eastAsia="仿宋" w:hAnsi="仿宋"/>
          <w:kern w:val="0"/>
          <w:sz w:val="32"/>
          <w:szCs w:val="32"/>
        </w:rPr>
        <w:t>3.86</w:t>
      </w:r>
      <w:r>
        <w:rPr>
          <w:rFonts w:ascii="仿宋" w:eastAsia="仿宋" w:hAnsi="仿宋" w:hint="eastAsia"/>
          <w:kern w:val="0"/>
          <w:sz w:val="32"/>
          <w:szCs w:val="32"/>
        </w:rPr>
        <w:t>万元</w:t>
      </w:r>
      <w:r w:rsidRPr="00C2328E">
        <w:rPr>
          <w:rFonts w:ascii="仿宋" w:eastAsia="仿宋" w:hAnsi="仿宋" w:hint="eastAsia"/>
          <w:kern w:val="0"/>
          <w:sz w:val="32"/>
          <w:szCs w:val="32"/>
        </w:rPr>
        <w:t>，</w:t>
      </w:r>
      <w:r>
        <w:rPr>
          <w:rFonts w:ascii="仿宋" w:eastAsia="仿宋" w:hAnsi="仿宋" w:hint="eastAsia"/>
          <w:kern w:val="10"/>
          <w:position w:val="2"/>
          <w:sz w:val="32"/>
          <w:szCs w:val="32"/>
        </w:rPr>
        <w:t>增加</w:t>
      </w:r>
      <w:r>
        <w:rPr>
          <w:rFonts w:ascii="仿宋" w:eastAsia="仿宋" w:hAnsi="仿宋"/>
          <w:kern w:val="10"/>
          <w:position w:val="2"/>
          <w:sz w:val="32"/>
          <w:szCs w:val="32"/>
        </w:rPr>
        <w:t>3.91</w:t>
      </w:r>
      <w:r>
        <w:rPr>
          <w:rFonts w:ascii="仿宋" w:eastAsia="仿宋" w:hAnsi="仿宋" w:hint="eastAsia"/>
          <w:kern w:val="10"/>
          <w:position w:val="2"/>
          <w:sz w:val="32"/>
          <w:szCs w:val="32"/>
        </w:rPr>
        <w:t>万元，原因是年初全省信息化建设现场会在我召开，单位被评为全省戒毒系统的先进，兄弟单位来所交流学习较多，省局业务检查指导较多，导致接待人次增加，接待费增加</w:t>
      </w:r>
      <w:r>
        <w:rPr>
          <w:rFonts w:ascii="仿宋" w:eastAsia="仿宋" w:hAnsi="仿宋"/>
          <w:kern w:val="10"/>
          <w:position w:val="2"/>
          <w:sz w:val="32"/>
          <w:szCs w:val="32"/>
        </w:rPr>
        <w:t>3.91</w:t>
      </w:r>
      <w:r>
        <w:rPr>
          <w:rFonts w:ascii="仿宋" w:eastAsia="仿宋" w:hAnsi="仿宋" w:hint="eastAsia"/>
          <w:kern w:val="10"/>
          <w:position w:val="2"/>
          <w:sz w:val="32"/>
          <w:szCs w:val="32"/>
        </w:rPr>
        <w:t>万元</w:t>
      </w:r>
      <w:r w:rsidRPr="00C2328E">
        <w:rPr>
          <w:rFonts w:ascii="仿宋" w:eastAsia="仿宋" w:hAnsi="仿宋" w:hint="eastAsia"/>
          <w:kern w:val="0"/>
          <w:sz w:val="32"/>
          <w:szCs w:val="32"/>
        </w:rPr>
        <w:t>。</w:t>
      </w:r>
      <w:r w:rsidRPr="00C2328E">
        <w:rPr>
          <w:rFonts w:ascii="仿宋" w:eastAsia="仿宋" w:hAnsi="仿宋"/>
          <w:kern w:val="0"/>
          <w:sz w:val="32"/>
          <w:szCs w:val="32"/>
        </w:rPr>
        <w:t xml:space="preserve">                                          </w:t>
      </w:r>
    </w:p>
    <w:p w:rsidR="006E42FF" w:rsidRPr="00C2328E" w:rsidRDefault="006E42FF" w:rsidP="004D4DD6">
      <w:pPr>
        <w:spacing w:line="360" w:lineRule="auto"/>
        <w:ind w:firstLine="650"/>
        <w:rPr>
          <w:rFonts w:ascii="仿宋" w:eastAsia="仿宋" w:hAnsi="仿宋"/>
          <w:kern w:val="10"/>
          <w:position w:val="2"/>
          <w:sz w:val="32"/>
          <w:szCs w:val="32"/>
        </w:rPr>
      </w:pPr>
      <w:r w:rsidRPr="00C2328E">
        <w:rPr>
          <w:rFonts w:ascii="仿宋" w:eastAsia="仿宋" w:hAnsi="仿宋"/>
          <w:kern w:val="0"/>
          <w:sz w:val="32"/>
          <w:szCs w:val="32"/>
        </w:rPr>
        <w:t>2</w:t>
      </w:r>
      <w:r w:rsidRPr="00C2328E">
        <w:rPr>
          <w:rFonts w:ascii="仿宋" w:eastAsia="仿宋" w:hAnsi="仿宋" w:hint="eastAsia"/>
          <w:kern w:val="0"/>
          <w:sz w:val="32"/>
          <w:szCs w:val="32"/>
        </w:rPr>
        <w:t>、</w:t>
      </w:r>
      <w:r>
        <w:rPr>
          <w:rFonts w:ascii="仿宋" w:eastAsia="仿宋" w:hAnsi="仿宋"/>
          <w:kern w:val="0"/>
          <w:sz w:val="32"/>
          <w:szCs w:val="32"/>
        </w:rPr>
        <w:t>2017</w:t>
      </w:r>
      <w:r w:rsidRPr="00C2328E">
        <w:rPr>
          <w:rFonts w:ascii="仿宋" w:eastAsia="仿宋" w:hAnsi="仿宋" w:hint="eastAsia"/>
          <w:kern w:val="0"/>
          <w:sz w:val="32"/>
          <w:szCs w:val="32"/>
        </w:rPr>
        <w:t>年公务用车</w:t>
      </w:r>
      <w:r w:rsidRPr="00C2328E">
        <w:rPr>
          <w:rFonts w:ascii="仿宋" w:eastAsia="仿宋" w:hAnsi="仿宋" w:hint="eastAsia"/>
          <w:kern w:val="10"/>
          <w:position w:val="2"/>
          <w:sz w:val="32"/>
          <w:szCs w:val="32"/>
        </w:rPr>
        <w:t>运行维护</w:t>
      </w:r>
      <w:r w:rsidRPr="00C2328E">
        <w:rPr>
          <w:rFonts w:ascii="仿宋" w:eastAsia="仿宋" w:hAnsi="仿宋" w:hint="eastAsia"/>
          <w:kern w:val="0"/>
          <w:sz w:val="32"/>
          <w:szCs w:val="32"/>
        </w:rPr>
        <w:t>支出</w:t>
      </w:r>
      <w:r>
        <w:rPr>
          <w:rFonts w:ascii="仿宋" w:eastAsia="仿宋" w:hAnsi="仿宋"/>
          <w:kern w:val="0"/>
          <w:sz w:val="32"/>
          <w:szCs w:val="32"/>
        </w:rPr>
        <w:t>17.27</w:t>
      </w:r>
      <w:r>
        <w:rPr>
          <w:rFonts w:ascii="仿宋" w:eastAsia="仿宋" w:hAnsi="仿宋" w:hint="eastAsia"/>
          <w:kern w:val="0"/>
          <w:sz w:val="32"/>
          <w:szCs w:val="32"/>
        </w:rPr>
        <w:t>万元，</w:t>
      </w:r>
      <w:r w:rsidRPr="00C2328E">
        <w:rPr>
          <w:rFonts w:ascii="仿宋" w:eastAsia="仿宋" w:hAnsi="仿宋"/>
          <w:kern w:val="0"/>
          <w:sz w:val="32"/>
          <w:szCs w:val="32"/>
        </w:rPr>
        <w:t>2016</w:t>
      </w:r>
      <w:r w:rsidRPr="00C2328E">
        <w:rPr>
          <w:rFonts w:ascii="仿宋" w:eastAsia="仿宋" w:hAnsi="仿宋" w:hint="eastAsia"/>
          <w:kern w:val="0"/>
          <w:sz w:val="32"/>
          <w:szCs w:val="32"/>
        </w:rPr>
        <w:t>年公务用车</w:t>
      </w:r>
      <w:r w:rsidRPr="00C2328E">
        <w:rPr>
          <w:rFonts w:ascii="仿宋" w:eastAsia="仿宋" w:hAnsi="仿宋" w:hint="eastAsia"/>
          <w:kern w:val="10"/>
          <w:position w:val="2"/>
          <w:sz w:val="32"/>
          <w:szCs w:val="32"/>
        </w:rPr>
        <w:t>运行维护</w:t>
      </w:r>
      <w:r w:rsidRPr="00C2328E">
        <w:rPr>
          <w:rFonts w:ascii="仿宋" w:eastAsia="仿宋" w:hAnsi="仿宋" w:hint="eastAsia"/>
          <w:kern w:val="0"/>
          <w:sz w:val="32"/>
          <w:szCs w:val="32"/>
        </w:rPr>
        <w:t>支出</w:t>
      </w:r>
      <w:r w:rsidRPr="00C2328E">
        <w:rPr>
          <w:rFonts w:ascii="仿宋" w:eastAsia="仿宋" w:hAnsi="仿宋"/>
          <w:kern w:val="0"/>
          <w:sz w:val="32"/>
          <w:szCs w:val="32"/>
        </w:rPr>
        <w:t>17</w:t>
      </w:r>
      <w:r>
        <w:rPr>
          <w:rFonts w:ascii="仿宋" w:eastAsia="仿宋" w:hAnsi="仿宋"/>
          <w:kern w:val="0"/>
          <w:sz w:val="32"/>
          <w:szCs w:val="32"/>
        </w:rPr>
        <w:t>.</w:t>
      </w:r>
      <w:r w:rsidRPr="00C2328E">
        <w:rPr>
          <w:rFonts w:ascii="仿宋" w:eastAsia="仿宋" w:hAnsi="仿宋"/>
          <w:kern w:val="0"/>
          <w:sz w:val="32"/>
          <w:szCs w:val="32"/>
        </w:rPr>
        <w:t>3</w:t>
      </w:r>
      <w:r>
        <w:rPr>
          <w:rFonts w:ascii="仿宋" w:eastAsia="仿宋" w:hAnsi="仿宋"/>
          <w:kern w:val="0"/>
          <w:sz w:val="32"/>
          <w:szCs w:val="32"/>
        </w:rPr>
        <w:t>2</w:t>
      </w:r>
      <w:r>
        <w:rPr>
          <w:rFonts w:ascii="仿宋" w:eastAsia="仿宋" w:hAnsi="仿宋" w:hint="eastAsia"/>
          <w:kern w:val="0"/>
          <w:sz w:val="32"/>
          <w:szCs w:val="32"/>
        </w:rPr>
        <w:t>万元</w:t>
      </w:r>
      <w:r w:rsidRPr="00C2328E">
        <w:rPr>
          <w:rFonts w:ascii="仿宋" w:eastAsia="仿宋" w:hAnsi="仿宋" w:hint="eastAsia"/>
          <w:kern w:val="0"/>
          <w:sz w:val="32"/>
          <w:szCs w:val="32"/>
        </w:rPr>
        <w:t>，</w:t>
      </w:r>
      <w:r w:rsidRPr="00C2328E">
        <w:rPr>
          <w:rFonts w:ascii="仿宋" w:eastAsia="仿宋" w:hAnsi="仿宋" w:hint="eastAsia"/>
          <w:kern w:val="10"/>
          <w:position w:val="2"/>
          <w:sz w:val="32"/>
          <w:szCs w:val="32"/>
        </w:rPr>
        <w:t>减少</w:t>
      </w:r>
      <w:r>
        <w:rPr>
          <w:rFonts w:ascii="仿宋" w:eastAsia="仿宋" w:hAnsi="仿宋"/>
          <w:kern w:val="10"/>
          <w:position w:val="2"/>
          <w:sz w:val="32"/>
          <w:szCs w:val="32"/>
        </w:rPr>
        <w:t>0.05</w:t>
      </w:r>
      <w:r>
        <w:rPr>
          <w:rFonts w:ascii="仿宋" w:eastAsia="仿宋" w:hAnsi="仿宋" w:hint="eastAsia"/>
          <w:kern w:val="10"/>
          <w:position w:val="2"/>
          <w:sz w:val="32"/>
          <w:szCs w:val="32"/>
        </w:rPr>
        <w:t>万元</w:t>
      </w:r>
      <w:r w:rsidRPr="00C2328E">
        <w:rPr>
          <w:rFonts w:ascii="仿宋" w:eastAsia="仿宋" w:hAnsi="仿宋" w:hint="eastAsia"/>
          <w:kern w:val="10"/>
          <w:position w:val="2"/>
          <w:sz w:val="32"/>
          <w:szCs w:val="32"/>
        </w:rPr>
        <w:t>，原因</w:t>
      </w:r>
      <w:r>
        <w:rPr>
          <w:rFonts w:ascii="仿宋" w:eastAsia="仿宋" w:hAnsi="仿宋" w:hint="eastAsia"/>
          <w:kern w:val="10"/>
          <w:position w:val="2"/>
          <w:sz w:val="32"/>
          <w:szCs w:val="32"/>
        </w:rPr>
        <w:t>压缩开支，</w:t>
      </w:r>
      <w:r w:rsidRPr="00C2328E">
        <w:rPr>
          <w:rFonts w:ascii="仿宋" w:eastAsia="仿宋" w:hAnsi="仿宋" w:hint="eastAsia"/>
          <w:kern w:val="10"/>
          <w:position w:val="2"/>
          <w:sz w:val="32"/>
          <w:szCs w:val="32"/>
        </w:rPr>
        <w:t>减少公车支出。</w:t>
      </w:r>
    </w:p>
    <w:p w:rsidR="006E42FF" w:rsidRPr="00C2328E" w:rsidRDefault="006E42FF" w:rsidP="004D4DD6">
      <w:pPr>
        <w:spacing w:line="360" w:lineRule="auto"/>
        <w:ind w:firstLineChars="285" w:firstLine="912"/>
        <w:rPr>
          <w:rFonts w:ascii="仿宋" w:eastAsia="仿宋" w:hAnsi="仿宋"/>
          <w:kern w:val="10"/>
          <w:position w:val="2"/>
          <w:sz w:val="32"/>
          <w:szCs w:val="32"/>
        </w:rPr>
      </w:pPr>
      <w:r w:rsidRPr="00C2328E">
        <w:rPr>
          <w:rFonts w:ascii="仿宋" w:eastAsia="仿宋" w:hAnsi="仿宋"/>
          <w:kern w:val="10"/>
          <w:position w:val="2"/>
          <w:sz w:val="32"/>
          <w:szCs w:val="32"/>
        </w:rPr>
        <w:t>3</w:t>
      </w:r>
      <w:r w:rsidRPr="00C2328E">
        <w:rPr>
          <w:rFonts w:ascii="仿宋" w:eastAsia="仿宋" w:hAnsi="仿宋" w:hint="eastAsia"/>
          <w:kern w:val="10"/>
          <w:position w:val="2"/>
          <w:sz w:val="32"/>
          <w:szCs w:val="32"/>
        </w:rPr>
        <w:t>、</w:t>
      </w:r>
      <w:r>
        <w:rPr>
          <w:rFonts w:ascii="仿宋" w:eastAsia="仿宋" w:hAnsi="仿宋"/>
          <w:kern w:val="10"/>
          <w:position w:val="2"/>
          <w:sz w:val="32"/>
          <w:szCs w:val="32"/>
        </w:rPr>
        <w:t>2017</w:t>
      </w:r>
      <w:r w:rsidRPr="00C2328E">
        <w:rPr>
          <w:rFonts w:ascii="仿宋" w:eastAsia="仿宋" w:hAnsi="仿宋" w:hint="eastAsia"/>
          <w:kern w:val="10"/>
          <w:position w:val="2"/>
          <w:sz w:val="32"/>
          <w:szCs w:val="32"/>
        </w:rPr>
        <w:t>年因公出国出境费</w:t>
      </w:r>
      <w:r w:rsidRPr="00C2328E">
        <w:rPr>
          <w:rFonts w:ascii="仿宋" w:eastAsia="仿宋" w:hAnsi="仿宋"/>
          <w:kern w:val="10"/>
          <w:position w:val="2"/>
          <w:sz w:val="32"/>
          <w:szCs w:val="32"/>
        </w:rPr>
        <w:t>0</w:t>
      </w:r>
      <w:r w:rsidRPr="00C2328E">
        <w:rPr>
          <w:rFonts w:ascii="仿宋" w:eastAsia="仿宋" w:hAnsi="仿宋" w:hint="eastAsia"/>
          <w:kern w:val="10"/>
          <w:position w:val="2"/>
          <w:sz w:val="32"/>
          <w:szCs w:val="32"/>
        </w:rPr>
        <w:t>，</w:t>
      </w:r>
      <w:r>
        <w:rPr>
          <w:rFonts w:ascii="仿宋" w:eastAsia="仿宋" w:hAnsi="仿宋"/>
          <w:kern w:val="10"/>
          <w:position w:val="2"/>
          <w:sz w:val="32"/>
          <w:szCs w:val="32"/>
        </w:rPr>
        <w:t>2016</w:t>
      </w:r>
      <w:r w:rsidRPr="00C2328E">
        <w:rPr>
          <w:rFonts w:ascii="仿宋" w:eastAsia="仿宋" w:hAnsi="仿宋" w:hint="eastAsia"/>
          <w:kern w:val="10"/>
          <w:position w:val="2"/>
          <w:sz w:val="32"/>
          <w:szCs w:val="32"/>
        </w:rPr>
        <w:t>年因公出国出境费</w:t>
      </w:r>
      <w:r w:rsidRPr="00C2328E">
        <w:rPr>
          <w:rFonts w:ascii="仿宋" w:eastAsia="仿宋" w:hAnsi="仿宋"/>
          <w:kern w:val="10"/>
          <w:position w:val="2"/>
          <w:sz w:val="32"/>
          <w:szCs w:val="32"/>
        </w:rPr>
        <w:t>0</w:t>
      </w:r>
      <w:r w:rsidRPr="00C2328E">
        <w:rPr>
          <w:rFonts w:ascii="仿宋" w:eastAsia="仿宋" w:hAnsi="仿宋" w:hint="eastAsia"/>
          <w:kern w:val="10"/>
          <w:position w:val="2"/>
          <w:sz w:val="32"/>
          <w:szCs w:val="32"/>
        </w:rPr>
        <w:t>，无变动。</w:t>
      </w:r>
    </w:p>
    <w:p w:rsidR="006E42FF" w:rsidRPr="00C2328E" w:rsidRDefault="006E42FF" w:rsidP="004D4DD6">
      <w:pPr>
        <w:spacing w:line="360" w:lineRule="auto"/>
        <w:ind w:firstLineChars="285" w:firstLine="912"/>
        <w:rPr>
          <w:rFonts w:ascii="仿宋" w:eastAsia="仿宋" w:hAnsi="仿宋"/>
          <w:kern w:val="10"/>
          <w:position w:val="2"/>
          <w:sz w:val="32"/>
          <w:szCs w:val="32"/>
        </w:rPr>
      </w:pPr>
      <w:r w:rsidRPr="00C2328E">
        <w:rPr>
          <w:rFonts w:ascii="仿宋" w:eastAsia="仿宋" w:hAnsi="仿宋"/>
          <w:kern w:val="10"/>
          <w:position w:val="2"/>
          <w:sz w:val="32"/>
          <w:szCs w:val="32"/>
        </w:rPr>
        <w:t>4</w:t>
      </w:r>
      <w:r w:rsidRPr="00C2328E">
        <w:rPr>
          <w:rFonts w:ascii="仿宋" w:eastAsia="仿宋" w:hAnsi="仿宋" w:hint="eastAsia"/>
          <w:kern w:val="10"/>
          <w:position w:val="2"/>
          <w:sz w:val="32"/>
          <w:szCs w:val="32"/>
        </w:rPr>
        <w:t>、公车购置费</w:t>
      </w:r>
      <w:r>
        <w:rPr>
          <w:rFonts w:ascii="仿宋" w:eastAsia="仿宋" w:hAnsi="仿宋"/>
          <w:kern w:val="10"/>
          <w:position w:val="2"/>
          <w:sz w:val="32"/>
          <w:szCs w:val="32"/>
        </w:rPr>
        <w:t>45</w:t>
      </w:r>
      <w:r>
        <w:rPr>
          <w:rFonts w:ascii="仿宋" w:eastAsia="仿宋" w:hAnsi="仿宋" w:hint="eastAsia"/>
          <w:kern w:val="10"/>
          <w:position w:val="2"/>
          <w:sz w:val="32"/>
          <w:szCs w:val="32"/>
        </w:rPr>
        <w:t>万元。</w:t>
      </w:r>
      <w:r>
        <w:rPr>
          <w:rFonts w:ascii="仿宋" w:eastAsia="仿宋" w:hAnsi="仿宋"/>
          <w:kern w:val="10"/>
          <w:position w:val="2"/>
          <w:sz w:val="32"/>
          <w:szCs w:val="32"/>
        </w:rPr>
        <w:t>2017</w:t>
      </w:r>
      <w:r>
        <w:rPr>
          <w:rFonts w:ascii="仿宋" w:eastAsia="仿宋" w:hAnsi="仿宋" w:hint="eastAsia"/>
          <w:kern w:val="10"/>
          <w:position w:val="2"/>
          <w:sz w:val="32"/>
          <w:szCs w:val="32"/>
        </w:rPr>
        <w:t>年新购</w:t>
      </w:r>
      <w:r>
        <w:rPr>
          <w:rFonts w:ascii="仿宋" w:eastAsia="仿宋" w:hAnsi="仿宋"/>
          <w:kern w:val="10"/>
          <w:position w:val="2"/>
          <w:sz w:val="32"/>
          <w:szCs w:val="32"/>
        </w:rPr>
        <w:t>2</w:t>
      </w:r>
      <w:r>
        <w:rPr>
          <w:rFonts w:ascii="仿宋" w:eastAsia="仿宋" w:hAnsi="仿宋" w:hint="eastAsia"/>
          <w:kern w:val="10"/>
          <w:position w:val="2"/>
          <w:sz w:val="32"/>
          <w:szCs w:val="32"/>
        </w:rPr>
        <w:t>台公务车，一台为</w:t>
      </w:r>
      <w:r>
        <w:rPr>
          <w:rFonts w:ascii="仿宋" w:eastAsia="仿宋" w:hAnsi="仿宋"/>
          <w:kern w:val="10"/>
          <w:position w:val="2"/>
          <w:sz w:val="32"/>
          <w:szCs w:val="32"/>
        </w:rPr>
        <w:t>15</w:t>
      </w:r>
      <w:r>
        <w:rPr>
          <w:rFonts w:ascii="仿宋" w:eastAsia="仿宋" w:hAnsi="仿宋" w:hint="eastAsia"/>
          <w:kern w:val="10"/>
          <w:position w:val="2"/>
          <w:sz w:val="32"/>
          <w:szCs w:val="32"/>
        </w:rPr>
        <w:t>座的小客车，主要用于押解戒毒人员转场和外出看病的特殊执法用车，一台为一般执法执勤车。</w:t>
      </w:r>
    </w:p>
    <w:p w:rsidR="006E42FF" w:rsidRPr="00C2328E" w:rsidRDefault="006E42FF" w:rsidP="004D4DD6">
      <w:pPr>
        <w:spacing w:line="360" w:lineRule="auto"/>
        <w:ind w:firstLineChars="285" w:firstLine="912"/>
        <w:rPr>
          <w:rFonts w:ascii="仿宋" w:eastAsia="仿宋" w:hAnsi="仿宋"/>
          <w:kern w:val="10"/>
          <w:position w:val="2"/>
          <w:sz w:val="32"/>
          <w:szCs w:val="32"/>
        </w:rPr>
      </w:pPr>
      <w:r w:rsidRPr="00C2328E">
        <w:rPr>
          <w:rFonts w:ascii="仿宋" w:eastAsia="仿宋" w:hAnsi="仿宋"/>
          <w:kern w:val="10"/>
          <w:position w:val="2"/>
          <w:sz w:val="32"/>
          <w:szCs w:val="32"/>
        </w:rPr>
        <w:t>5</w:t>
      </w:r>
      <w:r w:rsidRPr="00C2328E">
        <w:rPr>
          <w:rFonts w:ascii="仿宋" w:eastAsia="仿宋" w:hAnsi="仿宋" w:hint="eastAsia"/>
          <w:kern w:val="10"/>
          <w:position w:val="2"/>
          <w:sz w:val="32"/>
          <w:szCs w:val="32"/>
        </w:rPr>
        <w:t>、</w:t>
      </w:r>
      <w:r w:rsidRPr="00C2328E">
        <w:rPr>
          <w:rFonts w:ascii="仿宋" w:eastAsia="仿宋" w:hAnsi="仿宋"/>
          <w:kern w:val="10"/>
          <w:position w:val="2"/>
          <w:sz w:val="32"/>
          <w:szCs w:val="32"/>
        </w:rPr>
        <w:t xml:space="preserve"> </w:t>
      </w:r>
      <w:r>
        <w:rPr>
          <w:rFonts w:ascii="仿宋" w:eastAsia="仿宋" w:hAnsi="仿宋" w:hint="eastAsia"/>
          <w:kern w:val="10"/>
          <w:position w:val="2"/>
          <w:sz w:val="32"/>
          <w:szCs w:val="32"/>
        </w:rPr>
        <w:t>三公经费较上年增加</w:t>
      </w:r>
      <w:r>
        <w:rPr>
          <w:rFonts w:ascii="仿宋" w:eastAsia="仿宋" w:hAnsi="仿宋"/>
          <w:kern w:val="10"/>
          <w:position w:val="2"/>
          <w:sz w:val="32"/>
          <w:szCs w:val="32"/>
        </w:rPr>
        <w:t>18</w:t>
      </w:r>
      <w:r w:rsidRPr="00C2328E">
        <w:rPr>
          <w:rFonts w:ascii="仿宋" w:eastAsia="仿宋" w:hAnsi="仿宋"/>
          <w:kern w:val="10"/>
          <w:position w:val="2"/>
          <w:sz w:val="32"/>
          <w:szCs w:val="32"/>
        </w:rPr>
        <w:t>%</w:t>
      </w:r>
      <w:r>
        <w:rPr>
          <w:rFonts w:ascii="仿宋" w:eastAsia="仿宋" w:hAnsi="仿宋" w:hint="eastAsia"/>
          <w:kern w:val="10"/>
          <w:position w:val="2"/>
          <w:sz w:val="32"/>
          <w:szCs w:val="32"/>
        </w:rPr>
        <w:t>，原因是年初全省信息化建设现场会在我召开，单位被评为全省戒毒系统的先进，兄弟单位来所交流学习较多，省局业务检查指导较多，导致接待人次增加，接待费增加</w:t>
      </w:r>
      <w:r w:rsidRPr="00C2328E">
        <w:rPr>
          <w:rFonts w:ascii="仿宋" w:eastAsia="仿宋" w:hAnsi="仿宋" w:hint="eastAsia"/>
          <w:kern w:val="0"/>
          <w:sz w:val="32"/>
          <w:szCs w:val="32"/>
        </w:rPr>
        <w:t>。</w:t>
      </w:r>
    </w:p>
    <w:p w:rsidR="006E42FF" w:rsidRPr="00CD2F82" w:rsidRDefault="006E42FF" w:rsidP="00715E86">
      <w:pPr>
        <w:widowControl/>
        <w:ind w:firstLineChars="100" w:firstLine="321"/>
        <w:rPr>
          <w:rFonts w:ascii="仿宋" w:eastAsia="仿宋" w:hAnsi="仿宋"/>
          <w:b/>
          <w:bCs/>
          <w:kern w:val="0"/>
          <w:sz w:val="32"/>
          <w:szCs w:val="32"/>
        </w:rPr>
      </w:pPr>
      <w:r w:rsidRPr="00CD2F82">
        <w:rPr>
          <w:rFonts w:ascii="仿宋" w:eastAsia="仿宋" w:hAnsi="仿宋" w:hint="eastAsia"/>
          <w:b/>
          <w:bCs/>
          <w:kern w:val="0"/>
          <w:sz w:val="32"/>
          <w:szCs w:val="32"/>
        </w:rPr>
        <w:t>（二）“三公”经费财政拨款支出决算具体情况说明。</w:t>
      </w:r>
    </w:p>
    <w:p w:rsidR="006E42FF" w:rsidRPr="00C2328E" w:rsidRDefault="006E42FF" w:rsidP="004D4DD6">
      <w:pPr>
        <w:widowControl/>
        <w:ind w:firstLineChars="200" w:firstLine="640"/>
        <w:rPr>
          <w:rFonts w:ascii="仿宋" w:eastAsia="仿宋" w:hAnsi="仿宋"/>
          <w:kern w:val="0"/>
          <w:sz w:val="32"/>
          <w:szCs w:val="32"/>
        </w:rPr>
      </w:pPr>
      <w:r w:rsidRPr="00C2328E">
        <w:rPr>
          <w:rFonts w:ascii="仿宋" w:eastAsia="仿宋" w:hAnsi="仿宋"/>
          <w:kern w:val="0"/>
          <w:sz w:val="32"/>
          <w:szCs w:val="32"/>
        </w:rPr>
        <w:t>201</w:t>
      </w:r>
      <w:r>
        <w:rPr>
          <w:rFonts w:ascii="仿宋" w:eastAsia="仿宋" w:hAnsi="仿宋"/>
          <w:kern w:val="0"/>
          <w:sz w:val="32"/>
          <w:szCs w:val="32"/>
        </w:rPr>
        <w:t>7</w:t>
      </w:r>
      <w:r w:rsidRPr="00C2328E">
        <w:rPr>
          <w:rFonts w:ascii="仿宋" w:eastAsia="仿宋" w:hAnsi="仿宋" w:hint="eastAsia"/>
          <w:kern w:val="0"/>
          <w:sz w:val="32"/>
          <w:szCs w:val="32"/>
        </w:rPr>
        <w:t>年公务接待支出</w:t>
      </w:r>
      <w:r>
        <w:rPr>
          <w:rFonts w:ascii="仿宋" w:eastAsia="仿宋" w:hAnsi="仿宋"/>
          <w:kern w:val="0"/>
          <w:sz w:val="32"/>
          <w:szCs w:val="32"/>
        </w:rPr>
        <w:t>7.79</w:t>
      </w:r>
      <w:r>
        <w:rPr>
          <w:rFonts w:ascii="仿宋" w:eastAsia="仿宋" w:hAnsi="仿宋" w:hint="eastAsia"/>
          <w:kern w:val="0"/>
          <w:sz w:val="32"/>
          <w:szCs w:val="32"/>
        </w:rPr>
        <w:t>万元</w:t>
      </w:r>
      <w:r w:rsidRPr="00C2328E">
        <w:rPr>
          <w:rFonts w:ascii="仿宋" w:eastAsia="仿宋" w:hAnsi="仿宋" w:hint="eastAsia"/>
          <w:kern w:val="0"/>
          <w:sz w:val="32"/>
          <w:szCs w:val="32"/>
        </w:rPr>
        <w:t>，国内接待</w:t>
      </w:r>
      <w:r>
        <w:rPr>
          <w:rFonts w:ascii="仿宋" w:eastAsia="仿宋" w:hAnsi="仿宋" w:hint="eastAsia"/>
          <w:kern w:val="0"/>
          <w:sz w:val="32"/>
          <w:szCs w:val="32"/>
        </w:rPr>
        <w:t>近</w:t>
      </w:r>
      <w:r>
        <w:rPr>
          <w:rFonts w:ascii="仿宋" w:eastAsia="仿宋" w:hAnsi="仿宋"/>
          <w:kern w:val="0"/>
          <w:sz w:val="32"/>
          <w:szCs w:val="32"/>
        </w:rPr>
        <w:t>2300</w:t>
      </w:r>
      <w:r>
        <w:rPr>
          <w:rFonts w:ascii="仿宋" w:eastAsia="仿宋" w:hAnsi="仿宋" w:hint="eastAsia"/>
          <w:kern w:val="0"/>
          <w:sz w:val="32"/>
          <w:szCs w:val="32"/>
        </w:rPr>
        <w:t>余</w:t>
      </w:r>
      <w:r w:rsidRPr="00C2328E">
        <w:rPr>
          <w:rFonts w:ascii="仿宋" w:eastAsia="仿宋" w:hAnsi="仿宋" w:hint="eastAsia"/>
          <w:kern w:val="0"/>
          <w:sz w:val="32"/>
          <w:szCs w:val="32"/>
        </w:rPr>
        <w:t>人次。单位有公车</w:t>
      </w:r>
      <w:r w:rsidRPr="00C2328E">
        <w:rPr>
          <w:rFonts w:ascii="仿宋" w:eastAsia="仿宋" w:hAnsi="仿宋"/>
          <w:kern w:val="0"/>
          <w:sz w:val="32"/>
          <w:szCs w:val="32"/>
        </w:rPr>
        <w:t>6</w:t>
      </w:r>
      <w:r w:rsidRPr="00C2328E">
        <w:rPr>
          <w:rFonts w:ascii="仿宋" w:eastAsia="仿宋" w:hAnsi="仿宋" w:hint="eastAsia"/>
          <w:kern w:val="0"/>
          <w:sz w:val="32"/>
          <w:szCs w:val="32"/>
        </w:rPr>
        <w:t>台，</w:t>
      </w:r>
      <w:r w:rsidRPr="00C2328E">
        <w:rPr>
          <w:rFonts w:ascii="仿宋" w:eastAsia="仿宋" w:hAnsi="仿宋" w:hint="eastAsia"/>
          <w:kern w:val="10"/>
          <w:position w:val="2"/>
          <w:sz w:val="32"/>
          <w:szCs w:val="32"/>
        </w:rPr>
        <w:t>公车购置费</w:t>
      </w:r>
      <w:r>
        <w:rPr>
          <w:rFonts w:ascii="仿宋" w:eastAsia="仿宋" w:hAnsi="仿宋"/>
          <w:kern w:val="10"/>
          <w:position w:val="2"/>
          <w:sz w:val="32"/>
          <w:szCs w:val="32"/>
        </w:rPr>
        <w:t>45</w:t>
      </w:r>
      <w:r>
        <w:rPr>
          <w:rFonts w:ascii="仿宋" w:eastAsia="仿宋" w:hAnsi="仿宋" w:hint="eastAsia"/>
          <w:kern w:val="10"/>
          <w:position w:val="2"/>
          <w:sz w:val="32"/>
          <w:szCs w:val="32"/>
        </w:rPr>
        <w:t>万元，</w:t>
      </w:r>
      <w:r>
        <w:rPr>
          <w:rFonts w:ascii="仿宋" w:eastAsia="仿宋" w:hAnsi="仿宋"/>
          <w:kern w:val="10"/>
          <w:position w:val="2"/>
          <w:sz w:val="32"/>
          <w:szCs w:val="32"/>
        </w:rPr>
        <w:t>2017</w:t>
      </w:r>
      <w:r>
        <w:rPr>
          <w:rFonts w:ascii="仿宋" w:eastAsia="仿宋" w:hAnsi="仿宋" w:hint="eastAsia"/>
          <w:kern w:val="10"/>
          <w:position w:val="2"/>
          <w:sz w:val="32"/>
          <w:szCs w:val="32"/>
        </w:rPr>
        <w:t>年新购</w:t>
      </w:r>
      <w:r>
        <w:rPr>
          <w:rFonts w:ascii="仿宋" w:eastAsia="仿宋" w:hAnsi="仿宋"/>
          <w:kern w:val="10"/>
          <w:position w:val="2"/>
          <w:sz w:val="32"/>
          <w:szCs w:val="32"/>
        </w:rPr>
        <w:t>2</w:t>
      </w:r>
      <w:r>
        <w:rPr>
          <w:rFonts w:ascii="仿宋" w:eastAsia="仿宋" w:hAnsi="仿宋" w:hint="eastAsia"/>
          <w:kern w:val="10"/>
          <w:position w:val="2"/>
          <w:sz w:val="32"/>
          <w:szCs w:val="32"/>
        </w:rPr>
        <w:t>台公务车，一台为</w:t>
      </w:r>
      <w:r>
        <w:rPr>
          <w:rFonts w:ascii="仿宋" w:eastAsia="仿宋" w:hAnsi="仿宋"/>
          <w:kern w:val="10"/>
          <w:position w:val="2"/>
          <w:sz w:val="32"/>
          <w:szCs w:val="32"/>
        </w:rPr>
        <w:t>15</w:t>
      </w:r>
      <w:r>
        <w:rPr>
          <w:rFonts w:ascii="仿宋" w:eastAsia="仿宋" w:hAnsi="仿宋" w:hint="eastAsia"/>
          <w:kern w:val="10"/>
          <w:position w:val="2"/>
          <w:sz w:val="32"/>
          <w:szCs w:val="32"/>
        </w:rPr>
        <w:t>座的小客车，主要用于押解戒毒人员转场和外出看病的特殊执法用车，一台为一般执法执勤车。</w:t>
      </w:r>
      <w:r w:rsidRPr="00C2328E">
        <w:rPr>
          <w:rFonts w:ascii="仿宋" w:eastAsia="仿宋" w:hAnsi="仿宋" w:hint="eastAsia"/>
          <w:kern w:val="0"/>
          <w:sz w:val="32"/>
          <w:szCs w:val="32"/>
        </w:rPr>
        <w:t>没有出国出境支出。</w:t>
      </w:r>
    </w:p>
    <w:p w:rsidR="006E42FF" w:rsidRPr="00CD2F82" w:rsidRDefault="006E42FF" w:rsidP="00715E86">
      <w:pPr>
        <w:widowControl/>
        <w:ind w:firstLineChars="200" w:firstLine="643"/>
        <w:rPr>
          <w:rFonts w:ascii="仿宋" w:eastAsia="仿宋" w:hAnsi="仿宋"/>
          <w:b/>
          <w:bCs/>
          <w:kern w:val="0"/>
          <w:sz w:val="32"/>
          <w:szCs w:val="32"/>
        </w:rPr>
      </w:pPr>
      <w:r w:rsidRPr="00CD2F82">
        <w:rPr>
          <w:rFonts w:ascii="仿宋" w:eastAsia="仿宋" w:hAnsi="仿宋" w:hint="eastAsia"/>
          <w:b/>
          <w:bCs/>
          <w:kern w:val="0"/>
          <w:sz w:val="32"/>
          <w:szCs w:val="32"/>
        </w:rPr>
        <w:t>八、关于</w:t>
      </w:r>
      <w:r w:rsidRPr="00CD2F82">
        <w:rPr>
          <w:rFonts w:ascii="仿宋" w:eastAsia="仿宋" w:hAnsi="仿宋"/>
          <w:b/>
          <w:bCs/>
          <w:kern w:val="0"/>
          <w:sz w:val="32"/>
          <w:szCs w:val="32"/>
        </w:rPr>
        <w:t>2016</w:t>
      </w:r>
      <w:r w:rsidRPr="00CD2F82">
        <w:rPr>
          <w:rFonts w:ascii="仿宋" w:eastAsia="仿宋" w:hAnsi="仿宋" w:hint="eastAsia"/>
          <w:b/>
          <w:bCs/>
          <w:kern w:val="0"/>
          <w:sz w:val="32"/>
          <w:szCs w:val="32"/>
        </w:rPr>
        <w:t>年度政府性基金预算收入支出决算情况</w:t>
      </w:r>
    </w:p>
    <w:p w:rsidR="006E42FF" w:rsidRPr="00C2328E" w:rsidRDefault="006E42FF" w:rsidP="004D4DD6">
      <w:pPr>
        <w:widowControl/>
        <w:ind w:firstLineChars="450" w:firstLine="1440"/>
        <w:rPr>
          <w:rFonts w:ascii="仿宋" w:eastAsia="仿宋" w:hAnsi="仿宋"/>
          <w:bCs/>
          <w:kern w:val="0"/>
          <w:sz w:val="32"/>
          <w:szCs w:val="32"/>
        </w:rPr>
      </w:pPr>
      <w:r w:rsidRPr="00C2328E">
        <w:rPr>
          <w:rFonts w:ascii="仿宋" w:eastAsia="仿宋" w:hAnsi="仿宋" w:hint="eastAsia"/>
          <w:bCs/>
          <w:kern w:val="0"/>
          <w:sz w:val="32"/>
          <w:szCs w:val="32"/>
        </w:rPr>
        <w:t>本单位</w:t>
      </w:r>
      <w:r w:rsidRPr="00C2328E">
        <w:rPr>
          <w:rFonts w:ascii="仿宋" w:eastAsia="仿宋" w:hAnsi="仿宋"/>
          <w:bCs/>
          <w:kern w:val="0"/>
          <w:sz w:val="32"/>
          <w:szCs w:val="32"/>
        </w:rPr>
        <w:t>2016</w:t>
      </w:r>
      <w:r w:rsidRPr="00C2328E">
        <w:rPr>
          <w:rFonts w:ascii="仿宋" w:eastAsia="仿宋" w:hAnsi="仿宋" w:hint="eastAsia"/>
          <w:bCs/>
          <w:kern w:val="0"/>
          <w:sz w:val="32"/>
          <w:szCs w:val="32"/>
        </w:rPr>
        <w:t>年没有政府性基金预算收入和支出。</w:t>
      </w:r>
    </w:p>
    <w:p w:rsidR="006E42FF" w:rsidRPr="00CD2F82" w:rsidRDefault="006E42FF" w:rsidP="004D4DD6">
      <w:pPr>
        <w:widowControl/>
        <w:ind w:firstLine="660"/>
        <w:rPr>
          <w:rFonts w:ascii="仿宋" w:eastAsia="仿宋" w:hAnsi="仿宋"/>
          <w:b/>
          <w:kern w:val="0"/>
          <w:sz w:val="32"/>
          <w:szCs w:val="32"/>
        </w:rPr>
      </w:pPr>
      <w:r w:rsidRPr="00CD2F82">
        <w:rPr>
          <w:rFonts w:ascii="仿宋" w:eastAsia="仿宋" w:hAnsi="仿宋" w:hint="eastAsia"/>
          <w:b/>
          <w:kern w:val="0"/>
          <w:sz w:val="32"/>
          <w:szCs w:val="32"/>
        </w:rPr>
        <w:t>九、其他重要事项</w:t>
      </w:r>
    </w:p>
    <w:p w:rsidR="006E42FF" w:rsidRPr="00C2328E" w:rsidRDefault="006E42FF" w:rsidP="004D4DD6">
      <w:pPr>
        <w:autoSpaceDE w:val="0"/>
        <w:autoSpaceDN w:val="0"/>
        <w:adjustRightInd w:val="0"/>
        <w:ind w:firstLineChars="200" w:firstLine="640"/>
        <w:jc w:val="left"/>
        <w:rPr>
          <w:rFonts w:ascii="仿宋" w:eastAsia="仿宋" w:hAnsi="仿宋"/>
          <w:kern w:val="0"/>
          <w:sz w:val="32"/>
          <w:szCs w:val="32"/>
        </w:rPr>
      </w:pPr>
      <w:r w:rsidRPr="00C2328E">
        <w:rPr>
          <w:rFonts w:ascii="仿宋" w:eastAsia="仿宋" w:hAnsi="仿宋" w:hint="eastAsia"/>
          <w:kern w:val="0"/>
          <w:sz w:val="32"/>
          <w:szCs w:val="32"/>
        </w:rPr>
        <w:t>（一）机关运行经费支出情况。</w:t>
      </w:r>
    </w:p>
    <w:p w:rsidR="006E42FF" w:rsidRDefault="006E42FF" w:rsidP="004D4DD6">
      <w:pPr>
        <w:autoSpaceDE w:val="0"/>
        <w:autoSpaceDN w:val="0"/>
        <w:adjustRightInd w:val="0"/>
        <w:ind w:firstLineChars="200" w:firstLine="640"/>
        <w:jc w:val="left"/>
        <w:rPr>
          <w:rFonts w:ascii="仿宋" w:eastAsia="仿宋" w:hAnsi="仿宋"/>
          <w:kern w:val="0"/>
          <w:sz w:val="32"/>
          <w:szCs w:val="32"/>
        </w:rPr>
      </w:pPr>
      <w:r>
        <w:rPr>
          <w:rFonts w:ascii="仿宋" w:eastAsia="仿宋" w:hAnsi="仿宋" w:hint="eastAsia"/>
          <w:kern w:val="0"/>
          <w:sz w:val="32"/>
          <w:szCs w:val="32"/>
        </w:rPr>
        <w:t>本部门</w:t>
      </w:r>
      <w:r>
        <w:rPr>
          <w:rFonts w:ascii="仿宋" w:eastAsia="仿宋" w:hAnsi="仿宋"/>
          <w:kern w:val="0"/>
          <w:sz w:val="32"/>
          <w:szCs w:val="32"/>
        </w:rPr>
        <w:t>2017</w:t>
      </w:r>
      <w:r w:rsidRPr="00C2328E">
        <w:rPr>
          <w:rFonts w:ascii="仿宋" w:eastAsia="仿宋" w:hAnsi="仿宋" w:hint="eastAsia"/>
          <w:kern w:val="0"/>
          <w:sz w:val="32"/>
          <w:szCs w:val="32"/>
        </w:rPr>
        <w:t>年度机关运行经费支出</w:t>
      </w:r>
      <w:r>
        <w:rPr>
          <w:rFonts w:ascii="仿宋" w:eastAsia="仿宋" w:hAnsi="仿宋"/>
          <w:kern w:val="0"/>
          <w:sz w:val="32"/>
          <w:szCs w:val="32"/>
        </w:rPr>
        <w:t>1256.42</w:t>
      </w:r>
      <w:r>
        <w:rPr>
          <w:rFonts w:ascii="仿宋" w:eastAsia="仿宋" w:hAnsi="仿宋" w:hint="eastAsia"/>
          <w:kern w:val="0"/>
          <w:sz w:val="32"/>
          <w:szCs w:val="32"/>
        </w:rPr>
        <w:t>万元（</w:t>
      </w:r>
      <w:r w:rsidRPr="00C2328E">
        <w:rPr>
          <w:rFonts w:ascii="仿宋" w:eastAsia="仿宋" w:hAnsi="仿宋"/>
          <w:kern w:val="0"/>
          <w:sz w:val="32"/>
          <w:szCs w:val="32"/>
        </w:rPr>
        <w:t xml:space="preserve">2016 </w:t>
      </w:r>
      <w:r w:rsidRPr="00C2328E">
        <w:rPr>
          <w:rFonts w:ascii="仿宋" w:eastAsia="仿宋" w:hAnsi="仿宋" w:hint="eastAsia"/>
          <w:kern w:val="0"/>
          <w:sz w:val="32"/>
          <w:szCs w:val="32"/>
        </w:rPr>
        <w:t>年度机关运行经费支出</w:t>
      </w:r>
      <w:r w:rsidRPr="00C2328E">
        <w:rPr>
          <w:rFonts w:ascii="仿宋" w:eastAsia="仿宋" w:hAnsi="仿宋"/>
          <w:kern w:val="0"/>
          <w:sz w:val="32"/>
          <w:szCs w:val="32"/>
        </w:rPr>
        <w:t>1331</w:t>
      </w:r>
      <w:r>
        <w:rPr>
          <w:rFonts w:ascii="仿宋" w:eastAsia="仿宋" w:hAnsi="仿宋"/>
          <w:kern w:val="0"/>
          <w:sz w:val="32"/>
          <w:szCs w:val="32"/>
        </w:rPr>
        <w:t>.</w:t>
      </w:r>
      <w:r w:rsidRPr="00C2328E">
        <w:rPr>
          <w:rFonts w:ascii="仿宋" w:eastAsia="仿宋" w:hAnsi="仿宋"/>
          <w:kern w:val="0"/>
          <w:sz w:val="32"/>
          <w:szCs w:val="32"/>
        </w:rPr>
        <w:t>6</w:t>
      </w:r>
      <w:r>
        <w:rPr>
          <w:rFonts w:ascii="仿宋" w:eastAsia="仿宋" w:hAnsi="仿宋"/>
          <w:kern w:val="0"/>
          <w:sz w:val="32"/>
          <w:szCs w:val="32"/>
        </w:rPr>
        <w:t>4</w:t>
      </w:r>
      <w:r>
        <w:rPr>
          <w:rFonts w:ascii="仿宋" w:eastAsia="仿宋" w:hAnsi="仿宋" w:hint="eastAsia"/>
          <w:kern w:val="0"/>
          <w:sz w:val="32"/>
          <w:szCs w:val="32"/>
        </w:rPr>
        <w:t>万元）比</w:t>
      </w:r>
      <w:r>
        <w:rPr>
          <w:rFonts w:ascii="仿宋" w:eastAsia="仿宋" w:hAnsi="仿宋"/>
          <w:kern w:val="0"/>
          <w:sz w:val="32"/>
          <w:szCs w:val="32"/>
        </w:rPr>
        <w:t>2016</w:t>
      </w:r>
      <w:r>
        <w:rPr>
          <w:rFonts w:ascii="仿宋" w:eastAsia="仿宋" w:hAnsi="仿宋" w:hint="eastAsia"/>
          <w:kern w:val="0"/>
          <w:sz w:val="32"/>
          <w:szCs w:val="32"/>
        </w:rPr>
        <w:t>年度减少</w:t>
      </w:r>
      <w:r>
        <w:rPr>
          <w:rFonts w:ascii="仿宋" w:eastAsia="仿宋" w:hAnsi="仿宋"/>
          <w:kern w:val="0"/>
          <w:sz w:val="32"/>
          <w:szCs w:val="32"/>
        </w:rPr>
        <w:t>75.22</w:t>
      </w:r>
      <w:r>
        <w:rPr>
          <w:rFonts w:ascii="仿宋" w:eastAsia="仿宋" w:hAnsi="仿宋" w:hint="eastAsia"/>
          <w:kern w:val="0"/>
          <w:sz w:val="32"/>
          <w:szCs w:val="32"/>
        </w:rPr>
        <w:t>万元，下降</w:t>
      </w:r>
      <w:r>
        <w:rPr>
          <w:rFonts w:ascii="仿宋" w:eastAsia="仿宋" w:hAnsi="仿宋"/>
          <w:kern w:val="0"/>
          <w:sz w:val="32"/>
          <w:szCs w:val="32"/>
        </w:rPr>
        <w:t>5.6</w:t>
      </w:r>
      <w:r w:rsidRPr="00C2328E">
        <w:rPr>
          <w:rFonts w:ascii="仿宋" w:eastAsia="仿宋" w:hAnsi="仿宋"/>
          <w:kern w:val="0"/>
          <w:sz w:val="32"/>
          <w:szCs w:val="32"/>
        </w:rPr>
        <w:t>%</w:t>
      </w:r>
      <w:r w:rsidRPr="00C2328E">
        <w:rPr>
          <w:rFonts w:ascii="仿宋" w:eastAsia="仿宋" w:hAnsi="仿宋" w:hint="eastAsia"/>
          <w:kern w:val="0"/>
          <w:sz w:val="32"/>
          <w:szCs w:val="32"/>
        </w:rPr>
        <w:t>。主要原因是</w:t>
      </w:r>
      <w:r>
        <w:rPr>
          <w:rFonts w:ascii="仿宋" w:eastAsia="仿宋" w:hAnsi="仿宋"/>
          <w:kern w:val="0"/>
          <w:sz w:val="32"/>
          <w:szCs w:val="32"/>
        </w:rPr>
        <w:t>2017</w:t>
      </w:r>
      <w:r w:rsidRPr="00C2328E">
        <w:rPr>
          <w:rFonts w:ascii="仿宋" w:eastAsia="仿宋" w:hAnsi="仿宋" w:hint="eastAsia"/>
          <w:kern w:val="0"/>
          <w:sz w:val="32"/>
          <w:szCs w:val="32"/>
        </w:rPr>
        <w:t>年</w:t>
      </w:r>
      <w:r>
        <w:rPr>
          <w:rFonts w:ascii="仿宋" w:eastAsia="仿宋" w:hAnsi="仿宋" w:hint="eastAsia"/>
          <w:kern w:val="0"/>
          <w:sz w:val="32"/>
          <w:szCs w:val="32"/>
        </w:rPr>
        <w:t>压缩行政开支解决场所改扩建缺额资金。</w:t>
      </w:r>
    </w:p>
    <w:p w:rsidR="006E42FF" w:rsidRPr="00C2328E" w:rsidRDefault="006E42FF" w:rsidP="004D4DD6">
      <w:pPr>
        <w:autoSpaceDE w:val="0"/>
        <w:autoSpaceDN w:val="0"/>
        <w:adjustRightInd w:val="0"/>
        <w:ind w:firstLineChars="200" w:firstLine="640"/>
        <w:jc w:val="left"/>
        <w:rPr>
          <w:rFonts w:ascii="仿宋" w:eastAsia="仿宋" w:hAnsi="仿宋"/>
          <w:kern w:val="0"/>
          <w:sz w:val="32"/>
          <w:szCs w:val="32"/>
        </w:rPr>
      </w:pPr>
      <w:r w:rsidRPr="00C2328E">
        <w:rPr>
          <w:rFonts w:ascii="仿宋" w:eastAsia="仿宋" w:hAnsi="仿宋" w:hint="eastAsia"/>
          <w:kern w:val="0"/>
          <w:sz w:val="32"/>
          <w:szCs w:val="32"/>
        </w:rPr>
        <w:t>（二）政府采购支出情况。</w:t>
      </w:r>
    </w:p>
    <w:p w:rsidR="006E42FF" w:rsidRPr="00C2328E" w:rsidRDefault="006E42FF" w:rsidP="004D4DD6">
      <w:pPr>
        <w:autoSpaceDE w:val="0"/>
        <w:autoSpaceDN w:val="0"/>
        <w:adjustRightInd w:val="0"/>
        <w:ind w:firstLineChars="200" w:firstLine="640"/>
        <w:jc w:val="left"/>
        <w:rPr>
          <w:rFonts w:ascii="仿宋" w:eastAsia="仿宋" w:hAnsi="仿宋"/>
          <w:kern w:val="0"/>
          <w:sz w:val="32"/>
          <w:szCs w:val="32"/>
        </w:rPr>
      </w:pPr>
      <w:r>
        <w:rPr>
          <w:rFonts w:ascii="仿宋" w:eastAsia="仿宋" w:hAnsi="仿宋" w:hint="eastAsia"/>
          <w:kern w:val="0"/>
          <w:sz w:val="32"/>
          <w:szCs w:val="32"/>
        </w:rPr>
        <w:t>本部门</w:t>
      </w:r>
      <w:r w:rsidRPr="00C2328E">
        <w:rPr>
          <w:rFonts w:ascii="仿宋" w:eastAsia="仿宋" w:hAnsi="仿宋"/>
          <w:kern w:val="0"/>
          <w:sz w:val="32"/>
          <w:szCs w:val="32"/>
        </w:rPr>
        <w:t>201</w:t>
      </w:r>
      <w:r>
        <w:rPr>
          <w:rFonts w:ascii="仿宋" w:eastAsia="仿宋" w:hAnsi="仿宋"/>
          <w:kern w:val="0"/>
          <w:sz w:val="32"/>
          <w:szCs w:val="32"/>
        </w:rPr>
        <w:t>7</w:t>
      </w:r>
      <w:r w:rsidRPr="00C2328E">
        <w:rPr>
          <w:rFonts w:ascii="仿宋" w:eastAsia="仿宋" w:hAnsi="仿宋" w:hint="eastAsia"/>
          <w:kern w:val="0"/>
          <w:sz w:val="32"/>
          <w:szCs w:val="32"/>
        </w:rPr>
        <w:t>年度政府采购支出总额</w:t>
      </w:r>
      <w:r>
        <w:rPr>
          <w:rFonts w:ascii="仿宋" w:eastAsia="仿宋" w:hAnsi="仿宋"/>
          <w:kern w:val="0"/>
          <w:sz w:val="32"/>
          <w:szCs w:val="32"/>
        </w:rPr>
        <w:t>185</w:t>
      </w:r>
      <w:r w:rsidRPr="00C2328E">
        <w:rPr>
          <w:rFonts w:ascii="仿宋" w:eastAsia="仿宋" w:hAnsi="仿宋" w:hint="eastAsia"/>
          <w:kern w:val="0"/>
          <w:sz w:val="32"/>
          <w:szCs w:val="32"/>
        </w:rPr>
        <w:t>万元，其中：政府采购货物支出</w:t>
      </w:r>
      <w:r>
        <w:rPr>
          <w:rFonts w:ascii="仿宋" w:eastAsia="仿宋" w:hAnsi="仿宋"/>
          <w:kern w:val="0"/>
          <w:sz w:val="32"/>
          <w:szCs w:val="32"/>
        </w:rPr>
        <w:t>135.9</w:t>
      </w:r>
      <w:r w:rsidRPr="00C2328E">
        <w:rPr>
          <w:rFonts w:ascii="仿宋" w:eastAsia="仿宋" w:hAnsi="仿宋" w:hint="eastAsia"/>
          <w:kern w:val="0"/>
          <w:sz w:val="32"/>
          <w:szCs w:val="32"/>
        </w:rPr>
        <w:t>万元、政府采购工程支出</w:t>
      </w:r>
      <w:r>
        <w:rPr>
          <w:rFonts w:ascii="仿宋" w:eastAsia="仿宋" w:hAnsi="仿宋"/>
          <w:kern w:val="0"/>
          <w:sz w:val="32"/>
          <w:szCs w:val="32"/>
        </w:rPr>
        <w:t>49.1</w:t>
      </w:r>
      <w:r w:rsidRPr="00C2328E">
        <w:rPr>
          <w:rFonts w:ascii="仿宋" w:eastAsia="仿宋" w:hAnsi="仿宋" w:hint="eastAsia"/>
          <w:kern w:val="0"/>
          <w:sz w:val="32"/>
          <w:szCs w:val="32"/>
        </w:rPr>
        <w:t>万元、政府采购服务支出</w:t>
      </w:r>
      <w:r w:rsidRPr="00C2328E">
        <w:rPr>
          <w:rFonts w:ascii="仿宋" w:eastAsia="仿宋" w:hAnsi="仿宋"/>
          <w:kern w:val="0"/>
          <w:sz w:val="32"/>
          <w:szCs w:val="32"/>
        </w:rPr>
        <w:t>0</w:t>
      </w:r>
      <w:r w:rsidRPr="00C2328E">
        <w:rPr>
          <w:rFonts w:ascii="仿宋" w:eastAsia="仿宋" w:hAnsi="仿宋" w:hint="eastAsia"/>
          <w:kern w:val="0"/>
          <w:sz w:val="32"/>
          <w:szCs w:val="32"/>
        </w:rPr>
        <w:t>万元。</w:t>
      </w:r>
    </w:p>
    <w:p w:rsidR="006E42FF" w:rsidRPr="00C2328E" w:rsidRDefault="006E42FF" w:rsidP="004D4DD6">
      <w:pPr>
        <w:autoSpaceDE w:val="0"/>
        <w:autoSpaceDN w:val="0"/>
        <w:adjustRightInd w:val="0"/>
        <w:ind w:firstLineChars="200" w:firstLine="640"/>
        <w:jc w:val="left"/>
        <w:rPr>
          <w:rFonts w:ascii="仿宋" w:eastAsia="仿宋" w:hAnsi="仿宋"/>
          <w:kern w:val="0"/>
          <w:sz w:val="32"/>
          <w:szCs w:val="32"/>
        </w:rPr>
      </w:pPr>
      <w:r w:rsidRPr="00C2328E">
        <w:rPr>
          <w:rFonts w:ascii="仿宋" w:eastAsia="仿宋" w:hAnsi="仿宋" w:hint="eastAsia"/>
          <w:kern w:val="0"/>
          <w:sz w:val="32"/>
          <w:szCs w:val="32"/>
        </w:rPr>
        <w:t>（三）国有资产占用情况。</w:t>
      </w:r>
    </w:p>
    <w:p w:rsidR="006E42FF" w:rsidRPr="00C2328E" w:rsidRDefault="006E42FF" w:rsidP="004D4DD6">
      <w:pPr>
        <w:autoSpaceDE w:val="0"/>
        <w:autoSpaceDN w:val="0"/>
        <w:adjustRightInd w:val="0"/>
        <w:ind w:firstLineChars="200" w:firstLine="640"/>
        <w:jc w:val="left"/>
        <w:rPr>
          <w:rFonts w:ascii="仿宋" w:eastAsia="仿宋" w:hAnsi="仿宋"/>
          <w:kern w:val="0"/>
          <w:sz w:val="32"/>
          <w:szCs w:val="32"/>
        </w:rPr>
      </w:pPr>
      <w:r w:rsidRPr="00C2328E">
        <w:rPr>
          <w:rFonts w:ascii="仿宋" w:eastAsia="仿宋" w:hAnsi="仿宋" w:hint="eastAsia"/>
          <w:kern w:val="0"/>
          <w:sz w:val="32"/>
          <w:szCs w:val="32"/>
        </w:rPr>
        <w:t>截至</w:t>
      </w:r>
      <w:r>
        <w:rPr>
          <w:rFonts w:ascii="仿宋" w:eastAsia="仿宋" w:hAnsi="仿宋"/>
          <w:kern w:val="0"/>
          <w:sz w:val="32"/>
          <w:szCs w:val="32"/>
        </w:rPr>
        <w:t>2017</w:t>
      </w:r>
      <w:r w:rsidRPr="00C2328E">
        <w:rPr>
          <w:rFonts w:ascii="仿宋" w:eastAsia="仿宋" w:hAnsi="仿宋" w:hint="eastAsia"/>
          <w:kern w:val="0"/>
          <w:sz w:val="32"/>
          <w:szCs w:val="32"/>
        </w:rPr>
        <w:t>年</w:t>
      </w:r>
      <w:r w:rsidRPr="00C2328E">
        <w:rPr>
          <w:rFonts w:ascii="仿宋" w:eastAsia="仿宋" w:hAnsi="仿宋"/>
          <w:kern w:val="0"/>
          <w:sz w:val="32"/>
          <w:szCs w:val="32"/>
        </w:rPr>
        <w:t xml:space="preserve">12 </w:t>
      </w:r>
      <w:r w:rsidRPr="00C2328E">
        <w:rPr>
          <w:rFonts w:ascii="仿宋" w:eastAsia="仿宋" w:hAnsi="仿宋" w:hint="eastAsia"/>
          <w:kern w:val="0"/>
          <w:sz w:val="32"/>
          <w:szCs w:val="32"/>
        </w:rPr>
        <w:t>月</w:t>
      </w:r>
      <w:r w:rsidRPr="00C2328E">
        <w:rPr>
          <w:rFonts w:ascii="仿宋" w:eastAsia="仿宋" w:hAnsi="仿宋"/>
          <w:kern w:val="0"/>
          <w:sz w:val="32"/>
          <w:szCs w:val="32"/>
        </w:rPr>
        <w:t xml:space="preserve">31 </w:t>
      </w:r>
      <w:r w:rsidRPr="00C2328E">
        <w:rPr>
          <w:rFonts w:ascii="仿宋" w:eastAsia="仿宋" w:hAnsi="仿宋" w:hint="eastAsia"/>
          <w:kern w:val="0"/>
          <w:sz w:val="32"/>
          <w:szCs w:val="32"/>
        </w:rPr>
        <w:t>日，本部门共有车辆</w:t>
      </w:r>
      <w:r w:rsidRPr="00C2328E">
        <w:rPr>
          <w:rFonts w:ascii="仿宋" w:eastAsia="仿宋" w:hAnsi="仿宋"/>
          <w:kern w:val="0"/>
          <w:sz w:val="32"/>
          <w:szCs w:val="32"/>
        </w:rPr>
        <w:t>6</w:t>
      </w:r>
      <w:r w:rsidRPr="00C2328E">
        <w:rPr>
          <w:rFonts w:ascii="仿宋" w:eastAsia="仿宋" w:hAnsi="仿宋" w:hint="eastAsia"/>
          <w:kern w:val="0"/>
          <w:sz w:val="32"/>
          <w:szCs w:val="32"/>
        </w:rPr>
        <w:t>辆，其中，部级领导干部用车</w:t>
      </w:r>
      <w:r w:rsidRPr="00C2328E">
        <w:rPr>
          <w:rFonts w:ascii="仿宋" w:eastAsia="仿宋" w:hAnsi="仿宋"/>
          <w:kern w:val="0"/>
          <w:sz w:val="32"/>
          <w:szCs w:val="32"/>
        </w:rPr>
        <w:t>0</w:t>
      </w:r>
      <w:r w:rsidRPr="00C2328E">
        <w:rPr>
          <w:rFonts w:ascii="仿宋" w:eastAsia="仿宋" w:hAnsi="仿宋" w:hint="eastAsia"/>
          <w:kern w:val="0"/>
          <w:sz w:val="32"/>
          <w:szCs w:val="32"/>
        </w:rPr>
        <w:t>辆、一般公务用车</w:t>
      </w:r>
      <w:r>
        <w:rPr>
          <w:rFonts w:ascii="仿宋" w:eastAsia="仿宋" w:hAnsi="仿宋"/>
          <w:kern w:val="0"/>
          <w:sz w:val="32"/>
          <w:szCs w:val="32"/>
        </w:rPr>
        <w:t>1</w:t>
      </w:r>
      <w:r w:rsidRPr="00C2328E">
        <w:rPr>
          <w:rFonts w:ascii="仿宋" w:eastAsia="仿宋" w:hAnsi="仿宋" w:hint="eastAsia"/>
          <w:kern w:val="0"/>
          <w:sz w:val="32"/>
          <w:szCs w:val="32"/>
        </w:rPr>
        <w:t>辆、一般执法执勤用车</w:t>
      </w:r>
      <w:r w:rsidRPr="00C2328E">
        <w:rPr>
          <w:rFonts w:ascii="仿宋" w:eastAsia="仿宋" w:hAnsi="仿宋"/>
          <w:kern w:val="0"/>
          <w:sz w:val="32"/>
          <w:szCs w:val="32"/>
        </w:rPr>
        <w:t xml:space="preserve">3 </w:t>
      </w:r>
      <w:r w:rsidRPr="00C2328E">
        <w:rPr>
          <w:rFonts w:ascii="仿宋" w:eastAsia="仿宋" w:hAnsi="仿宋" w:hint="eastAsia"/>
          <w:kern w:val="0"/>
          <w:sz w:val="32"/>
          <w:szCs w:val="32"/>
        </w:rPr>
        <w:t>辆、特种专业技术用车</w:t>
      </w:r>
      <w:r w:rsidRPr="00C2328E">
        <w:rPr>
          <w:rFonts w:ascii="仿宋" w:eastAsia="仿宋" w:hAnsi="仿宋"/>
          <w:kern w:val="0"/>
          <w:sz w:val="32"/>
          <w:szCs w:val="32"/>
        </w:rPr>
        <w:t>1</w:t>
      </w:r>
      <w:r w:rsidRPr="00C2328E">
        <w:rPr>
          <w:rFonts w:ascii="仿宋" w:eastAsia="仿宋" w:hAnsi="仿宋" w:hint="eastAsia"/>
          <w:kern w:val="0"/>
          <w:sz w:val="32"/>
          <w:szCs w:val="32"/>
        </w:rPr>
        <w:t>辆、其他用车</w:t>
      </w:r>
      <w:r w:rsidRPr="00C2328E">
        <w:rPr>
          <w:rFonts w:ascii="仿宋" w:eastAsia="仿宋" w:hAnsi="仿宋"/>
          <w:kern w:val="0"/>
          <w:sz w:val="32"/>
          <w:szCs w:val="32"/>
        </w:rPr>
        <w:t>1</w:t>
      </w:r>
      <w:r w:rsidRPr="00C2328E">
        <w:rPr>
          <w:rFonts w:ascii="仿宋" w:eastAsia="仿宋" w:hAnsi="仿宋" w:hint="eastAsia"/>
          <w:kern w:val="0"/>
          <w:sz w:val="32"/>
          <w:szCs w:val="32"/>
        </w:rPr>
        <w:t>辆，其他用车主要是老干用车；单位价值</w:t>
      </w:r>
      <w:r w:rsidRPr="00C2328E">
        <w:rPr>
          <w:rFonts w:ascii="仿宋" w:eastAsia="仿宋" w:hAnsi="仿宋"/>
          <w:kern w:val="0"/>
          <w:sz w:val="32"/>
          <w:szCs w:val="32"/>
        </w:rPr>
        <w:t xml:space="preserve">50 </w:t>
      </w:r>
      <w:r w:rsidRPr="00C2328E">
        <w:rPr>
          <w:rFonts w:ascii="仿宋" w:eastAsia="仿宋" w:hAnsi="仿宋" w:hint="eastAsia"/>
          <w:kern w:val="0"/>
          <w:sz w:val="32"/>
          <w:szCs w:val="32"/>
        </w:rPr>
        <w:t>万元以上通用设备</w:t>
      </w:r>
      <w:r w:rsidRPr="00C2328E">
        <w:rPr>
          <w:rFonts w:ascii="仿宋" w:eastAsia="仿宋" w:hAnsi="仿宋"/>
          <w:kern w:val="0"/>
          <w:sz w:val="32"/>
          <w:szCs w:val="32"/>
        </w:rPr>
        <w:t>0</w:t>
      </w:r>
      <w:r w:rsidRPr="00C2328E">
        <w:rPr>
          <w:rFonts w:ascii="仿宋" w:eastAsia="仿宋" w:hAnsi="仿宋" w:hint="eastAsia"/>
          <w:kern w:val="0"/>
          <w:sz w:val="32"/>
          <w:szCs w:val="32"/>
        </w:rPr>
        <w:t>台（套），单价</w:t>
      </w:r>
      <w:r w:rsidRPr="00C2328E">
        <w:rPr>
          <w:rFonts w:ascii="仿宋" w:eastAsia="仿宋" w:hAnsi="仿宋"/>
          <w:kern w:val="0"/>
          <w:sz w:val="32"/>
          <w:szCs w:val="32"/>
        </w:rPr>
        <w:t xml:space="preserve">100 </w:t>
      </w:r>
      <w:r w:rsidRPr="00C2328E">
        <w:rPr>
          <w:rFonts w:ascii="仿宋" w:eastAsia="仿宋" w:hAnsi="仿宋" w:hint="eastAsia"/>
          <w:kern w:val="0"/>
          <w:sz w:val="32"/>
          <w:szCs w:val="32"/>
        </w:rPr>
        <w:t>万元以上专用设备</w:t>
      </w:r>
      <w:r w:rsidRPr="00C2328E">
        <w:rPr>
          <w:rFonts w:ascii="仿宋" w:eastAsia="仿宋" w:hAnsi="仿宋"/>
          <w:kern w:val="0"/>
          <w:sz w:val="32"/>
          <w:szCs w:val="32"/>
        </w:rPr>
        <w:t xml:space="preserve">1 </w:t>
      </w:r>
      <w:r w:rsidRPr="00C2328E">
        <w:rPr>
          <w:rFonts w:ascii="仿宋" w:eastAsia="仿宋" w:hAnsi="仿宋" w:hint="eastAsia"/>
          <w:kern w:val="0"/>
          <w:sz w:val="32"/>
          <w:szCs w:val="32"/>
        </w:rPr>
        <w:t>台（套）。</w:t>
      </w:r>
    </w:p>
    <w:p w:rsidR="006E42FF" w:rsidRPr="00C2328E" w:rsidRDefault="006E42FF" w:rsidP="004D4DD6">
      <w:pPr>
        <w:widowControl/>
        <w:ind w:firstLineChars="200" w:firstLine="640"/>
        <w:rPr>
          <w:rFonts w:ascii="仿宋" w:eastAsia="仿宋" w:hAnsi="仿宋"/>
          <w:bCs/>
          <w:kern w:val="0"/>
          <w:sz w:val="32"/>
          <w:szCs w:val="32"/>
        </w:rPr>
      </w:pPr>
      <w:r w:rsidRPr="00C2328E">
        <w:rPr>
          <w:rFonts w:ascii="仿宋" w:eastAsia="仿宋" w:hAnsi="仿宋" w:hint="eastAsia"/>
          <w:kern w:val="0"/>
          <w:sz w:val="32"/>
          <w:szCs w:val="32"/>
        </w:rPr>
        <w:t>（四）预算绩效情况的说明。</w:t>
      </w:r>
    </w:p>
    <w:p w:rsidR="006E42FF" w:rsidRPr="00C2328E" w:rsidRDefault="006E42FF" w:rsidP="004D4DD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leftChars="171" w:left="359" w:firstLineChars="200" w:firstLine="640"/>
        <w:rPr>
          <w:rFonts w:ascii="仿宋" w:eastAsia="仿宋" w:hAnsi="仿宋"/>
          <w:sz w:val="32"/>
          <w:szCs w:val="32"/>
        </w:rPr>
      </w:pPr>
      <w:r w:rsidRPr="00C2328E">
        <w:rPr>
          <w:rFonts w:ascii="仿宋" w:eastAsia="仿宋" w:hAnsi="仿宋" w:cs="黑体"/>
          <w:color w:val="000000"/>
          <w:kern w:val="0"/>
          <w:sz w:val="32"/>
          <w:szCs w:val="32"/>
        </w:rPr>
        <w:t>201</w:t>
      </w:r>
      <w:r>
        <w:rPr>
          <w:rFonts w:ascii="仿宋" w:eastAsia="仿宋" w:hAnsi="仿宋" w:cs="黑体"/>
          <w:color w:val="000000"/>
          <w:kern w:val="0"/>
          <w:sz w:val="32"/>
          <w:szCs w:val="32"/>
        </w:rPr>
        <w:t>7</w:t>
      </w:r>
      <w:r w:rsidRPr="00C2328E">
        <w:rPr>
          <w:rFonts w:ascii="仿宋" w:eastAsia="仿宋" w:hAnsi="仿宋" w:cs="黑体" w:hint="eastAsia"/>
          <w:color w:val="000000"/>
          <w:kern w:val="0"/>
          <w:sz w:val="32"/>
          <w:szCs w:val="32"/>
        </w:rPr>
        <w:t>年按质按量完成了部门整体支出绩效目标申报和预算绩效目标控制。具体完成了一下目标：</w:t>
      </w:r>
    </w:p>
    <w:p w:rsidR="006E42FF" w:rsidRPr="00C2328E" w:rsidRDefault="006E42FF" w:rsidP="004D4DD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leftChars="171" w:left="359" w:firstLineChars="150" w:firstLine="480"/>
        <w:rPr>
          <w:rFonts w:ascii="仿宋" w:eastAsia="仿宋" w:hAnsi="仿宋"/>
          <w:sz w:val="32"/>
          <w:szCs w:val="32"/>
        </w:rPr>
      </w:pPr>
      <w:r w:rsidRPr="00C2328E">
        <w:rPr>
          <w:rFonts w:ascii="仿宋" w:eastAsia="仿宋" w:hAnsi="仿宋" w:cs="宋体"/>
          <w:color w:val="000000"/>
          <w:kern w:val="0"/>
          <w:sz w:val="32"/>
          <w:szCs w:val="32"/>
        </w:rPr>
        <w:t>1</w:t>
      </w:r>
      <w:r w:rsidRPr="00C2328E">
        <w:rPr>
          <w:rFonts w:ascii="仿宋" w:eastAsia="仿宋" w:hAnsi="仿宋" w:cs="宋体" w:hint="eastAsia"/>
          <w:color w:val="000000"/>
          <w:kern w:val="0"/>
          <w:sz w:val="32"/>
          <w:szCs w:val="32"/>
        </w:rPr>
        <w:t>、（党委政府下达的绩效考核个性指标任务）：</w:t>
      </w:r>
      <w:r w:rsidRPr="00C2328E">
        <w:rPr>
          <w:rFonts w:ascii="仿宋" w:eastAsia="仿宋" w:hAnsi="仿宋" w:hint="eastAsia"/>
          <w:sz w:val="32"/>
          <w:szCs w:val="32"/>
        </w:rPr>
        <w:t>正确履行强戒工作职责，确保场所安全稳定，全年实现安全稳定“六无”指标。依法收治、管理、教育强戒人员；（“六无”是指：无所内死亡、无所内吸毒、无脱逃、无重大疫情、无重大群体性事件、无所内犯案。）对强戒工作“三期四区”布局要求，对场所进行调整、布局、改造；</w:t>
      </w:r>
    </w:p>
    <w:p w:rsidR="006E42FF" w:rsidRPr="00C2328E" w:rsidRDefault="006E42FF" w:rsidP="004D4DD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rPr>
          <w:rFonts w:ascii="仿宋" w:eastAsia="仿宋" w:hAnsi="仿宋"/>
          <w:sz w:val="32"/>
          <w:szCs w:val="32"/>
        </w:rPr>
      </w:pPr>
      <w:r w:rsidRPr="00C2328E">
        <w:rPr>
          <w:rFonts w:ascii="仿宋" w:eastAsia="仿宋" w:hAnsi="仿宋"/>
          <w:sz w:val="32"/>
          <w:szCs w:val="32"/>
        </w:rPr>
        <w:t xml:space="preserve">  2</w:t>
      </w:r>
      <w:r w:rsidRPr="00C2328E">
        <w:rPr>
          <w:rFonts w:ascii="仿宋" w:eastAsia="仿宋" w:hAnsi="仿宋" w:hint="eastAsia"/>
          <w:sz w:val="32"/>
          <w:szCs w:val="32"/>
        </w:rPr>
        <w:t>、依法对强戒人员开展卫生、法制、道德和形势政策等教育，促其思想转化；</w:t>
      </w:r>
    </w:p>
    <w:p w:rsidR="006E42FF" w:rsidRPr="00C2328E" w:rsidRDefault="006E42FF" w:rsidP="004D4DD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rPr>
          <w:rFonts w:ascii="仿宋" w:eastAsia="仿宋" w:hAnsi="仿宋"/>
          <w:sz w:val="32"/>
          <w:szCs w:val="32"/>
        </w:rPr>
      </w:pPr>
      <w:r w:rsidRPr="00C2328E">
        <w:rPr>
          <w:rFonts w:ascii="仿宋" w:eastAsia="仿宋" w:hAnsi="仿宋"/>
          <w:sz w:val="32"/>
          <w:szCs w:val="32"/>
        </w:rPr>
        <w:t xml:space="preserve">  3</w:t>
      </w:r>
      <w:r w:rsidRPr="00C2328E">
        <w:rPr>
          <w:rFonts w:ascii="仿宋" w:eastAsia="仿宋" w:hAnsi="仿宋" w:hint="eastAsia"/>
          <w:sz w:val="32"/>
          <w:szCs w:val="32"/>
        </w:rPr>
        <w:t>、对强戒人员有针对性的生理治疗、心理治疗和身体康复训练；</w:t>
      </w:r>
    </w:p>
    <w:p w:rsidR="006E42FF" w:rsidRPr="00C2328E" w:rsidRDefault="006E42FF" w:rsidP="004D4DD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rPr>
          <w:rFonts w:ascii="仿宋" w:eastAsia="仿宋" w:hAnsi="仿宋"/>
          <w:sz w:val="32"/>
          <w:szCs w:val="32"/>
        </w:rPr>
      </w:pPr>
      <w:r w:rsidRPr="00C2328E">
        <w:rPr>
          <w:rFonts w:ascii="仿宋" w:eastAsia="仿宋" w:hAnsi="仿宋"/>
          <w:sz w:val="32"/>
          <w:szCs w:val="32"/>
        </w:rPr>
        <w:t xml:space="preserve">   </w:t>
      </w:r>
      <w:r w:rsidRPr="00C2328E">
        <w:rPr>
          <w:rFonts w:ascii="仿宋" w:eastAsia="仿宋" w:hAnsi="仿宋" w:cs="宋体"/>
          <w:color w:val="000000"/>
          <w:kern w:val="0"/>
          <w:sz w:val="32"/>
          <w:szCs w:val="32"/>
        </w:rPr>
        <w:t>4</w:t>
      </w:r>
      <w:r w:rsidRPr="00C2328E">
        <w:rPr>
          <w:rFonts w:ascii="仿宋" w:eastAsia="仿宋" w:hAnsi="仿宋" w:hint="eastAsia"/>
          <w:sz w:val="32"/>
          <w:szCs w:val="32"/>
        </w:rPr>
        <w:t>、建立全覆盖监控系统；</w:t>
      </w:r>
    </w:p>
    <w:p w:rsidR="006E42FF" w:rsidRPr="00C2328E" w:rsidRDefault="006E42FF" w:rsidP="004D4DD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rPr>
          <w:rFonts w:ascii="仿宋" w:eastAsia="仿宋" w:hAnsi="仿宋"/>
          <w:sz w:val="32"/>
          <w:szCs w:val="32"/>
        </w:rPr>
      </w:pPr>
      <w:r w:rsidRPr="00C2328E">
        <w:rPr>
          <w:rFonts w:ascii="仿宋" w:eastAsia="仿宋" w:hAnsi="仿宋"/>
          <w:sz w:val="32"/>
          <w:szCs w:val="32"/>
        </w:rPr>
        <w:t xml:space="preserve">   5</w:t>
      </w:r>
      <w:r w:rsidRPr="00C2328E">
        <w:rPr>
          <w:rFonts w:ascii="仿宋" w:eastAsia="仿宋" w:hAnsi="仿宋" w:hint="eastAsia"/>
          <w:sz w:val="32"/>
          <w:szCs w:val="32"/>
        </w:rPr>
        <w:t>、建设周界报警系统；</w:t>
      </w:r>
    </w:p>
    <w:p w:rsidR="006E42FF" w:rsidRPr="00C2328E" w:rsidRDefault="006E42FF" w:rsidP="004D4DD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560"/>
        <w:rPr>
          <w:rFonts w:ascii="仿宋" w:eastAsia="仿宋" w:hAnsi="仿宋"/>
          <w:sz w:val="32"/>
          <w:szCs w:val="32"/>
        </w:rPr>
      </w:pPr>
      <w:r w:rsidRPr="00C2328E">
        <w:rPr>
          <w:rFonts w:ascii="仿宋" w:eastAsia="仿宋" w:hAnsi="仿宋"/>
          <w:sz w:val="32"/>
          <w:szCs w:val="32"/>
        </w:rPr>
        <w:t>6</w:t>
      </w:r>
      <w:r>
        <w:rPr>
          <w:rFonts w:ascii="仿宋" w:eastAsia="仿宋" w:hAnsi="仿宋" w:hint="eastAsia"/>
          <w:sz w:val="32"/>
          <w:szCs w:val="32"/>
        </w:rPr>
        <w:t>、老管教楼</w:t>
      </w:r>
      <w:r w:rsidRPr="00C2328E">
        <w:rPr>
          <w:rFonts w:ascii="仿宋" w:eastAsia="仿宋" w:hAnsi="仿宋" w:hint="eastAsia"/>
          <w:sz w:val="32"/>
          <w:szCs w:val="32"/>
        </w:rPr>
        <w:t>维修</w:t>
      </w:r>
      <w:r>
        <w:rPr>
          <w:rFonts w:ascii="仿宋" w:eastAsia="仿宋" w:hAnsi="仿宋" w:hint="eastAsia"/>
          <w:sz w:val="32"/>
          <w:szCs w:val="32"/>
        </w:rPr>
        <w:t>。</w:t>
      </w:r>
    </w:p>
    <w:p w:rsidR="006E42FF" w:rsidRPr="00C2328E" w:rsidRDefault="006E42FF" w:rsidP="004D4DD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560"/>
        <w:rPr>
          <w:rFonts w:ascii="仿宋" w:eastAsia="仿宋" w:hAnsi="仿宋"/>
          <w:sz w:val="32"/>
          <w:szCs w:val="32"/>
        </w:rPr>
      </w:pPr>
      <w:r w:rsidRPr="00C2328E">
        <w:rPr>
          <w:rFonts w:ascii="仿宋" w:eastAsia="仿宋" w:hAnsi="仿宋"/>
          <w:sz w:val="32"/>
          <w:szCs w:val="32"/>
        </w:rPr>
        <w:t>7</w:t>
      </w:r>
      <w:r w:rsidRPr="00C2328E">
        <w:rPr>
          <w:rFonts w:ascii="仿宋" w:eastAsia="仿宋" w:hAnsi="仿宋" w:hint="eastAsia"/>
          <w:sz w:val="32"/>
          <w:szCs w:val="32"/>
        </w:rPr>
        <w:t>、场所</w:t>
      </w:r>
      <w:r>
        <w:rPr>
          <w:rFonts w:ascii="仿宋" w:eastAsia="仿宋" w:hAnsi="仿宋" w:hint="eastAsia"/>
          <w:sz w:val="32"/>
          <w:szCs w:val="32"/>
        </w:rPr>
        <w:t>改扩</w:t>
      </w:r>
      <w:r w:rsidRPr="00C2328E">
        <w:rPr>
          <w:rFonts w:ascii="仿宋" w:eastAsia="仿宋" w:hAnsi="仿宋" w:hint="eastAsia"/>
          <w:sz w:val="32"/>
          <w:szCs w:val="32"/>
        </w:rPr>
        <w:t>建</w:t>
      </w:r>
      <w:r>
        <w:rPr>
          <w:rFonts w:ascii="仿宋" w:eastAsia="仿宋" w:hAnsi="仿宋" w:hint="eastAsia"/>
          <w:sz w:val="32"/>
          <w:szCs w:val="32"/>
        </w:rPr>
        <w:t>项目前期准备就绪，开展场地平整。</w:t>
      </w:r>
    </w:p>
    <w:p w:rsidR="006E42FF" w:rsidRPr="00C2328E" w:rsidRDefault="006E42FF" w:rsidP="004D4DD6">
      <w:pPr>
        <w:widowControl/>
        <w:ind w:firstLineChars="400" w:firstLine="1280"/>
        <w:rPr>
          <w:rFonts w:ascii="仿宋" w:eastAsia="仿宋" w:hAnsi="仿宋"/>
          <w:kern w:val="0"/>
          <w:sz w:val="32"/>
          <w:szCs w:val="32"/>
        </w:rPr>
      </w:pPr>
    </w:p>
    <w:p w:rsidR="006E42FF" w:rsidRPr="00CD2F82" w:rsidRDefault="006E42FF" w:rsidP="004D4DD6">
      <w:pPr>
        <w:widowControl/>
        <w:rPr>
          <w:rFonts w:ascii="仿宋" w:eastAsia="仿宋" w:hAnsi="仿宋"/>
          <w:b/>
          <w:bCs/>
          <w:kern w:val="0"/>
          <w:sz w:val="44"/>
          <w:szCs w:val="44"/>
        </w:rPr>
      </w:pPr>
      <w:r w:rsidRPr="00CD2F82">
        <w:rPr>
          <w:rFonts w:ascii="仿宋" w:eastAsia="仿宋" w:hAnsi="仿宋" w:hint="eastAsia"/>
          <w:b/>
          <w:bCs/>
          <w:kern w:val="0"/>
          <w:sz w:val="44"/>
          <w:szCs w:val="44"/>
        </w:rPr>
        <w:t>第四部分</w:t>
      </w:r>
      <w:r w:rsidRPr="00CD2F82">
        <w:rPr>
          <w:rFonts w:ascii="仿宋" w:eastAsia="仿宋" w:hAnsi="仿宋"/>
          <w:b/>
          <w:bCs/>
          <w:kern w:val="0"/>
          <w:sz w:val="44"/>
          <w:szCs w:val="44"/>
        </w:rPr>
        <w:t xml:space="preserve">  </w:t>
      </w:r>
      <w:r w:rsidRPr="00CD2F82">
        <w:rPr>
          <w:rFonts w:ascii="仿宋" w:eastAsia="仿宋" w:hAnsi="仿宋" w:hint="eastAsia"/>
          <w:b/>
          <w:bCs/>
          <w:kern w:val="0"/>
          <w:sz w:val="44"/>
          <w:szCs w:val="44"/>
        </w:rPr>
        <w:t>联系方式</w:t>
      </w:r>
    </w:p>
    <w:p w:rsidR="006E42FF" w:rsidRDefault="006E42FF" w:rsidP="004D4DD6">
      <w:pPr>
        <w:widowControl/>
        <w:spacing w:line="600" w:lineRule="exact"/>
        <w:ind w:firstLineChars="200" w:firstLine="640"/>
        <w:jc w:val="left"/>
        <w:rPr>
          <w:rFonts w:ascii="仿宋" w:eastAsia="仿宋" w:hAnsi="仿宋"/>
          <w:color w:val="000000"/>
          <w:sz w:val="32"/>
          <w:szCs w:val="32"/>
        </w:rPr>
      </w:pPr>
      <w:r w:rsidRPr="00C2328E">
        <w:rPr>
          <w:rFonts w:ascii="仿宋" w:eastAsia="仿宋" w:hAnsi="仿宋" w:hint="eastAsia"/>
          <w:color w:val="000000"/>
          <w:sz w:val="32"/>
          <w:szCs w:val="32"/>
        </w:rPr>
        <w:t>以上信息由</w:t>
      </w:r>
      <w:r w:rsidRPr="00C2328E">
        <w:rPr>
          <w:rFonts w:ascii="仿宋" w:eastAsia="仿宋" w:hAnsi="仿宋"/>
          <w:color w:val="000000"/>
          <w:sz w:val="32"/>
          <w:szCs w:val="32"/>
        </w:rPr>
        <w:t xml:space="preserve"> </w:t>
      </w:r>
      <w:r w:rsidRPr="00332A45">
        <w:rPr>
          <w:rFonts w:ascii="仿宋" w:eastAsia="仿宋" w:hAnsi="仿宋" w:hint="eastAsia"/>
          <w:color w:val="000000"/>
          <w:sz w:val="32"/>
          <w:szCs w:val="32"/>
        </w:rPr>
        <w:t>株洲市强制隔离戒毒所计划财务装备科</w:t>
      </w:r>
      <w:r w:rsidRPr="00332A45">
        <w:rPr>
          <w:rFonts w:ascii="仿宋" w:eastAsia="仿宋" w:hAnsi="仿宋"/>
          <w:color w:val="000000"/>
          <w:sz w:val="32"/>
          <w:szCs w:val="32"/>
        </w:rPr>
        <w:t xml:space="preserve"> </w:t>
      </w:r>
      <w:r w:rsidRPr="00C2328E">
        <w:rPr>
          <w:rFonts w:ascii="仿宋" w:eastAsia="仿宋" w:hAnsi="仿宋" w:hint="eastAsia"/>
          <w:color w:val="000000"/>
          <w:sz w:val="32"/>
          <w:szCs w:val="32"/>
        </w:rPr>
        <w:t>负责接受公众询问，接洽人：帅辉</w:t>
      </w:r>
      <w:r>
        <w:rPr>
          <w:rFonts w:ascii="仿宋" w:eastAsia="仿宋" w:hAnsi="仿宋" w:hint="eastAsia"/>
          <w:color w:val="000000"/>
          <w:sz w:val="32"/>
          <w:szCs w:val="32"/>
        </w:rPr>
        <w:t>云</w:t>
      </w:r>
      <w:r w:rsidRPr="00C2328E">
        <w:rPr>
          <w:rFonts w:ascii="仿宋" w:eastAsia="仿宋" w:hAnsi="仿宋"/>
          <w:color w:val="000000"/>
          <w:sz w:val="32"/>
          <w:szCs w:val="32"/>
        </w:rPr>
        <w:t xml:space="preserve"> </w:t>
      </w:r>
      <w:r w:rsidRPr="00C2328E">
        <w:rPr>
          <w:rFonts w:ascii="仿宋" w:eastAsia="仿宋" w:hAnsi="仿宋" w:hint="eastAsia"/>
          <w:color w:val="000000"/>
          <w:sz w:val="32"/>
          <w:szCs w:val="32"/>
        </w:rPr>
        <w:t>；</w:t>
      </w:r>
    </w:p>
    <w:p w:rsidR="006E42FF" w:rsidRPr="00C2328E" w:rsidRDefault="006E42FF" w:rsidP="00332A45">
      <w:pPr>
        <w:widowControl/>
        <w:spacing w:line="600" w:lineRule="exact"/>
        <w:ind w:firstLineChars="450" w:firstLine="1440"/>
        <w:jc w:val="left"/>
        <w:rPr>
          <w:rFonts w:ascii="仿宋" w:eastAsia="仿宋" w:hAnsi="仿宋"/>
          <w:color w:val="000000"/>
          <w:sz w:val="32"/>
          <w:szCs w:val="32"/>
        </w:rPr>
      </w:pPr>
      <w:r w:rsidRPr="00C2328E">
        <w:rPr>
          <w:rFonts w:ascii="仿宋" w:eastAsia="仿宋" w:hAnsi="仿宋" w:hint="eastAsia"/>
          <w:color w:val="000000"/>
          <w:sz w:val="32"/>
          <w:szCs w:val="32"/>
        </w:rPr>
        <w:t>联系电话，</w:t>
      </w:r>
      <w:r w:rsidRPr="00C2328E">
        <w:rPr>
          <w:rFonts w:ascii="仿宋" w:eastAsia="仿宋" w:hAnsi="仿宋"/>
          <w:color w:val="000000"/>
          <w:sz w:val="32"/>
          <w:szCs w:val="32"/>
        </w:rPr>
        <w:t xml:space="preserve">0731-- 22421191   </w:t>
      </w:r>
    </w:p>
    <w:p w:rsidR="006E42FF" w:rsidRPr="00AD3C52" w:rsidRDefault="006E42FF" w:rsidP="004E1FFC">
      <w:pPr>
        <w:widowControl/>
        <w:rPr>
          <w:rFonts w:ascii="仿宋" w:eastAsia="仿宋" w:hAnsi="仿宋"/>
          <w:b/>
          <w:bCs/>
          <w:kern w:val="0"/>
          <w:sz w:val="44"/>
          <w:szCs w:val="44"/>
        </w:rPr>
      </w:pPr>
      <w:r w:rsidRPr="00AD3C52">
        <w:rPr>
          <w:rFonts w:ascii="仿宋" w:eastAsia="仿宋" w:hAnsi="仿宋" w:hint="eastAsia"/>
          <w:b/>
          <w:bCs/>
          <w:kern w:val="0"/>
          <w:sz w:val="44"/>
          <w:szCs w:val="44"/>
        </w:rPr>
        <w:t>第五部分</w:t>
      </w:r>
      <w:r w:rsidRPr="00AD3C52">
        <w:rPr>
          <w:rFonts w:ascii="仿宋" w:eastAsia="仿宋" w:hAnsi="仿宋"/>
          <w:b/>
          <w:bCs/>
          <w:kern w:val="0"/>
          <w:sz w:val="44"/>
          <w:szCs w:val="44"/>
        </w:rPr>
        <w:t xml:space="preserve">  </w:t>
      </w:r>
      <w:r w:rsidRPr="00AD3C52">
        <w:rPr>
          <w:rFonts w:ascii="仿宋" w:eastAsia="仿宋" w:hAnsi="仿宋" w:hint="eastAsia"/>
          <w:b/>
          <w:bCs/>
          <w:kern w:val="0"/>
          <w:sz w:val="44"/>
          <w:szCs w:val="44"/>
        </w:rPr>
        <w:t>名词解释</w:t>
      </w:r>
    </w:p>
    <w:p w:rsidR="006E42FF" w:rsidRPr="00AD3C52" w:rsidRDefault="006E42FF" w:rsidP="004E1FFC">
      <w:pPr>
        <w:widowControl/>
        <w:spacing w:line="600" w:lineRule="exact"/>
        <w:ind w:firstLineChars="200" w:firstLine="640"/>
        <w:jc w:val="left"/>
        <w:rPr>
          <w:rFonts w:ascii="仿宋" w:eastAsia="仿宋" w:hAnsi="仿宋"/>
          <w:color w:val="000000"/>
          <w:sz w:val="32"/>
          <w:szCs w:val="32"/>
        </w:rPr>
      </w:pPr>
      <w:r w:rsidRPr="00AD3C52">
        <w:rPr>
          <w:rFonts w:ascii="仿宋" w:eastAsia="仿宋" w:hAnsi="仿宋" w:hint="eastAsia"/>
          <w:color w:val="000000"/>
          <w:sz w:val="32"/>
          <w:szCs w:val="32"/>
        </w:rPr>
        <w:t>一、财政拨款收入：指单位从同级财政部门取得的财政预算资金。</w:t>
      </w:r>
    </w:p>
    <w:p w:rsidR="006E42FF" w:rsidRPr="00AD3C52" w:rsidRDefault="006E42FF" w:rsidP="004E1FFC">
      <w:pPr>
        <w:widowControl/>
        <w:spacing w:line="600" w:lineRule="exact"/>
        <w:ind w:firstLineChars="200" w:firstLine="640"/>
        <w:jc w:val="left"/>
        <w:rPr>
          <w:rFonts w:ascii="仿宋" w:eastAsia="仿宋" w:hAnsi="仿宋"/>
          <w:color w:val="000000"/>
          <w:sz w:val="32"/>
          <w:szCs w:val="32"/>
        </w:rPr>
      </w:pPr>
      <w:r w:rsidRPr="00AD3C52">
        <w:rPr>
          <w:rFonts w:ascii="仿宋" w:eastAsia="仿宋" w:hAnsi="仿宋" w:hint="eastAsia"/>
          <w:color w:val="000000"/>
          <w:sz w:val="32"/>
          <w:szCs w:val="32"/>
        </w:rPr>
        <w:t>二、事业收入：指事业单位开展专业业务活动及辅助活动取得的收入。</w:t>
      </w:r>
    </w:p>
    <w:p w:rsidR="006E42FF" w:rsidRPr="00AD3C52" w:rsidRDefault="006E42FF" w:rsidP="004E1FFC">
      <w:pPr>
        <w:widowControl/>
        <w:spacing w:line="600" w:lineRule="exact"/>
        <w:ind w:firstLineChars="200" w:firstLine="640"/>
        <w:jc w:val="left"/>
        <w:rPr>
          <w:rFonts w:ascii="仿宋" w:eastAsia="仿宋" w:hAnsi="仿宋"/>
          <w:color w:val="000000"/>
          <w:sz w:val="32"/>
          <w:szCs w:val="32"/>
        </w:rPr>
      </w:pPr>
      <w:r w:rsidRPr="00AD3C52">
        <w:rPr>
          <w:rFonts w:ascii="仿宋" w:eastAsia="仿宋" w:hAnsi="仿宋" w:hint="eastAsia"/>
          <w:color w:val="000000"/>
          <w:sz w:val="32"/>
          <w:szCs w:val="32"/>
        </w:rPr>
        <w:t>三、经营收入：指事业单位在专业业务活动及其辅助活动之外开展非独立核算经营活动取得的收入。</w:t>
      </w:r>
    </w:p>
    <w:p w:rsidR="006E42FF" w:rsidRPr="00AD3C52" w:rsidRDefault="006E42FF" w:rsidP="004E1FFC">
      <w:pPr>
        <w:widowControl/>
        <w:spacing w:line="600" w:lineRule="exact"/>
        <w:ind w:firstLineChars="200" w:firstLine="640"/>
        <w:jc w:val="left"/>
        <w:rPr>
          <w:rFonts w:ascii="仿宋" w:eastAsia="仿宋" w:hAnsi="仿宋"/>
          <w:color w:val="000000"/>
          <w:sz w:val="32"/>
          <w:szCs w:val="32"/>
        </w:rPr>
      </w:pPr>
      <w:r w:rsidRPr="00AD3C52">
        <w:rPr>
          <w:rFonts w:ascii="仿宋" w:eastAsia="仿宋" w:hAnsi="仿宋" w:hint="eastAsia"/>
          <w:color w:val="000000"/>
          <w:sz w:val="32"/>
          <w:szCs w:val="32"/>
        </w:rPr>
        <w:t>四、其他收入：指单位取得的除上述收入以外的各项收入。</w:t>
      </w:r>
    </w:p>
    <w:p w:rsidR="006E42FF" w:rsidRPr="00AD3C52" w:rsidRDefault="006E42FF" w:rsidP="004E1FFC">
      <w:pPr>
        <w:widowControl/>
        <w:spacing w:line="600" w:lineRule="exact"/>
        <w:ind w:firstLineChars="200" w:firstLine="640"/>
        <w:jc w:val="left"/>
        <w:rPr>
          <w:rFonts w:ascii="仿宋" w:eastAsia="仿宋" w:hAnsi="仿宋"/>
          <w:color w:val="000000"/>
          <w:sz w:val="32"/>
          <w:szCs w:val="32"/>
        </w:rPr>
      </w:pPr>
      <w:r w:rsidRPr="00AD3C52">
        <w:rPr>
          <w:rFonts w:ascii="仿宋" w:eastAsia="仿宋" w:hAnsi="仿宋" w:hint="eastAsia"/>
          <w:color w:val="000000"/>
          <w:sz w:val="32"/>
          <w:szCs w:val="32"/>
        </w:rPr>
        <w:t>五、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rsidR="006E42FF" w:rsidRPr="00AD3C52" w:rsidRDefault="006E42FF" w:rsidP="004E1FFC">
      <w:pPr>
        <w:widowControl/>
        <w:rPr>
          <w:rFonts w:ascii="仿宋" w:eastAsia="仿宋" w:hAnsi="仿宋"/>
          <w:color w:val="000000"/>
          <w:sz w:val="32"/>
          <w:szCs w:val="32"/>
        </w:rPr>
      </w:pPr>
      <w:r w:rsidRPr="00AD3C52">
        <w:rPr>
          <w:rFonts w:ascii="仿宋" w:eastAsia="仿宋" w:hAnsi="仿宋" w:hint="eastAsia"/>
          <w:color w:val="000000"/>
          <w:sz w:val="32"/>
          <w:szCs w:val="32"/>
        </w:rPr>
        <w:t>六、年初结转和结余：指单位以前年度尚未完成、结转到本年按有关规定继续使用的资金。</w:t>
      </w:r>
    </w:p>
    <w:p w:rsidR="006E42FF" w:rsidRPr="00AD3C52" w:rsidRDefault="006E42FF" w:rsidP="004E1FFC">
      <w:pPr>
        <w:widowControl/>
        <w:ind w:firstLineChars="50" w:firstLine="160"/>
        <w:rPr>
          <w:rFonts w:ascii="仿宋" w:eastAsia="仿宋" w:hAnsi="仿宋"/>
          <w:b/>
          <w:bCs/>
          <w:kern w:val="0"/>
          <w:sz w:val="32"/>
          <w:szCs w:val="32"/>
        </w:rPr>
      </w:pPr>
      <w:r w:rsidRPr="00AD3C52">
        <w:rPr>
          <w:rFonts w:ascii="仿宋" w:eastAsia="仿宋" w:hAnsi="仿宋" w:hint="eastAsia"/>
          <w:sz w:val="32"/>
          <w:szCs w:val="32"/>
        </w:rPr>
        <w:t>六、“六无”是指：无所内死亡、无所内吸毒、无脱逃、无重大疫情、无重大群体性事件、无所内犯案。</w:t>
      </w:r>
    </w:p>
    <w:p w:rsidR="006E42FF" w:rsidRPr="003F5607" w:rsidRDefault="006E42FF" w:rsidP="003F5607">
      <w:pPr>
        <w:widowControl/>
        <w:spacing w:line="600" w:lineRule="exact"/>
        <w:ind w:firstLineChars="200" w:firstLine="640"/>
        <w:jc w:val="left"/>
        <w:rPr>
          <w:rFonts w:eastAsia="仿宋_GB2312"/>
          <w:color w:val="000000"/>
          <w:sz w:val="32"/>
          <w:szCs w:val="32"/>
        </w:rPr>
      </w:pPr>
    </w:p>
    <w:sectPr w:rsidR="006E42FF" w:rsidRPr="003F5607" w:rsidSect="00E4655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2FF" w:rsidRDefault="006E42FF">
      <w:r>
        <w:separator/>
      </w:r>
    </w:p>
  </w:endnote>
  <w:endnote w:type="continuationSeparator" w:id="0">
    <w:p w:rsidR="006E42FF" w:rsidRDefault="006E42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3000509000000000000"/>
    <w:charset w:val="86"/>
    <w:family w:val="script"/>
    <w:pitch w:val="fixed"/>
    <w:sig w:usb0="00000001" w:usb1="080E0000" w:usb2="00000010" w:usb3="00000000" w:csb0="00040000" w:csb1="00000000"/>
  </w:font>
  <w:font w:name="华文中宋">
    <w:altName w:val="微软雅黑"/>
    <w:panose1 w:val="00000000000000000000"/>
    <w:charset w:val="86"/>
    <w:family w:val="auto"/>
    <w:notTrueType/>
    <w:pitch w:val="variable"/>
    <w:sig w:usb0="00000287" w:usb1="080E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2FF" w:rsidRDefault="006E42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42FF" w:rsidRDefault="006E42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2FF" w:rsidRDefault="006E42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6E42FF" w:rsidRDefault="006E42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2FF" w:rsidRDefault="006E42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2FF" w:rsidRDefault="006E42FF">
      <w:r>
        <w:separator/>
      </w:r>
    </w:p>
  </w:footnote>
  <w:footnote w:type="continuationSeparator" w:id="0">
    <w:p w:rsidR="006E42FF" w:rsidRDefault="006E42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2FF" w:rsidRDefault="006E42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2FF" w:rsidRDefault="006E42FF" w:rsidP="005E7F5B">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2FF" w:rsidRDefault="006E42F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6E3D"/>
    <w:rsid w:val="000709B8"/>
    <w:rsid w:val="000A0925"/>
    <w:rsid w:val="000C31B9"/>
    <w:rsid w:val="000D1F3F"/>
    <w:rsid w:val="000E057E"/>
    <w:rsid w:val="000F0441"/>
    <w:rsid w:val="000F3B50"/>
    <w:rsid w:val="00104E7F"/>
    <w:rsid w:val="00130350"/>
    <w:rsid w:val="00154A6A"/>
    <w:rsid w:val="00156AC4"/>
    <w:rsid w:val="00193D68"/>
    <w:rsid w:val="001B5C4E"/>
    <w:rsid w:val="001F7314"/>
    <w:rsid w:val="00223E1E"/>
    <w:rsid w:val="002364CE"/>
    <w:rsid w:val="0024781B"/>
    <w:rsid w:val="002938F0"/>
    <w:rsid w:val="00294355"/>
    <w:rsid w:val="00295321"/>
    <w:rsid w:val="002B4303"/>
    <w:rsid w:val="002B5228"/>
    <w:rsid w:val="002B67E3"/>
    <w:rsid w:val="002C14F2"/>
    <w:rsid w:val="002D62D3"/>
    <w:rsid w:val="002E2243"/>
    <w:rsid w:val="002F5E6C"/>
    <w:rsid w:val="002F747C"/>
    <w:rsid w:val="003071BF"/>
    <w:rsid w:val="0032012F"/>
    <w:rsid w:val="00320E83"/>
    <w:rsid w:val="00322A3E"/>
    <w:rsid w:val="00332A45"/>
    <w:rsid w:val="00332F6E"/>
    <w:rsid w:val="00350CE4"/>
    <w:rsid w:val="0035762A"/>
    <w:rsid w:val="00381F39"/>
    <w:rsid w:val="003917E2"/>
    <w:rsid w:val="003C3DAF"/>
    <w:rsid w:val="003C6E78"/>
    <w:rsid w:val="003D140C"/>
    <w:rsid w:val="003D35E2"/>
    <w:rsid w:val="003E66C4"/>
    <w:rsid w:val="003F5607"/>
    <w:rsid w:val="00424D73"/>
    <w:rsid w:val="0043060F"/>
    <w:rsid w:val="00430997"/>
    <w:rsid w:val="00434AC4"/>
    <w:rsid w:val="00454B4F"/>
    <w:rsid w:val="004649AB"/>
    <w:rsid w:val="004B49FF"/>
    <w:rsid w:val="004D4DD6"/>
    <w:rsid w:val="004E1FFC"/>
    <w:rsid w:val="004E3D87"/>
    <w:rsid w:val="004E5C85"/>
    <w:rsid w:val="004E6E3D"/>
    <w:rsid w:val="004F669B"/>
    <w:rsid w:val="005205EB"/>
    <w:rsid w:val="00526CC8"/>
    <w:rsid w:val="0054079F"/>
    <w:rsid w:val="0056023D"/>
    <w:rsid w:val="00576507"/>
    <w:rsid w:val="00586553"/>
    <w:rsid w:val="005939DB"/>
    <w:rsid w:val="005A4482"/>
    <w:rsid w:val="005D08E2"/>
    <w:rsid w:val="005E7F5B"/>
    <w:rsid w:val="00661769"/>
    <w:rsid w:val="00694CF3"/>
    <w:rsid w:val="006B2772"/>
    <w:rsid w:val="006B7436"/>
    <w:rsid w:val="006E0937"/>
    <w:rsid w:val="006E42FF"/>
    <w:rsid w:val="006F1C72"/>
    <w:rsid w:val="0071088B"/>
    <w:rsid w:val="007159AC"/>
    <w:rsid w:val="00715E86"/>
    <w:rsid w:val="00716FEE"/>
    <w:rsid w:val="007218F7"/>
    <w:rsid w:val="00751DC4"/>
    <w:rsid w:val="00755B2A"/>
    <w:rsid w:val="00757A03"/>
    <w:rsid w:val="00767F98"/>
    <w:rsid w:val="00775A0A"/>
    <w:rsid w:val="007A2790"/>
    <w:rsid w:val="007A2C37"/>
    <w:rsid w:val="007A370F"/>
    <w:rsid w:val="007B68F1"/>
    <w:rsid w:val="007C0A1A"/>
    <w:rsid w:val="007D0F29"/>
    <w:rsid w:val="007D2991"/>
    <w:rsid w:val="008015E8"/>
    <w:rsid w:val="00812569"/>
    <w:rsid w:val="0083222A"/>
    <w:rsid w:val="0084255E"/>
    <w:rsid w:val="00855F28"/>
    <w:rsid w:val="00861771"/>
    <w:rsid w:val="00863291"/>
    <w:rsid w:val="008656B9"/>
    <w:rsid w:val="008673D3"/>
    <w:rsid w:val="0088383A"/>
    <w:rsid w:val="00886732"/>
    <w:rsid w:val="00887258"/>
    <w:rsid w:val="00892560"/>
    <w:rsid w:val="008A16AF"/>
    <w:rsid w:val="008B697C"/>
    <w:rsid w:val="008C0BDE"/>
    <w:rsid w:val="008D4AAF"/>
    <w:rsid w:val="008E178D"/>
    <w:rsid w:val="008F1AE1"/>
    <w:rsid w:val="00914439"/>
    <w:rsid w:val="00924370"/>
    <w:rsid w:val="00925210"/>
    <w:rsid w:val="009259B3"/>
    <w:rsid w:val="009263E7"/>
    <w:rsid w:val="00934736"/>
    <w:rsid w:val="009422AE"/>
    <w:rsid w:val="00946BE2"/>
    <w:rsid w:val="00952933"/>
    <w:rsid w:val="00974E7C"/>
    <w:rsid w:val="00986715"/>
    <w:rsid w:val="00986AB1"/>
    <w:rsid w:val="009A6C79"/>
    <w:rsid w:val="009A70B8"/>
    <w:rsid w:val="009B451D"/>
    <w:rsid w:val="009C50F5"/>
    <w:rsid w:val="009D1D50"/>
    <w:rsid w:val="00A33539"/>
    <w:rsid w:val="00A3771F"/>
    <w:rsid w:val="00A5163B"/>
    <w:rsid w:val="00A51D80"/>
    <w:rsid w:val="00A55A62"/>
    <w:rsid w:val="00A66B50"/>
    <w:rsid w:val="00AB0787"/>
    <w:rsid w:val="00AD3C52"/>
    <w:rsid w:val="00AE7BEC"/>
    <w:rsid w:val="00B00F82"/>
    <w:rsid w:val="00B075C6"/>
    <w:rsid w:val="00B10AED"/>
    <w:rsid w:val="00B14CD2"/>
    <w:rsid w:val="00B17BE5"/>
    <w:rsid w:val="00B309EE"/>
    <w:rsid w:val="00B533E8"/>
    <w:rsid w:val="00B75DAB"/>
    <w:rsid w:val="00B8521E"/>
    <w:rsid w:val="00BE48CD"/>
    <w:rsid w:val="00BE74BC"/>
    <w:rsid w:val="00C0254B"/>
    <w:rsid w:val="00C025B3"/>
    <w:rsid w:val="00C13697"/>
    <w:rsid w:val="00C20F58"/>
    <w:rsid w:val="00C2328E"/>
    <w:rsid w:val="00C51094"/>
    <w:rsid w:val="00C52272"/>
    <w:rsid w:val="00C60355"/>
    <w:rsid w:val="00C60894"/>
    <w:rsid w:val="00C758E0"/>
    <w:rsid w:val="00C824FE"/>
    <w:rsid w:val="00C91C64"/>
    <w:rsid w:val="00CA2128"/>
    <w:rsid w:val="00CB0AA5"/>
    <w:rsid w:val="00CB39E5"/>
    <w:rsid w:val="00CC038C"/>
    <w:rsid w:val="00CD2F82"/>
    <w:rsid w:val="00CD700A"/>
    <w:rsid w:val="00CE08D7"/>
    <w:rsid w:val="00CE4F9F"/>
    <w:rsid w:val="00CF4232"/>
    <w:rsid w:val="00D03D92"/>
    <w:rsid w:val="00D36B3B"/>
    <w:rsid w:val="00D379BE"/>
    <w:rsid w:val="00DB1768"/>
    <w:rsid w:val="00DB7568"/>
    <w:rsid w:val="00DD31E0"/>
    <w:rsid w:val="00DD6D77"/>
    <w:rsid w:val="00DE5531"/>
    <w:rsid w:val="00DF17BC"/>
    <w:rsid w:val="00DF4C51"/>
    <w:rsid w:val="00E243CC"/>
    <w:rsid w:val="00E25DA7"/>
    <w:rsid w:val="00E36226"/>
    <w:rsid w:val="00E46557"/>
    <w:rsid w:val="00E54AAD"/>
    <w:rsid w:val="00E65A0F"/>
    <w:rsid w:val="00E834A4"/>
    <w:rsid w:val="00E850E6"/>
    <w:rsid w:val="00EA6D0B"/>
    <w:rsid w:val="00EB2EDC"/>
    <w:rsid w:val="00EC5E32"/>
    <w:rsid w:val="00ED1932"/>
    <w:rsid w:val="00F271D2"/>
    <w:rsid w:val="00FB5D5C"/>
    <w:rsid w:val="00FB7767"/>
    <w:rsid w:val="00FE49BB"/>
    <w:rsid w:val="00FE543F"/>
    <w:rsid w:val="00FF4726"/>
    <w:rsid w:val="00FF6E67"/>
    <w:rsid w:val="1CA91039"/>
    <w:rsid w:val="7CC15D8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557"/>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locked/>
    <w:rsid w:val="00E46557"/>
    <w:rPr>
      <w:kern w:val="2"/>
      <w:sz w:val="18"/>
    </w:rPr>
  </w:style>
  <w:style w:type="character" w:styleId="PageNumber">
    <w:name w:val="page number"/>
    <w:basedOn w:val="DefaultParagraphFont"/>
    <w:uiPriority w:val="99"/>
    <w:rsid w:val="00E46557"/>
    <w:rPr>
      <w:rFonts w:cs="Times New Roman"/>
    </w:rPr>
  </w:style>
  <w:style w:type="character" w:styleId="Strong">
    <w:name w:val="Strong"/>
    <w:basedOn w:val="DefaultParagraphFont"/>
    <w:uiPriority w:val="99"/>
    <w:qFormat/>
    <w:rsid w:val="00E46557"/>
    <w:rPr>
      <w:rFonts w:cs="Times New Roman"/>
      <w:b/>
    </w:rPr>
  </w:style>
  <w:style w:type="character" w:customStyle="1" w:styleId="HeaderChar">
    <w:name w:val="Header Char"/>
    <w:link w:val="Header"/>
    <w:uiPriority w:val="99"/>
    <w:locked/>
    <w:rsid w:val="00E46557"/>
    <w:rPr>
      <w:kern w:val="2"/>
      <w:sz w:val="18"/>
    </w:rPr>
  </w:style>
  <w:style w:type="paragraph" w:styleId="Header">
    <w:name w:val="header"/>
    <w:basedOn w:val="Normal"/>
    <w:link w:val="HeaderChar"/>
    <w:uiPriority w:val="99"/>
    <w:rsid w:val="00E46557"/>
    <w:pPr>
      <w:pBdr>
        <w:bottom w:val="single" w:sz="6" w:space="1" w:color="auto"/>
      </w:pBdr>
      <w:tabs>
        <w:tab w:val="center" w:pos="4153"/>
        <w:tab w:val="right" w:pos="8306"/>
      </w:tabs>
      <w:snapToGrid w:val="0"/>
      <w:jc w:val="center"/>
    </w:pPr>
    <w:rPr>
      <w:sz w:val="18"/>
      <w:szCs w:val="18"/>
    </w:rPr>
  </w:style>
  <w:style w:type="character" w:customStyle="1" w:styleId="HeaderChar1">
    <w:name w:val="Header Char1"/>
    <w:basedOn w:val="DefaultParagraphFont"/>
    <w:link w:val="Header"/>
    <w:uiPriority w:val="99"/>
    <w:semiHidden/>
    <w:rsid w:val="007658FD"/>
    <w:rPr>
      <w:sz w:val="18"/>
      <w:szCs w:val="18"/>
    </w:rPr>
  </w:style>
  <w:style w:type="paragraph" w:styleId="Footer">
    <w:name w:val="footer"/>
    <w:basedOn w:val="Normal"/>
    <w:link w:val="FooterChar"/>
    <w:uiPriority w:val="99"/>
    <w:rsid w:val="00E4655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7658FD"/>
    <w:rPr>
      <w:sz w:val="18"/>
      <w:szCs w:val="18"/>
    </w:rPr>
  </w:style>
  <w:style w:type="paragraph" w:styleId="BalloonText">
    <w:name w:val="Balloon Text"/>
    <w:basedOn w:val="Normal"/>
    <w:link w:val="BalloonTextChar"/>
    <w:uiPriority w:val="99"/>
    <w:rsid w:val="00E46557"/>
    <w:rPr>
      <w:sz w:val="18"/>
      <w:szCs w:val="18"/>
    </w:rPr>
  </w:style>
  <w:style w:type="character" w:customStyle="1" w:styleId="BalloonTextChar1">
    <w:name w:val="Balloon Text Char1"/>
    <w:basedOn w:val="DefaultParagraphFont"/>
    <w:link w:val="BalloonText"/>
    <w:uiPriority w:val="99"/>
    <w:semiHidden/>
    <w:rsid w:val="007658FD"/>
    <w:rPr>
      <w:sz w:val="0"/>
      <w:szCs w:val="0"/>
    </w:rPr>
  </w:style>
  <w:style w:type="paragraph" w:styleId="NormalWeb">
    <w:name w:val="Normal (Web)"/>
    <w:basedOn w:val="Normal"/>
    <w:uiPriority w:val="99"/>
    <w:rsid w:val="00E4655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5638359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11</Pages>
  <Words>717</Words>
  <Characters>4091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科学技术部2012年部门预算</dc:title>
  <dc:subject/>
  <dc:creator>微软用户</dc:creator>
  <cp:keywords/>
  <dc:description/>
  <cp:lastModifiedBy>aa</cp:lastModifiedBy>
  <cp:revision>8</cp:revision>
  <cp:lastPrinted>2017-08-21T04:47:00Z</cp:lastPrinted>
  <dcterms:created xsi:type="dcterms:W3CDTF">2019-03-15T02:59:00Z</dcterms:created>
  <dcterms:modified xsi:type="dcterms:W3CDTF">2019-03-15T03:42:00Z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