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982" w:rsidRPr="00D170A2" w:rsidRDefault="00CB5982" w:rsidP="00CB5982">
      <w:pPr>
        <w:ind w:leftChars="-257" w:left="132" w:hangingChars="168" w:hanging="672"/>
        <w:jc w:val="center"/>
        <w:rPr>
          <w:rFonts w:ascii="仿宋" w:eastAsia="仿宋" w:hAnsi="仿宋" w:hint="eastAsia"/>
          <w:sz w:val="36"/>
          <w:szCs w:val="32"/>
        </w:rPr>
      </w:pPr>
      <w:r w:rsidRPr="00D170A2">
        <w:rPr>
          <w:rFonts w:ascii="仿宋" w:eastAsia="仿宋" w:hAnsi="仿宋" w:hint="eastAsia"/>
          <w:sz w:val="40"/>
          <w:szCs w:val="36"/>
        </w:rPr>
        <w:t>专项资金绩效自评报告</w:t>
      </w:r>
    </w:p>
    <w:p w:rsidR="00BD447D" w:rsidRPr="003C161F" w:rsidRDefault="00CB5982" w:rsidP="00CB5982">
      <w:pPr>
        <w:ind w:leftChars="-32" w:left="-67"/>
        <w:rPr>
          <w:rFonts w:ascii="仿宋" w:eastAsia="仿宋" w:hAnsi="仿宋" w:hint="eastAsia"/>
          <w:b/>
          <w:sz w:val="24"/>
        </w:rPr>
      </w:pPr>
      <w:r w:rsidRPr="003C161F">
        <w:rPr>
          <w:rFonts w:ascii="仿宋" w:eastAsia="仿宋" w:hAnsi="仿宋" w:hint="eastAsia"/>
          <w:b/>
          <w:sz w:val="24"/>
        </w:rPr>
        <w:t xml:space="preserve">项目单位：石峰区教育局（盖章）  </w:t>
      </w:r>
    </w:p>
    <w:p w:rsidR="003C161F" w:rsidRPr="003C161F" w:rsidRDefault="00CB5982" w:rsidP="00CB5982">
      <w:pPr>
        <w:ind w:leftChars="-32" w:left="-67"/>
        <w:rPr>
          <w:rFonts w:ascii="仿宋" w:eastAsia="仿宋" w:hAnsi="仿宋" w:hint="eastAsia"/>
          <w:b/>
          <w:sz w:val="24"/>
        </w:rPr>
      </w:pPr>
      <w:r w:rsidRPr="003C161F">
        <w:rPr>
          <w:rFonts w:ascii="仿宋" w:eastAsia="仿宋" w:hAnsi="仿宋" w:hint="eastAsia"/>
          <w:b/>
          <w:sz w:val="24"/>
        </w:rPr>
        <w:t>项目名称：</w:t>
      </w:r>
    </w:p>
    <w:p w:rsidR="003C161F" w:rsidRPr="003C161F" w:rsidRDefault="00BD447D" w:rsidP="00CB5982">
      <w:pPr>
        <w:ind w:leftChars="-32" w:left="-67"/>
        <w:rPr>
          <w:rFonts w:ascii="仿宋" w:eastAsia="仿宋" w:hAnsi="仿宋" w:hint="eastAsia"/>
          <w:b/>
          <w:sz w:val="24"/>
        </w:rPr>
      </w:pPr>
      <w:r w:rsidRPr="003C161F">
        <w:rPr>
          <w:rFonts w:ascii="仿宋" w:eastAsia="仿宋" w:hAnsi="仿宋" w:hint="eastAsia"/>
          <w:b/>
          <w:sz w:val="24"/>
        </w:rPr>
        <w:t xml:space="preserve">2015年农村义务教育经费保障机制改革分配资金：校舍维修改造资金  </w:t>
      </w:r>
    </w:p>
    <w:p w:rsidR="003C161F" w:rsidRPr="003C161F" w:rsidRDefault="00BD447D" w:rsidP="00CB5982">
      <w:pPr>
        <w:ind w:leftChars="-32" w:left="-67"/>
        <w:rPr>
          <w:rFonts w:ascii="仿宋" w:eastAsia="仿宋" w:hAnsi="仿宋" w:hint="eastAsia"/>
          <w:b/>
          <w:sz w:val="24"/>
        </w:rPr>
      </w:pPr>
      <w:r w:rsidRPr="003C161F">
        <w:rPr>
          <w:rFonts w:ascii="仿宋" w:eastAsia="仿宋" w:hAnsi="仿宋" w:hint="eastAsia"/>
          <w:b/>
          <w:sz w:val="24"/>
        </w:rPr>
        <w:t xml:space="preserve">2015年农村义务教育保障机制改革综合奖补资金：全面改薄奖补  </w:t>
      </w:r>
    </w:p>
    <w:p w:rsidR="003C161F" w:rsidRPr="003C161F" w:rsidRDefault="00BD447D" w:rsidP="00CB5982">
      <w:pPr>
        <w:ind w:leftChars="-32" w:left="-67"/>
        <w:rPr>
          <w:rFonts w:ascii="仿宋" w:eastAsia="仿宋" w:hAnsi="仿宋" w:hint="eastAsia"/>
          <w:b/>
          <w:sz w:val="24"/>
        </w:rPr>
      </w:pPr>
      <w:r w:rsidRPr="003C161F">
        <w:rPr>
          <w:rFonts w:ascii="仿宋" w:eastAsia="仿宋" w:hAnsi="仿宋" w:hint="eastAsia"/>
          <w:b/>
          <w:sz w:val="24"/>
        </w:rPr>
        <w:t xml:space="preserve">2015年进城务工农民工随迁子女接受义务教育中央补助资金  </w:t>
      </w:r>
    </w:p>
    <w:p w:rsidR="003C161F" w:rsidRPr="003C161F" w:rsidRDefault="00BD447D" w:rsidP="00CB5982">
      <w:pPr>
        <w:ind w:leftChars="-32" w:left="-67"/>
        <w:rPr>
          <w:rFonts w:ascii="仿宋" w:eastAsia="仿宋" w:hAnsi="仿宋" w:hint="eastAsia"/>
          <w:b/>
          <w:sz w:val="24"/>
        </w:rPr>
      </w:pPr>
      <w:r w:rsidRPr="003C161F">
        <w:rPr>
          <w:rFonts w:ascii="仿宋" w:eastAsia="仿宋" w:hAnsi="仿宋" w:hint="eastAsia"/>
          <w:b/>
          <w:sz w:val="24"/>
        </w:rPr>
        <w:t xml:space="preserve">2016年城市义务教育扩容补助资金 </w:t>
      </w:r>
    </w:p>
    <w:p w:rsidR="003C161F" w:rsidRPr="003C161F" w:rsidRDefault="00BD447D" w:rsidP="00CB5982">
      <w:pPr>
        <w:ind w:leftChars="-32" w:left="-67"/>
        <w:rPr>
          <w:rFonts w:ascii="仿宋" w:eastAsia="仿宋" w:hAnsi="仿宋" w:hint="eastAsia"/>
          <w:b/>
          <w:sz w:val="24"/>
        </w:rPr>
      </w:pPr>
      <w:r w:rsidRPr="003C161F">
        <w:rPr>
          <w:rFonts w:ascii="仿宋" w:eastAsia="仿宋" w:hAnsi="仿宋" w:hint="eastAsia"/>
          <w:b/>
          <w:sz w:val="24"/>
        </w:rPr>
        <w:t xml:space="preserve">2015年进城务工农民工随迁子女接受义务教育第二批中央补助资金   </w:t>
      </w:r>
    </w:p>
    <w:p w:rsidR="003C161F" w:rsidRPr="003C161F" w:rsidRDefault="00BD447D" w:rsidP="00CB5982">
      <w:pPr>
        <w:ind w:leftChars="-32" w:left="-67"/>
        <w:rPr>
          <w:rFonts w:ascii="仿宋" w:eastAsia="仿宋" w:hAnsi="仿宋" w:hint="eastAsia"/>
          <w:b/>
          <w:sz w:val="24"/>
        </w:rPr>
      </w:pPr>
      <w:r w:rsidRPr="003C161F">
        <w:rPr>
          <w:rFonts w:ascii="仿宋" w:eastAsia="仿宋" w:hAnsi="仿宋" w:hint="eastAsia"/>
          <w:b/>
          <w:sz w:val="24"/>
        </w:rPr>
        <w:t xml:space="preserve">2017年义务教育经费保障机制改革综合奖补资金（薄弱学校改造部分）    </w:t>
      </w:r>
    </w:p>
    <w:p w:rsidR="003C161F" w:rsidRPr="003C161F" w:rsidRDefault="00BD447D" w:rsidP="00CB5982">
      <w:pPr>
        <w:ind w:leftChars="-32" w:left="-67"/>
        <w:rPr>
          <w:rFonts w:ascii="仿宋" w:eastAsia="仿宋" w:hAnsi="仿宋" w:hint="eastAsia"/>
          <w:b/>
          <w:sz w:val="24"/>
        </w:rPr>
      </w:pPr>
      <w:r w:rsidRPr="003C161F">
        <w:rPr>
          <w:rFonts w:ascii="仿宋" w:eastAsia="仿宋" w:hAnsi="仿宋" w:hint="eastAsia"/>
          <w:b/>
          <w:sz w:val="24"/>
        </w:rPr>
        <w:t xml:space="preserve">2016年农村义务教育寄宿制学校运行补助和条件改善计划省级专项资金  </w:t>
      </w:r>
    </w:p>
    <w:p w:rsidR="003C161F" w:rsidRPr="003C161F" w:rsidRDefault="00BD447D" w:rsidP="00CB5982">
      <w:pPr>
        <w:ind w:leftChars="-32" w:left="-67"/>
        <w:rPr>
          <w:rFonts w:ascii="仿宋" w:eastAsia="仿宋" w:hAnsi="仿宋" w:hint="eastAsia"/>
          <w:b/>
          <w:sz w:val="24"/>
        </w:rPr>
      </w:pPr>
      <w:r w:rsidRPr="003C161F">
        <w:rPr>
          <w:rFonts w:ascii="仿宋" w:eastAsia="仿宋" w:hAnsi="仿宋" w:hint="eastAsia"/>
          <w:b/>
          <w:sz w:val="24"/>
        </w:rPr>
        <w:t xml:space="preserve">2017年城乡义务教育经费保障机制改革中央和省级资金  </w:t>
      </w:r>
    </w:p>
    <w:p w:rsidR="003C161F" w:rsidRPr="003C161F" w:rsidRDefault="00BD447D" w:rsidP="00CB5982">
      <w:pPr>
        <w:ind w:leftChars="-32" w:left="-67"/>
        <w:rPr>
          <w:rFonts w:ascii="仿宋" w:eastAsia="仿宋" w:hAnsi="仿宋" w:hint="eastAsia"/>
          <w:b/>
          <w:sz w:val="24"/>
        </w:rPr>
      </w:pPr>
      <w:r w:rsidRPr="003C161F">
        <w:rPr>
          <w:rFonts w:ascii="仿宋" w:eastAsia="仿宋" w:hAnsi="仿宋" w:hint="eastAsia"/>
          <w:b/>
          <w:sz w:val="24"/>
        </w:rPr>
        <w:t xml:space="preserve">2017年完善城乡义务教育保障机制市级分担资金    </w:t>
      </w:r>
    </w:p>
    <w:p w:rsidR="003C161F" w:rsidRPr="003C161F" w:rsidRDefault="00BD447D" w:rsidP="00CB5982">
      <w:pPr>
        <w:ind w:leftChars="-32" w:left="-67"/>
        <w:rPr>
          <w:rFonts w:ascii="仿宋" w:eastAsia="仿宋" w:hAnsi="仿宋" w:hint="eastAsia"/>
          <w:b/>
          <w:sz w:val="24"/>
        </w:rPr>
      </w:pPr>
      <w:r w:rsidRPr="003C161F">
        <w:rPr>
          <w:rFonts w:ascii="仿宋" w:eastAsia="仿宋" w:hAnsi="仿宋" w:hint="eastAsia"/>
          <w:b/>
          <w:sz w:val="24"/>
        </w:rPr>
        <w:t xml:space="preserve">2017年省级城市义务扩容改造补助资金   </w:t>
      </w:r>
    </w:p>
    <w:p w:rsidR="003C161F" w:rsidRPr="003C161F" w:rsidRDefault="00BD447D" w:rsidP="00CB5982">
      <w:pPr>
        <w:ind w:leftChars="-32" w:left="-67"/>
        <w:rPr>
          <w:rFonts w:ascii="仿宋" w:eastAsia="仿宋" w:hAnsi="仿宋" w:hint="eastAsia"/>
          <w:b/>
          <w:sz w:val="24"/>
        </w:rPr>
      </w:pPr>
      <w:r w:rsidRPr="003C161F">
        <w:rPr>
          <w:rFonts w:ascii="仿宋" w:eastAsia="仿宋" w:hAnsi="仿宋" w:hint="eastAsia"/>
          <w:b/>
          <w:sz w:val="24"/>
        </w:rPr>
        <w:t xml:space="preserve">2017年义务教育经费保障机制改革综合奖补资金（薄弱学校改造部分）  </w:t>
      </w:r>
    </w:p>
    <w:p w:rsidR="003C161F" w:rsidRPr="003C161F" w:rsidRDefault="00BD447D" w:rsidP="00CB5982">
      <w:pPr>
        <w:ind w:leftChars="-32" w:left="-67"/>
        <w:rPr>
          <w:rFonts w:ascii="仿宋" w:eastAsia="仿宋" w:hAnsi="仿宋" w:hint="eastAsia"/>
          <w:b/>
          <w:sz w:val="24"/>
        </w:rPr>
      </w:pPr>
      <w:r w:rsidRPr="003C161F">
        <w:rPr>
          <w:rFonts w:ascii="仿宋" w:eastAsia="仿宋" w:hAnsi="仿宋" w:hint="eastAsia"/>
          <w:b/>
          <w:sz w:val="24"/>
        </w:rPr>
        <w:t xml:space="preserve">2016年义务教育经费保障机制改革综合奖补资金（薄弱学校改造部分）  </w:t>
      </w:r>
    </w:p>
    <w:p w:rsidR="003C161F" w:rsidRPr="003C161F" w:rsidRDefault="00BD447D" w:rsidP="00CB5982">
      <w:pPr>
        <w:ind w:leftChars="-32" w:left="-67"/>
        <w:rPr>
          <w:rFonts w:ascii="仿宋" w:eastAsia="仿宋" w:hAnsi="仿宋" w:hint="eastAsia"/>
          <w:b/>
          <w:sz w:val="24"/>
        </w:rPr>
      </w:pPr>
      <w:r w:rsidRPr="003C161F">
        <w:rPr>
          <w:rFonts w:ascii="仿宋" w:eastAsia="仿宋" w:hAnsi="仿宋" w:hint="eastAsia"/>
          <w:b/>
          <w:sz w:val="24"/>
        </w:rPr>
        <w:t xml:space="preserve">2017年城乡义务教育经费保障中央和省级资金（教育局） </w:t>
      </w:r>
    </w:p>
    <w:p w:rsidR="003C161F" w:rsidRPr="003C161F" w:rsidRDefault="00BD447D" w:rsidP="00CB5982">
      <w:pPr>
        <w:ind w:leftChars="-32" w:left="-67"/>
        <w:rPr>
          <w:rFonts w:ascii="仿宋" w:eastAsia="仿宋" w:hAnsi="仿宋" w:hint="eastAsia"/>
          <w:b/>
          <w:sz w:val="24"/>
        </w:rPr>
      </w:pPr>
      <w:r w:rsidRPr="003C161F">
        <w:rPr>
          <w:rFonts w:ascii="仿宋" w:eastAsia="仿宋" w:hAnsi="仿宋" w:hint="eastAsia"/>
          <w:b/>
          <w:sz w:val="24"/>
        </w:rPr>
        <w:t xml:space="preserve">2017年初中创优工程专项经费   </w:t>
      </w:r>
    </w:p>
    <w:p w:rsidR="00CB5982" w:rsidRPr="003C161F" w:rsidRDefault="00BD447D" w:rsidP="00CB5982">
      <w:pPr>
        <w:ind w:leftChars="-32" w:left="-67"/>
        <w:rPr>
          <w:rFonts w:ascii="仿宋" w:eastAsia="仿宋" w:hAnsi="仿宋" w:hint="eastAsia"/>
          <w:sz w:val="24"/>
        </w:rPr>
      </w:pPr>
      <w:r w:rsidRPr="003C161F">
        <w:rPr>
          <w:rFonts w:ascii="仿宋" w:eastAsia="仿宋" w:hAnsi="仿宋" w:hint="eastAsia"/>
          <w:b/>
          <w:sz w:val="24"/>
        </w:rPr>
        <w:t>2017年完善城乡义务教育保障机制市级配套资金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335"/>
        <w:gridCol w:w="2625"/>
        <w:gridCol w:w="4392"/>
      </w:tblGrid>
      <w:tr w:rsidR="00CB5982" w:rsidRPr="00D170A2" w:rsidTr="003C161F">
        <w:trPr>
          <w:trHeight w:val="1718"/>
        </w:trPr>
        <w:tc>
          <w:tcPr>
            <w:tcW w:w="2703" w:type="dxa"/>
            <w:gridSpan w:val="2"/>
            <w:vAlign w:val="center"/>
          </w:tcPr>
          <w:p w:rsidR="00CB5982" w:rsidRPr="00D170A2" w:rsidRDefault="00CB5982" w:rsidP="00132C71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7017" w:type="dxa"/>
            <w:gridSpan w:val="2"/>
            <w:vAlign w:val="center"/>
          </w:tcPr>
          <w:p w:rsidR="00CB5982" w:rsidRPr="00612A14" w:rsidRDefault="00CB5982" w:rsidP="004E6057">
            <w:pPr>
              <w:widowControl/>
              <w:shd w:val="clear" w:color="auto" w:fill="FFFFFF"/>
              <w:spacing w:line="360" w:lineRule="auto"/>
              <w:ind w:firstLine="480"/>
              <w:rPr>
                <w:rFonts w:ascii="宋体" w:hAnsi="宋体" w:cs="Arial" w:hint="eastAsia"/>
                <w:color w:val="333333"/>
                <w:kern w:val="0"/>
                <w:sz w:val="24"/>
              </w:rPr>
            </w:pPr>
            <w:r w:rsidRPr="00612A14">
              <w:rPr>
                <w:rFonts w:ascii="宋体" w:hAnsi="宋体" w:cs="Arial" w:hint="eastAsia"/>
                <w:color w:val="333333"/>
                <w:kern w:val="0"/>
                <w:sz w:val="24"/>
              </w:rPr>
              <w:t>确保义务教育经费保障机制改革的顺利实施，规范和加强我区义务教育公用经费管理，保证学校正常运转和校舍安全，</w:t>
            </w:r>
            <w:r w:rsidR="004E6057">
              <w:rPr>
                <w:rFonts w:ascii="宋体" w:hAnsi="宋体" w:cs="Arial" w:hint="eastAsia"/>
                <w:color w:val="333333"/>
                <w:kern w:val="0"/>
                <w:sz w:val="24"/>
              </w:rPr>
              <w:t>加大对薄弱学校的投入，</w:t>
            </w:r>
            <w:r w:rsidRPr="00612A14">
              <w:rPr>
                <w:rFonts w:ascii="宋体" w:hAnsi="宋体" w:cs="Arial" w:hint="eastAsia"/>
                <w:color w:val="333333"/>
                <w:kern w:val="0"/>
                <w:sz w:val="24"/>
              </w:rPr>
              <w:t>提升教育软实力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。</w:t>
            </w:r>
          </w:p>
        </w:tc>
      </w:tr>
      <w:tr w:rsidR="00CB5982" w:rsidRPr="00D170A2" w:rsidTr="003C161F">
        <w:trPr>
          <w:trHeight w:val="1133"/>
        </w:trPr>
        <w:tc>
          <w:tcPr>
            <w:tcW w:w="2703" w:type="dxa"/>
            <w:gridSpan w:val="2"/>
            <w:vAlign w:val="center"/>
          </w:tcPr>
          <w:p w:rsidR="00CB5982" w:rsidRPr="00D170A2" w:rsidRDefault="00CB5982" w:rsidP="00132C71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专项资金</w:t>
            </w:r>
          </w:p>
          <w:p w:rsidR="00CB5982" w:rsidRPr="00D170A2" w:rsidRDefault="00CB5982" w:rsidP="00132C71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投入和使用情况</w:t>
            </w:r>
          </w:p>
        </w:tc>
        <w:tc>
          <w:tcPr>
            <w:tcW w:w="7017" w:type="dxa"/>
            <w:gridSpan w:val="2"/>
            <w:vAlign w:val="center"/>
          </w:tcPr>
          <w:p w:rsidR="00CB5982" w:rsidRPr="00197287" w:rsidRDefault="00CB5982" w:rsidP="00132C71">
            <w:pPr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 w:rsidR="006E6DD9"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</w:t>
            </w:r>
            <w:r w:rsidR="00BD447D">
              <w:rPr>
                <w:rFonts w:ascii="宋体" w:hAnsi="宋体" w:hint="eastAsia"/>
                <w:sz w:val="24"/>
              </w:rPr>
              <w:t>市下专项3209.5万</w:t>
            </w:r>
            <w:r w:rsidRPr="00197287">
              <w:rPr>
                <w:rFonts w:ascii="宋体" w:hAnsi="宋体" w:hint="eastAsia"/>
                <w:sz w:val="24"/>
              </w:rPr>
              <w:t>元。</w:t>
            </w:r>
          </w:p>
          <w:p w:rsidR="00CB5982" w:rsidRPr="00197287" w:rsidRDefault="00CB5982" w:rsidP="00132C71">
            <w:pPr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 w:rsidR="006E6DD9"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年实际支出</w:t>
            </w:r>
            <w:r w:rsidR="00BD447D">
              <w:rPr>
                <w:rFonts w:ascii="宋体" w:hAnsi="宋体" w:hint="eastAsia"/>
                <w:sz w:val="24"/>
              </w:rPr>
              <w:t>3</w:t>
            </w:r>
            <w:r w:rsidR="001D63DD">
              <w:rPr>
                <w:rFonts w:ascii="宋体" w:hAnsi="宋体" w:hint="eastAsia"/>
                <w:sz w:val="24"/>
              </w:rPr>
              <w:t>1</w:t>
            </w:r>
            <w:r w:rsidR="00BD447D">
              <w:rPr>
                <w:rFonts w:ascii="宋体" w:hAnsi="宋体" w:hint="eastAsia"/>
                <w:sz w:val="24"/>
              </w:rPr>
              <w:t>76.38万元，结转下年使用33.12万</w:t>
            </w:r>
            <w:r w:rsidRPr="00197287">
              <w:rPr>
                <w:rFonts w:ascii="宋体" w:hAnsi="宋体" w:hint="eastAsia"/>
                <w:sz w:val="24"/>
              </w:rPr>
              <w:t>元。</w:t>
            </w:r>
          </w:p>
          <w:p w:rsidR="00CB5982" w:rsidRPr="006E6DD9" w:rsidRDefault="00CB5982" w:rsidP="00132C71">
            <w:pPr>
              <w:ind w:firstLineChars="196" w:firstLine="470"/>
              <w:rPr>
                <w:rFonts w:ascii="宋体" w:hAnsi="宋体" w:hint="eastAsia"/>
                <w:sz w:val="24"/>
              </w:rPr>
            </w:pPr>
          </w:p>
        </w:tc>
      </w:tr>
      <w:tr w:rsidR="00CB5982" w:rsidRPr="00D170A2" w:rsidTr="003C161F">
        <w:trPr>
          <w:trHeight w:val="4793"/>
        </w:trPr>
        <w:tc>
          <w:tcPr>
            <w:tcW w:w="2703" w:type="dxa"/>
            <w:gridSpan w:val="2"/>
            <w:vAlign w:val="center"/>
          </w:tcPr>
          <w:p w:rsidR="00CB5982" w:rsidRPr="00D170A2" w:rsidRDefault="00CB5982" w:rsidP="00132C71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项目组织实施情况</w:t>
            </w:r>
          </w:p>
        </w:tc>
        <w:tc>
          <w:tcPr>
            <w:tcW w:w="7017" w:type="dxa"/>
            <w:gridSpan w:val="2"/>
            <w:vAlign w:val="center"/>
          </w:tcPr>
          <w:p w:rsidR="00CB5982" w:rsidRPr="003C161F" w:rsidRDefault="00CB5982" w:rsidP="003C161F">
            <w:pPr>
              <w:widowControl/>
              <w:shd w:val="clear" w:color="auto" w:fill="FFFFFF"/>
              <w:ind w:firstLine="480"/>
              <w:rPr>
                <w:rFonts w:ascii="宋体" w:hAnsi="宋体" w:cs="Arial"/>
                <w:color w:val="333333"/>
                <w:kern w:val="0"/>
                <w:szCs w:val="21"/>
              </w:rPr>
            </w:pPr>
            <w:r w:rsidRPr="003C161F">
              <w:rPr>
                <w:rFonts w:ascii="宋体" w:hAnsi="宋体" w:cs="Arial"/>
                <w:color w:val="333333"/>
                <w:kern w:val="0"/>
                <w:szCs w:val="21"/>
              </w:rPr>
              <w:t>1．加强组织领导，协调和推进改革进程。</w:t>
            </w:r>
          </w:p>
          <w:p w:rsidR="00CB5982" w:rsidRPr="003C161F" w:rsidRDefault="00CB5982" w:rsidP="003C161F">
            <w:pPr>
              <w:widowControl/>
              <w:shd w:val="clear" w:color="auto" w:fill="FFFFFF"/>
              <w:ind w:firstLine="480"/>
              <w:rPr>
                <w:rFonts w:ascii="宋体" w:hAnsi="宋体" w:cs="Arial"/>
                <w:color w:val="333333"/>
                <w:kern w:val="0"/>
                <w:szCs w:val="21"/>
              </w:rPr>
            </w:pPr>
            <w:r w:rsidRPr="003C161F">
              <w:rPr>
                <w:rFonts w:ascii="宋体" w:hAnsi="宋体" w:cs="Arial"/>
                <w:color w:val="333333"/>
                <w:kern w:val="0"/>
                <w:szCs w:val="21"/>
              </w:rPr>
              <w:t>2．落实责任，强化资金管理制度。</w:t>
            </w:r>
          </w:p>
          <w:p w:rsidR="00CB5982" w:rsidRPr="003C161F" w:rsidRDefault="00CB5982" w:rsidP="003C161F">
            <w:pPr>
              <w:widowControl/>
              <w:shd w:val="clear" w:color="auto" w:fill="FFFFFF"/>
              <w:ind w:firstLine="480"/>
              <w:rPr>
                <w:rFonts w:ascii="宋体" w:hAnsi="宋体" w:cs="Arial"/>
                <w:color w:val="333333"/>
                <w:kern w:val="0"/>
                <w:szCs w:val="21"/>
              </w:rPr>
            </w:pPr>
            <w:r w:rsidRPr="003C161F">
              <w:rPr>
                <w:rFonts w:ascii="宋体" w:hAnsi="宋体" w:cs="Arial"/>
                <w:color w:val="333333"/>
                <w:kern w:val="0"/>
                <w:szCs w:val="21"/>
              </w:rPr>
              <w:t>3．加强</w:t>
            </w:r>
            <w:r w:rsidRPr="003C161F">
              <w:rPr>
                <w:rFonts w:ascii="宋体" w:hAnsi="宋体" w:cs="Arial" w:hint="eastAsia"/>
                <w:color w:val="333333"/>
                <w:kern w:val="0"/>
                <w:szCs w:val="21"/>
              </w:rPr>
              <w:t>学校</w:t>
            </w:r>
            <w:r w:rsidRPr="003C161F">
              <w:rPr>
                <w:rFonts w:ascii="宋体" w:hAnsi="宋体" w:cs="Arial"/>
                <w:color w:val="333333"/>
                <w:kern w:val="0"/>
                <w:szCs w:val="21"/>
              </w:rPr>
              <w:t>财务管理，建立健全预算制度。同时，加强</w:t>
            </w:r>
            <w:r w:rsidR="00763ECD" w:rsidRPr="003C161F">
              <w:rPr>
                <w:rFonts w:ascii="宋体" w:hAnsi="宋体" w:cs="Arial" w:hint="eastAsia"/>
                <w:color w:val="333333"/>
                <w:kern w:val="0"/>
                <w:szCs w:val="21"/>
              </w:rPr>
              <w:t>学校</w:t>
            </w:r>
            <w:r w:rsidRPr="003C161F">
              <w:rPr>
                <w:rFonts w:ascii="宋体" w:hAnsi="宋体" w:cs="Arial"/>
                <w:color w:val="333333"/>
                <w:kern w:val="0"/>
                <w:szCs w:val="21"/>
              </w:rPr>
              <w:t>财务管理，严格按照预算办理各项支出，防止挤占、截留、挪用经费。同时，推行财务公开制度，以确保资金分配使用的及时、规范、安全和有效。</w:t>
            </w:r>
          </w:p>
          <w:p w:rsidR="00CB5982" w:rsidRPr="003C161F" w:rsidRDefault="00CB5982" w:rsidP="003C161F">
            <w:pPr>
              <w:widowControl/>
              <w:shd w:val="clear" w:color="auto" w:fill="FFFFFF"/>
              <w:ind w:firstLine="480"/>
              <w:rPr>
                <w:rFonts w:ascii="宋体" w:hAnsi="宋体" w:cs="Arial"/>
                <w:color w:val="333333"/>
                <w:kern w:val="0"/>
                <w:szCs w:val="21"/>
              </w:rPr>
            </w:pPr>
            <w:r w:rsidRPr="003C161F">
              <w:rPr>
                <w:rFonts w:ascii="宋体" w:hAnsi="宋体" w:cs="Arial"/>
                <w:color w:val="333333"/>
                <w:kern w:val="0"/>
                <w:szCs w:val="21"/>
              </w:rPr>
              <w:t>4．</w:t>
            </w:r>
            <w:r w:rsidR="004E6057" w:rsidRPr="003C161F">
              <w:rPr>
                <w:rFonts w:ascii="宋体" w:hAnsi="宋体" w:cs="Arial"/>
                <w:color w:val="333333"/>
                <w:kern w:val="0"/>
                <w:szCs w:val="21"/>
              </w:rPr>
              <w:t>强化监督检查制度，扩大新机制的社会影响</w:t>
            </w:r>
            <w:r w:rsidR="004E6057" w:rsidRPr="003C161F">
              <w:rPr>
                <w:rFonts w:ascii="宋体" w:hAnsi="宋体" w:cs="Arial" w:hint="eastAsia"/>
                <w:color w:val="333333"/>
                <w:kern w:val="0"/>
                <w:szCs w:val="21"/>
              </w:rPr>
              <w:t>。</w:t>
            </w:r>
            <w:r w:rsidR="004E6057" w:rsidRPr="003C161F">
              <w:rPr>
                <w:rFonts w:ascii="宋体" w:hAnsi="宋体" w:cs="Arial"/>
                <w:color w:val="333333"/>
                <w:kern w:val="0"/>
                <w:szCs w:val="21"/>
              </w:rPr>
              <w:t>义务教育经费保障新机制，是一项利国利民的大政策，要加强对义务教育经费执行情况的监督与检查</w:t>
            </w:r>
            <w:r w:rsidR="004E6057" w:rsidRPr="003C161F">
              <w:rPr>
                <w:rFonts w:ascii="宋体" w:hAnsi="宋体" w:cs="Arial" w:hint="eastAsia"/>
                <w:color w:val="333333"/>
                <w:kern w:val="0"/>
                <w:szCs w:val="21"/>
              </w:rPr>
              <w:t>，</w:t>
            </w:r>
            <w:r w:rsidR="004E6057" w:rsidRPr="003C161F">
              <w:rPr>
                <w:rFonts w:ascii="宋体" w:hAnsi="宋体" w:cs="Arial"/>
                <w:color w:val="333333"/>
                <w:kern w:val="0"/>
                <w:szCs w:val="21"/>
              </w:rPr>
              <w:t>并向社会公布，接受公众监督，切实做到公开透明。</w:t>
            </w:r>
          </w:p>
          <w:p w:rsidR="00CB5982" w:rsidRPr="004E6057" w:rsidRDefault="00CB5982" w:rsidP="003C161F">
            <w:pPr>
              <w:widowControl/>
              <w:shd w:val="clear" w:color="auto" w:fill="FFFFFF"/>
              <w:ind w:firstLine="480"/>
              <w:rPr>
                <w:rFonts w:ascii="宋体" w:hAnsi="宋体" w:cs="Arial"/>
                <w:color w:val="333333"/>
                <w:kern w:val="0"/>
                <w:szCs w:val="21"/>
              </w:rPr>
            </w:pPr>
            <w:r w:rsidRPr="003C161F">
              <w:rPr>
                <w:rFonts w:ascii="宋体" w:hAnsi="宋体" w:cs="Arial"/>
                <w:color w:val="333333"/>
                <w:kern w:val="0"/>
                <w:szCs w:val="21"/>
              </w:rPr>
              <w:t>5．</w:t>
            </w:r>
            <w:r w:rsidR="004E6057">
              <w:rPr>
                <w:rFonts w:ascii="宋体" w:hAnsi="宋体" w:cs="Arial" w:hint="eastAsia"/>
                <w:color w:val="333333"/>
                <w:kern w:val="0"/>
                <w:szCs w:val="21"/>
              </w:rPr>
              <w:t>对</w:t>
            </w:r>
            <w:r w:rsidR="004E6057" w:rsidRPr="004E6057">
              <w:rPr>
                <w:rFonts w:ascii="宋体" w:hAnsi="宋体" w:cs="Arial" w:hint="eastAsia"/>
                <w:color w:val="333333"/>
                <w:kern w:val="0"/>
                <w:szCs w:val="21"/>
              </w:rPr>
              <w:t>校舍陈旧</w:t>
            </w:r>
            <w:r w:rsidR="0070554F">
              <w:rPr>
                <w:rFonts w:ascii="宋体" w:hAnsi="宋体" w:cs="Arial" w:hint="eastAsia"/>
                <w:color w:val="333333"/>
                <w:kern w:val="0"/>
                <w:szCs w:val="21"/>
              </w:rPr>
              <w:t>、</w:t>
            </w:r>
            <w:r w:rsidR="004E6057" w:rsidRPr="004E6057">
              <w:rPr>
                <w:rFonts w:ascii="宋体" w:hAnsi="宋体" w:cs="Arial" w:hint="eastAsia"/>
                <w:color w:val="333333"/>
                <w:kern w:val="0"/>
                <w:szCs w:val="21"/>
              </w:rPr>
              <w:t>装备老化</w:t>
            </w:r>
            <w:r w:rsidR="0070554F">
              <w:rPr>
                <w:rFonts w:ascii="宋体" w:hAnsi="宋体" w:cs="Arial" w:hint="eastAsia"/>
                <w:color w:val="333333"/>
                <w:kern w:val="0"/>
                <w:szCs w:val="21"/>
              </w:rPr>
              <w:t>的</w:t>
            </w:r>
            <w:r w:rsidR="004E6057" w:rsidRPr="004E6057">
              <w:rPr>
                <w:rFonts w:ascii="宋体" w:hAnsi="宋体" w:cs="Arial" w:hint="eastAsia"/>
                <w:color w:val="333333"/>
                <w:kern w:val="0"/>
                <w:szCs w:val="21"/>
              </w:rPr>
              <w:t>薄弱学校</w:t>
            </w:r>
            <w:r w:rsidR="0070554F">
              <w:rPr>
                <w:rFonts w:ascii="宋体" w:hAnsi="宋体" w:cs="Arial" w:hint="eastAsia"/>
                <w:color w:val="333333"/>
                <w:kern w:val="0"/>
                <w:szCs w:val="21"/>
              </w:rPr>
              <w:t>进行</w:t>
            </w:r>
            <w:r w:rsidR="004E6057" w:rsidRPr="004E6057">
              <w:rPr>
                <w:rFonts w:ascii="宋体" w:hAnsi="宋体" w:cs="Arial" w:hint="eastAsia"/>
                <w:color w:val="333333"/>
                <w:kern w:val="0"/>
                <w:szCs w:val="21"/>
              </w:rPr>
              <w:t>改造</w:t>
            </w:r>
            <w:r w:rsidR="0070554F">
              <w:rPr>
                <w:rFonts w:ascii="宋体" w:hAnsi="宋体" w:cs="Arial" w:hint="eastAsia"/>
                <w:color w:val="333333"/>
                <w:kern w:val="0"/>
                <w:szCs w:val="21"/>
              </w:rPr>
              <w:t>，</w:t>
            </w:r>
            <w:r w:rsidR="004E6057" w:rsidRPr="004E6057">
              <w:rPr>
                <w:rFonts w:ascii="宋体" w:hAnsi="宋体" w:cs="Arial" w:hint="eastAsia"/>
                <w:color w:val="333333"/>
                <w:kern w:val="0"/>
                <w:szCs w:val="21"/>
              </w:rPr>
              <w:t>加大投入力度，</w:t>
            </w:r>
            <w:r w:rsidR="0070554F">
              <w:rPr>
                <w:rFonts w:ascii="宋体" w:hAnsi="宋体" w:cs="Arial" w:hint="eastAsia"/>
                <w:color w:val="333333"/>
                <w:kern w:val="0"/>
                <w:szCs w:val="21"/>
              </w:rPr>
              <w:t>力争</w:t>
            </w:r>
            <w:r w:rsidR="004E6057" w:rsidRPr="004E6057">
              <w:rPr>
                <w:rFonts w:ascii="宋体" w:hAnsi="宋体" w:cs="Arial" w:hint="eastAsia"/>
                <w:color w:val="333333"/>
                <w:kern w:val="0"/>
                <w:szCs w:val="21"/>
              </w:rPr>
              <w:t>在基本均衡的基础上创建“义务教育优质均衡县市区”。</w:t>
            </w:r>
          </w:p>
          <w:p w:rsidR="00CB5982" w:rsidRPr="0070554F" w:rsidRDefault="00CB5982" w:rsidP="003C161F">
            <w:pPr>
              <w:rPr>
                <w:rFonts w:ascii="宋体" w:hAnsi="宋体" w:cs="Arial" w:hint="eastAsia"/>
                <w:color w:val="333333"/>
                <w:kern w:val="0"/>
                <w:szCs w:val="21"/>
              </w:rPr>
            </w:pPr>
          </w:p>
        </w:tc>
      </w:tr>
      <w:tr w:rsidR="00CB5982" w:rsidRPr="00D170A2" w:rsidTr="00132C71">
        <w:trPr>
          <w:trHeight w:val="9645"/>
        </w:trPr>
        <w:tc>
          <w:tcPr>
            <w:tcW w:w="2703" w:type="dxa"/>
            <w:gridSpan w:val="2"/>
            <w:vAlign w:val="center"/>
          </w:tcPr>
          <w:p w:rsidR="00CB5982" w:rsidRPr="00D170A2" w:rsidRDefault="00CB5982" w:rsidP="00132C71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lastRenderedPageBreak/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7017" w:type="dxa"/>
            <w:gridSpan w:val="2"/>
            <w:vAlign w:val="center"/>
          </w:tcPr>
          <w:p w:rsidR="00CB5982" w:rsidRPr="00BD0793" w:rsidRDefault="00CB5982" w:rsidP="00132C71">
            <w:pPr>
              <w:spacing w:line="360" w:lineRule="auto"/>
              <w:ind w:firstLineChars="200" w:firstLine="480"/>
              <w:rPr>
                <w:rFonts w:ascii="宋体" w:hAnsi="宋体" w:cs="Arial" w:hint="eastAsia"/>
                <w:color w:val="333333"/>
                <w:sz w:val="24"/>
              </w:rPr>
            </w:pPr>
          </w:p>
          <w:p w:rsidR="00CB5982" w:rsidRDefault="0087279E" w:rsidP="0087279E">
            <w:pPr>
              <w:spacing w:line="360" w:lineRule="auto"/>
              <w:ind w:firstLineChars="200" w:firstLine="480"/>
              <w:rPr>
                <w:rFonts w:ascii="宋体" w:hAnsi="宋体" w:cs="Arial" w:hint="eastAsia"/>
                <w:color w:val="333333"/>
                <w:sz w:val="24"/>
              </w:rPr>
            </w:pPr>
            <w:r>
              <w:rPr>
                <w:rFonts w:ascii="宋体" w:hAnsi="宋体" w:cs="Arial" w:hint="eastAsia"/>
                <w:color w:val="333333"/>
                <w:sz w:val="24"/>
              </w:rPr>
              <w:t>1、</w:t>
            </w:r>
            <w:r w:rsidR="00CB5982">
              <w:rPr>
                <w:rFonts w:ascii="宋体" w:hAnsi="宋体" w:cs="Arial" w:hint="eastAsia"/>
                <w:color w:val="333333"/>
                <w:sz w:val="24"/>
              </w:rPr>
              <w:t>学校</w:t>
            </w:r>
            <w:r w:rsidR="00BD09AF">
              <w:rPr>
                <w:rFonts w:ascii="宋体" w:hAnsi="宋体" w:cs="Arial"/>
                <w:color w:val="333333"/>
                <w:sz w:val="24"/>
              </w:rPr>
              <w:t>公用经费的及时到位，保障了学校的正常运转，同时也有效促进了学校管理的规范化，使得治理学校乱收费有了制度保障。</w:t>
            </w:r>
            <w:r w:rsidR="00CB5982">
              <w:rPr>
                <w:rFonts w:ascii="宋体" w:hAnsi="宋体" w:cs="Arial" w:hint="eastAsia"/>
                <w:color w:val="333333"/>
                <w:sz w:val="24"/>
              </w:rPr>
              <w:t>义务教育保障新机制的</w:t>
            </w:r>
            <w:r w:rsidR="00CB5982" w:rsidRPr="00BD0793">
              <w:rPr>
                <w:rFonts w:ascii="宋体" w:hAnsi="宋体" w:cs="Arial" w:hint="eastAsia"/>
                <w:color w:val="333333"/>
                <w:sz w:val="24"/>
              </w:rPr>
              <w:t>实行</w:t>
            </w:r>
            <w:r w:rsidR="00CB5982">
              <w:rPr>
                <w:rFonts w:ascii="宋体" w:hAnsi="宋体" w:cs="Arial"/>
                <w:color w:val="333333"/>
                <w:sz w:val="24"/>
              </w:rPr>
              <w:t>基本上做到了公用经费在区域间的均衡，又大大提高了学校的经费保障水平，从根本上解决了长期存在的义务教育投入责任不明确、总体保障水平偏低、教育负担较重等突出问题，为巩固和提高</w:t>
            </w:r>
            <w:r w:rsidR="00CB5982" w:rsidRPr="00BD0793">
              <w:rPr>
                <w:rFonts w:ascii="宋体" w:hAnsi="宋体" w:cs="Arial"/>
                <w:color w:val="333333"/>
                <w:sz w:val="24"/>
              </w:rPr>
              <w:t>义务教育的普及水平、缩小城</w:t>
            </w:r>
            <w:r w:rsidR="00CB5982">
              <w:rPr>
                <w:rFonts w:ascii="宋体" w:hAnsi="宋体" w:cs="Arial"/>
                <w:color w:val="333333"/>
                <w:sz w:val="24"/>
              </w:rPr>
              <w:t>乡之间义务教育的发展差距、促进区域内义务教育的均衡发展、推动</w:t>
            </w:r>
            <w:r w:rsidR="00CB5982" w:rsidRPr="00BD0793">
              <w:rPr>
                <w:rFonts w:ascii="宋体" w:hAnsi="宋体" w:cs="Arial"/>
                <w:color w:val="333333"/>
                <w:sz w:val="24"/>
              </w:rPr>
              <w:t>义务教育向更高水平迈进奠定了坚实的制度基础。</w:t>
            </w:r>
          </w:p>
          <w:p w:rsidR="004E6057" w:rsidRPr="0087279E" w:rsidRDefault="0087279E" w:rsidP="0087279E">
            <w:pPr>
              <w:spacing w:line="580" w:lineRule="exact"/>
              <w:ind w:firstLineChars="200" w:firstLine="480"/>
              <w:rPr>
                <w:rFonts w:ascii="宋体" w:hAnsi="宋体" w:cs="Arial"/>
                <w:color w:val="333333"/>
                <w:sz w:val="24"/>
              </w:rPr>
            </w:pPr>
            <w:r>
              <w:rPr>
                <w:rFonts w:ascii="宋体" w:hAnsi="宋体" w:cs="Arial" w:hint="eastAsia"/>
                <w:color w:val="333333"/>
                <w:sz w:val="24"/>
              </w:rPr>
              <w:t>2、</w:t>
            </w:r>
            <w:r w:rsidRPr="0087279E">
              <w:rPr>
                <w:rFonts w:ascii="宋体" w:hAnsi="宋体" w:cs="Arial" w:hint="eastAsia"/>
                <w:color w:val="333333"/>
                <w:sz w:val="24"/>
              </w:rPr>
              <w:t>集中采购各直属学校教学设备，</w:t>
            </w:r>
            <w:r w:rsidR="004E6057" w:rsidRPr="0087279E">
              <w:rPr>
                <w:rFonts w:ascii="宋体" w:hAnsi="宋体" w:cs="Arial" w:hint="eastAsia"/>
                <w:color w:val="333333"/>
                <w:sz w:val="24"/>
              </w:rPr>
              <w:t>在当年暑假完成并于秋季开学前投入使用，改善了相关学校的教学条件，实施效果良好，师生评价和社会满意度较高。</w:t>
            </w:r>
          </w:p>
          <w:p w:rsidR="004E6057" w:rsidRPr="0087279E" w:rsidRDefault="004E6057" w:rsidP="0087279E">
            <w:pPr>
              <w:spacing w:line="360" w:lineRule="auto"/>
              <w:ind w:firstLineChars="150" w:firstLine="360"/>
              <w:rPr>
                <w:rFonts w:ascii="宋体" w:hAnsi="宋体" w:cs="Arial" w:hint="eastAsia"/>
                <w:color w:val="333333"/>
                <w:sz w:val="24"/>
              </w:rPr>
            </w:pPr>
          </w:p>
        </w:tc>
      </w:tr>
      <w:tr w:rsidR="00CB5982" w:rsidRPr="00D170A2" w:rsidTr="00132C71">
        <w:trPr>
          <w:trHeight w:val="3262"/>
        </w:trPr>
        <w:tc>
          <w:tcPr>
            <w:tcW w:w="1368" w:type="dxa"/>
            <w:vAlign w:val="center"/>
          </w:tcPr>
          <w:p w:rsidR="00CB5982" w:rsidRPr="00D170A2" w:rsidRDefault="00CB5982" w:rsidP="00132C71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审核意见</w:t>
            </w:r>
          </w:p>
        </w:tc>
        <w:tc>
          <w:tcPr>
            <w:tcW w:w="3960" w:type="dxa"/>
            <w:gridSpan w:val="2"/>
          </w:tcPr>
          <w:p w:rsidR="00CB5982" w:rsidRPr="00D170A2" w:rsidRDefault="00CB5982" w:rsidP="00132C71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 w:rsidR="00CB5982" w:rsidRPr="00D170A2" w:rsidRDefault="00CB5982" w:rsidP="00132C71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绩效管理股意见：（盖章）</w:t>
            </w:r>
          </w:p>
        </w:tc>
      </w:tr>
    </w:tbl>
    <w:p w:rsidR="00CB5982" w:rsidRPr="00D170A2" w:rsidRDefault="00CB5982" w:rsidP="00CB5982"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ascii="仿宋" w:eastAsia="仿宋" w:hAnsi="仿宋" w:hint="eastAsia"/>
          <w:b/>
          <w:kern w:val="0"/>
          <w:sz w:val="24"/>
        </w:rPr>
      </w:pPr>
      <w:r w:rsidRPr="00D170A2">
        <w:rPr>
          <w:rFonts w:ascii="仿宋" w:eastAsia="仿宋" w:hAnsi="仿宋"/>
          <w:b/>
          <w:kern w:val="0"/>
          <w:sz w:val="24"/>
        </w:rPr>
        <w:t>填报人：</w:t>
      </w:r>
      <w:r>
        <w:rPr>
          <w:rFonts w:ascii="仿宋" w:eastAsia="仿宋" w:hAnsi="仿宋" w:hint="eastAsia"/>
          <w:b/>
          <w:kern w:val="0"/>
          <w:sz w:val="24"/>
        </w:rPr>
        <w:t>刘一鸣</w:t>
      </w:r>
      <w:r w:rsidRPr="00D170A2">
        <w:rPr>
          <w:rFonts w:ascii="仿宋" w:eastAsia="仿宋" w:hAnsi="仿宋"/>
          <w:b/>
          <w:kern w:val="0"/>
          <w:sz w:val="24"/>
        </w:rPr>
        <w:t xml:space="preserve">     联系电话：</w:t>
      </w:r>
      <w:r>
        <w:rPr>
          <w:rFonts w:ascii="仿宋" w:eastAsia="仿宋" w:hAnsi="仿宋" w:hint="eastAsia"/>
          <w:b/>
          <w:kern w:val="0"/>
          <w:sz w:val="24"/>
        </w:rPr>
        <w:t>22529868</w:t>
      </w:r>
      <w:r w:rsidRPr="00D170A2">
        <w:rPr>
          <w:rFonts w:ascii="仿宋" w:eastAsia="仿宋" w:hAnsi="仿宋"/>
          <w:b/>
          <w:kern w:val="0"/>
          <w:sz w:val="24"/>
        </w:rPr>
        <w:t xml:space="preserve">       填报日期：</w:t>
      </w:r>
      <w:r>
        <w:rPr>
          <w:rFonts w:ascii="仿宋" w:eastAsia="仿宋" w:hAnsi="仿宋" w:hint="eastAsia"/>
          <w:b/>
          <w:kern w:val="0"/>
          <w:sz w:val="24"/>
        </w:rPr>
        <w:t>201</w:t>
      </w:r>
      <w:r w:rsidR="0080578C">
        <w:rPr>
          <w:rFonts w:ascii="仿宋" w:eastAsia="仿宋" w:hAnsi="仿宋" w:hint="eastAsia"/>
          <w:b/>
          <w:kern w:val="0"/>
          <w:sz w:val="24"/>
        </w:rPr>
        <w:t>8</w:t>
      </w:r>
      <w:r>
        <w:rPr>
          <w:rFonts w:ascii="仿宋" w:eastAsia="仿宋" w:hAnsi="仿宋" w:hint="eastAsia"/>
          <w:b/>
          <w:kern w:val="0"/>
          <w:sz w:val="24"/>
        </w:rPr>
        <w:t>年</w:t>
      </w:r>
      <w:r w:rsidR="0080578C">
        <w:rPr>
          <w:rFonts w:ascii="仿宋" w:eastAsia="仿宋" w:hAnsi="仿宋" w:hint="eastAsia"/>
          <w:b/>
          <w:kern w:val="0"/>
          <w:sz w:val="24"/>
        </w:rPr>
        <w:t>4</w:t>
      </w:r>
      <w:r>
        <w:rPr>
          <w:rFonts w:ascii="仿宋" w:eastAsia="仿宋" w:hAnsi="仿宋" w:hint="eastAsia"/>
          <w:b/>
          <w:kern w:val="0"/>
          <w:sz w:val="24"/>
        </w:rPr>
        <w:t>月1</w:t>
      </w:r>
      <w:r w:rsidR="0080578C">
        <w:rPr>
          <w:rFonts w:ascii="仿宋" w:eastAsia="仿宋" w:hAnsi="仿宋" w:hint="eastAsia"/>
          <w:b/>
          <w:kern w:val="0"/>
          <w:sz w:val="24"/>
        </w:rPr>
        <w:t>9</w:t>
      </w:r>
      <w:r>
        <w:rPr>
          <w:rFonts w:ascii="仿宋" w:eastAsia="仿宋" w:hAnsi="仿宋" w:hint="eastAsia"/>
          <w:b/>
          <w:kern w:val="0"/>
          <w:sz w:val="24"/>
        </w:rPr>
        <w:t>日</w:t>
      </w:r>
    </w:p>
    <w:p w:rsidR="00FD7EC2" w:rsidRPr="0080578C" w:rsidRDefault="00FD7EC2"/>
    <w:sectPr w:rsidR="00FD7EC2" w:rsidRPr="0080578C" w:rsidSect="00FD7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656" w:rsidRDefault="00911656" w:rsidP="003E3946">
      <w:r>
        <w:separator/>
      </w:r>
    </w:p>
  </w:endnote>
  <w:endnote w:type="continuationSeparator" w:id="1">
    <w:p w:rsidR="00911656" w:rsidRDefault="00911656" w:rsidP="003E3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656" w:rsidRDefault="00911656" w:rsidP="003E3946">
      <w:r>
        <w:separator/>
      </w:r>
    </w:p>
  </w:footnote>
  <w:footnote w:type="continuationSeparator" w:id="1">
    <w:p w:rsidR="00911656" w:rsidRDefault="00911656" w:rsidP="003E39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A40"/>
    <w:rsid w:val="00000EC4"/>
    <w:rsid w:val="000017AB"/>
    <w:rsid w:val="000019D1"/>
    <w:rsid w:val="000029DF"/>
    <w:rsid w:val="00004027"/>
    <w:rsid w:val="00007F26"/>
    <w:rsid w:val="00010FF2"/>
    <w:rsid w:val="00011800"/>
    <w:rsid w:val="00015082"/>
    <w:rsid w:val="00020171"/>
    <w:rsid w:val="00021517"/>
    <w:rsid w:val="00022982"/>
    <w:rsid w:val="000256F1"/>
    <w:rsid w:val="00030E92"/>
    <w:rsid w:val="000310FD"/>
    <w:rsid w:val="00031FD6"/>
    <w:rsid w:val="00032C59"/>
    <w:rsid w:val="0003422C"/>
    <w:rsid w:val="000342B6"/>
    <w:rsid w:val="00034960"/>
    <w:rsid w:val="000350F3"/>
    <w:rsid w:val="000368D1"/>
    <w:rsid w:val="0003768F"/>
    <w:rsid w:val="000379CC"/>
    <w:rsid w:val="000403FD"/>
    <w:rsid w:val="00042985"/>
    <w:rsid w:val="00042BD4"/>
    <w:rsid w:val="00043C9E"/>
    <w:rsid w:val="00046B8A"/>
    <w:rsid w:val="00046D72"/>
    <w:rsid w:val="00047979"/>
    <w:rsid w:val="00050791"/>
    <w:rsid w:val="000530CC"/>
    <w:rsid w:val="000535D7"/>
    <w:rsid w:val="000549AB"/>
    <w:rsid w:val="00055C5B"/>
    <w:rsid w:val="000561F0"/>
    <w:rsid w:val="00057BB3"/>
    <w:rsid w:val="000600AE"/>
    <w:rsid w:val="00061C39"/>
    <w:rsid w:val="00063ECF"/>
    <w:rsid w:val="000647CA"/>
    <w:rsid w:val="0006510C"/>
    <w:rsid w:val="000660B1"/>
    <w:rsid w:val="00066EF3"/>
    <w:rsid w:val="000676C3"/>
    <w:rsid w:val="00067960"/>
    <w:rsid w:val="00072380"/>
    <w:rsid w:val="000724D6"/>
    <w:rsid w:val="00072B6F"/>
    <w:rsid w:val="00075813"/>
    <w:rsid w:val="000763EC"/>
    <w:rsid w:val="000768EA"/>
    <w:rsid w:val="00077595"/>
    <w:rsid w:val="000807F6"/>
    <w:rsid w:val="000814BF"/>
    <w:rsid w:val="000824CD"/>
    <w:rsid w:val="00083BD7"/>
    <w:rsid w:val="00085255"/>
    <w:rsid w:val="0008553C"/>
    <w:rsid w:val="00087A33"/>
    <w:rsid w:val="00090899"/>
    <w:rsid w:val="00091383"/>
    <w:rsid w:val="000942CB"/>
    <w:rsid w:val="00094F41"/>
    <w:rsid w:val="000A0121"/>
    <w:rsid w:val="000A08CF"/>
    <w:rsid w:val="000A1995"/>
    <w:rsid w:val="000A28AE"/>
    <w:rsid w:val="000A3877"/>
    <w:rsid w:val="000A4DE7"/>
    <w:rsid w:val="000A6649"/>
    <w:rsid w:val="000B08FA"/>
    <w:rsid w:val="000B0D3D"/>
    <w:rsid w:val="000B0F7F"/>
    <w:rsid w:val="000B14D4"/>
    <w:rsid w:val="000B22E2"/>
    <w:rsid w:val="000B2F4A"/>
    <w:rsid w:val="000C561C"/>
    <w:rsid w:val="000C77DF"/>
    <w:rsid w:val="000D1312"/>
    <w:rsid w:val="000D226D"/>
    <w:rsid w:val="000D5462"/>
    <w:rsid w:val="000D6C2E"/>
    <w:rsid w:val="000D7E7F"/>
    <w:rsid w:val="000E046F"/>
    <w:rsid w:val="000E055C"/>
    <w:rsid w:val="000E62F7"/>
    <w:rsid w:val="000F1C5C"/>
    <w:rsid w:val="000F2611"/>
    <w:rsid w:val="000F2796"/>
    <w:rsid w:val="000F4A07"/>
    <w:rsid w:val="000F5266"/>
    <w:rsid w:val="000F6705"/>
    <w:rsid w:val="00102433"/>
    <w:rsid w:val="00103B89"/>
    <w:rsid w:val="00105D5F"/>
    <w:rsid w:val="0010780D"/>
    <w:rsid w:val="00107F17"/>
    <w:rsid w:val="001105B5"/>
    <w:rsid w:val="00113661"/>
    <w:rsid w:val="001136F9"/>
    <w:rsid w:val="00113DC7"/>
    <w:rsid w:val="001162F6"/>
    <w:rsid w:val="001165F0"/>
    <w:rsid w:val="001177DA"/>
    <w:rsid w:val="001205CB"/>
    <w:rsid w:val="001214F1"/>
    <w:rsid w:val="00121F67"/>
    <w:rsid w:val="001232C6"/>
    <w:rsid w:val="001235B8"/>
    <w:rsid w:val="00125AB3"/>
    <w:rsid w:val="0012600B"/>
    <w:rsid w:val="001267CE"/>
    <w:rsid w:val="00130F01"/>
    <w:rsid w:val="00132C71"/>
    <w:rsid w:val="001353B5"/>
    <w:rsid w:val="001360F2"/>
    <w:rsid w:val="00141B8C"/>
    <w:rsid w:val="001430AD"/>
    <w:rsid w:val="0014329A"/>
    <w:rsid w:val="001439B3"/>
    <w:rsid w:val="00143B13"/>
    <w:rsid w:val="00145BF4"/>
    <w:rsid w:val="001470FC"/>
    <w:rsid w:val="00150ABF"/>
    <w:rsid w:val="00152690"/>
    <w:rsid w:val="001540F5"/>
    <w:rsid w:val="00155651"/>
    <w:rsid w:val="001564AF"/>
    <w:rsid w:val="00157B37"/>
    <w:rsid w:val="0016308F"/>
    <w:rsid w:val="00165838"/>
    <w:rsid w:val="001679B2"/>
    <w:rsid w:val="001721F5"/>
    <w:rsid w:val="001746A2"/>
    <w:rsid w:val="0017488C"/>
    <w:rsid w:val="00175552"/>
    <w:rsid w:val="00175765"/>
    <w:rsid w:val="00176B40"/>
    <w:rsid w:val="001779DB"/>
    <w:rsid w:val="001802CE"/>
    <w:rsid w:val="00180766"/>
    <w:rsid w:val="001843FE"/>
    <w:rsid w:val="00184E06"/>
    <w:rsid w:val="0018770C"/>
    <w:rsid w:val="00190282"/>
    <w:rsid w:val="00193E93"/>
    <w:rsid w:val="0019576F"/>
    <w:rsid w:val="001A1401"/>
    <w:rsid w:val="001A5AE5"/>
    <w:rsid w:val="001B7C55"/>
    <w:rsid w:val="001C023B"/>
    <w:rsid w:val="001C0939"/>
    <w:rsid w:val="001C11B3"/>
    <w:rsid w:val="001C5131"/>
    <w:rsid w:val="001C626A"/>
    <w:rsid w:val="001C65C8"/>
    <w:rsid w:val="001C6670"/>
    <w:rsid w:val="001C68AE"/>
    <w:rsid w:val="001D08F7"/>
    <w:rsid w:val="001D2033"/>
    <w:rsid w:val="001D2BFE"/>
    <w:rsid w:val="001D3276"/>
    <w:rsid w:val="001D3980"/>
    <w:rsid w:val="001D5203"/>
    <w:rsid w:val="001D5A13"/>
    <w:rsid w:val="001D63DD"/>
    <w:rsid w:val="001E1346"/>
    <w:rsid w:val="001E420D"/>
    <w:rsid w:val="001E4B8F"/>
    <w:rsid w:val="001E5076"/>
    <w:rsid w:val="001E60C3"/>
    <w:rsid w:val="001F1036"/>
    <w:rsid w:val="001F2399"/>
    <w:rsid w:val="001F33A6"/>
    <w:rsid w:val="001F35AB"/>
    <w:rsid w:val="001F50A2"/>
    <w:rsid w:val="001F59EF"/>
    <w:rsid w:val="001F6ADC"/>
    <w:rsid w:val="00200C56"/>
    <w:rsid w:val="0020168B"/>
    <w:rsid w:val="00202931"/>
    <w:rsid w:val="00204118"/>
    <w:rsid w:val="00205BB0"/>
    <w:rsid w:val="00206E03"/>
    <w:rsid w:val="00207A64"/>
    <w:rsid w:val="0021021F"/>
    <w:rsid w:val="0021032B"/>
    <w:rsid w:val="00211788"/>
    <w:rsid w:val="002128FA"/>
    <w:rsid w:val="00212A97"/>
    <w:rsid w:val="00213548"/>
    <w:rsid w:val="00213D87"/>
    <w:rsid w:val="00215EE5"/>
    <w:rsid w:val="00217D25"/>
    <w:rsid w:val="00220379"/>
    <w:rsid w:val="00220F12"/>
    <w:rsid w:val="00222947"/>
    <w:rsid w:val="00223074"/>
    <w:rsid w:val="002234F0"/>
    <w:rsid w:val="00224B64"/>
    <w:rsid w:val="00234F4E"/>
    <w:rsid w:val="00235BE9"/>
    <w:rsid w:val="00236028"/>
    <w:rsid w:val="00237741"/>
    <w:rsid w:val="002440B5"/>
    <w:rsid w:val="00244E29"/>
    <w:rsid w:val="00247D4F"/>
    <w:rsid w:val="00250079"/>
    <w:rsid w:val="002500CF"/>
    <w:rsid w:val="00253D1E"/>
    <w:rsid w:val="00254964"/>
    <w:rsid w:val="00254F06"/>
    <w:rsid w:val="002551A3"/>
    <w:rsid w:val="00256679"/>
    <w:rsid w:val="00256BB5"/>
    <w:rsid w:val="00256DCD"/>
    <w:rsid w:val="00257B38"/>
    <w:rsid w:val="00262009"/>
    <w:rsid w:val="00262079"/>
    <w:rsid w:val="0026223F"/>
    <w:rsid w:val="002632F0"/>
    <w:rsid w:val="00264484"/>
    <w:rsid w:val="00266204"/>
    <w:rsid w:val="0026643A"/>
    <w:rsid w:val="00266FD4"/>
    <w:rsid w:val="00266FE9"/>
    <w:rsid w:val="00270548"/>
    <w:rsid w:val="00272147"/>
    <w:rsid w:val="00272B5E"/>
    <w:rsid w:val="00272DB2"/>
    <w:rsid w:val="002730D1"/>
    <w:rsid w:val="00273AA6"/>
    <w:rsid w:val="00273E97"/>
    <w:rsid w:val="00273EB6"/>
    <w:rsid w:val="0028229A"/>
    <w:rsid w:val="00286DC6"/>
    <w:rsid w:val="002870B4"/>
    <w:rsid w:val="00293DE3"/>
    <w:rsid w:val="0029424D"/>
    <w:rsid w:val="00294AD2"/>
    <w:rsid w:val="002957D4"/>
    <w:rsid w:val="002969C1"/>
    <w:rsid w:val="00296A2A"/>
    <w:rsid w:val="0029709B"/>
    <w:rsid w:val="002A08DE"/>
    <w:rsid w:val="002A0E22"/>
    <w:rsid w:val="002A2969"/>
    <w:rsid w:val="002A3F92"/>
    <w:rsid w:val="002A4545"/>
    <w:rsid w:val="002A526C"/>
    <w:rsid w:val="002A61ED"/>
    <w:rsid w:val="002A7C84"/>
    <w:rsid w:val="002B2563"/>
    <w:rsid w:val="002B3AE2"/>
    <w:rsid w:val="002B40D6"/>
    <w:rsid w:val="002B716C"/>
    <w:rsid w:val="002B75F4"/>
    <w:rsid w:val="002C0C85"/>
    <w:rsid w:val="002C1054"/>
    <w:rsid w:val="002C1A3D"/>
    <w:rsid w:val="002C2A80"/>
    <w:rsid w:val="002C7961"/>
    <w:rsid w:val="002D0627"/>
    <w:rsid w:val="002D1FE8"/>
    <w:rsid w:val="002D34F1"/>
    <w:rsid w:val="002D3662"/>
    <w:rsid w:val="002D65EB"/>
    <w:rsid w:val="002E0EAE"/>
    <w:rsid w:val="002E19A8"/>
    <w:rsid w:val="002E37DA"/>
    <w:rsid w:val="002E3B85"/>
    <w:rsid w:val="002E402F"/>
    <w:rsid w:val="002E4B25"/>
    <w:rsid w:val="002E4B4C"/>
    <w:rsid w:val="002F255B"/>
    <w:rsid w:val="002F2FDC"/>
    <w:rsid w:val="002F46D4"/>
    <w:rsid w:val="002F5991"/>
    <w:rsid w:val="002F5C6A"/>
    <w:rsid w:val="002F739A"/>
    <w:rsid w:val="00301782"/>
    <w:rsid w:val="00304347"/>
    <w:rsid w:val="003055D9"/>
    <w:rsid w:val="00305977"/>
    <w:rsid w:val="00306CFF"/>
    <w:rsid w:val="00307B2A"/>
    <w:rsid w:val="00310A5D"/>
    <w:rsid w:val="003119FF"/>
    <w:rsid w:val="00314680"/>
    <w:rsid w:val="0031615B"/>
    <w:rsid w:val="00317C29"/>
    <w:rsid w:val="00320CE3"/>
    <w:rsid w:val="00321475"/>
    <w:rsid w:val="0032202F"/>
    <w:rsid w:val="00323CD7"/>
    <w:rsid w:val="0032418F"/>
    <w:rsid w:val="00324D26"/>
    <w:rsid w:val="00325C6B"/>
    <w:rsid w:val="00326718"/>
    <w:rsid w:val="003277A4"/>
    <w:rsid w:val="00332AA6"/>
    <w:rsid w:val="00333D83"/>
    <w:rsid w:val="0033419D"/>
    <w:rsid w:val="003342CB"/>
    <w:rsid w:val="00336875"/>
    <w:rsid w:val="00341FFA"/>
    <w:rsid w:val="00342B49"/>
    <w:rsid w:val="0034349D"/>
    <w:rsid w:val="00343FEE"/>
    <w:rsid w:val="00344C96"/>
    <w:rsid w:val="0035158B"/>
    <w:rsid w:val="00354457"/>
    <w:rsid w:val="00355DA1"/>
    <w:rsid w:val="00357DFF"/>
    <w:rsid w:val="00361B84"/>
    <w:rsid w:val="00363A40"/>
    <w:rsid w:val="003646C9"/>
    <w:rsid w:val="003673F5"/>
    <w:rsid w:val="00376BB2"/>
    <w:rsid w:val="003808EE"/>
    <w:rsid w:val="003820FE"/>
    <w:rsid w:val="0038337A"/>
    <w:rsid w:val="00384B20"/>
    <w:rsid w:val="0038539E"/>
    <w:rsid w:val="003864DA"/>
    <w:rsid w:val="00387395"/>
    <w:rsid w:val="00390C0A"/>
    <w:rsid w:val="00391BA8"/>
    <w:rsid w:val="003951E0"/>
    <w:rsid w:val="00395C0F"/>
    <w:rsid w:val="00395DF5"/>
    <w:rsid w:val="003A19A8"/>
    <w:rsid w:val="003A1BBB"/>
    <w:rsid w:val="003A30B6"/>
    <w:rsid w:val="003A45B0"/>
    <w:rsid w:val="003A46C8"/>
    <w:rsid w:val="003A51F8"/>
    <w:rsid w:val="003A53B6"/>
    <w:rsid w:val="003A58F4"/>
    <w:rsid w:val="003A60FE"/>
    <w:rsid w:val="003A636B"/>
    <w:rsid w:val="003B317D"/>
    <w:rsid w:val="003B4248"/>
    <w:rsid w:val="003C161F"/>
    <w:rsid w:val="003C1B8C"/>
    <w:rsid w:val="003C1DC1"/>
    <w:rsid w:val="003C2678"/>
    <w:rsid w:val="003C3418"/>
    <w:rsid w:val="003C48B9"/>
    <w:rsid w:val="003C503D"/>
    <w:rsid w:val="003C5421"/>
    <w:rsid w:val="003C64BE"/>
    <w:rsid w:val="003D228D"/>
    <w:rsid w:val="003D2642"/>
    <w:rsid w:val="003D2DC9"/>
    <w:rsid w:val="003D4378"/>
    <w:rsid w:val="003D75C4"/>
    <w:rsid w:val="003D7D15"/>
    <w:rsid w:val="003E1430"/>
    <w:rsid w:val="003E352F"/>
    <w:rsid w:val="003E3868"/>
    <w:rsid w:val="003E3946"/>
    <w:rsid w:val="003E43E8"/>
    <w:rsid w:val="003F1397"/>
    <w:rsid w:val="003F16EA"/>
    <w:rsid w:val="003F23A0"/>
    <w:rsid w:val="003F27BB"/>
    <w:rsid w:val="003F4791"/>
    <w:rsid w:val="003F626D"/>
    <w:rsid w:val="003F628B"/>
    <w:rsid w:val="003F74FC"/>
    <w:rsid w:val="00401ED3"/>
    <w:rsid w:val="00402228"/>
    <w:rsid w:val="0040347C"/>
    <w:rsid w:val="004049FE"/>
    <w:rsid w:val="00405408"/>
    <w:rsid w:val="0040564D"/>
    <w:rsid w:val="00406930"/>
    <w:rsid w:val="00406A0B"/>
    <w:rsid w:val="00406F2D"/>
    <w:rsid w:val="004113A8"/>
    <w:rsid w:val="00412CC6"/>
    <w:rsid w:val="00413E51"/>
    <w:rsid w:val="0041479D"/>
    <w:rsid w:val="00415068"/>
    <w:rsid w:val="0041784F"/>
    <w:rsid w:val="00421502"/>
    <w:rsid w:val="0042160F"/>
    <w:rsid w:val="00422166"/>
    <w:rsid w:val="0042350F"/>
    <w:rsid w:val="00423CFF"/>
    <w:rsid w:val="0042464D"/>
    <w:rsid w:val="0042466A"/>
    <w:rsid w:val="00426CCA"/>
    <w:rsid w:val="00426F19"/>
    <w:rsid w:val="00427AE1"/>
    <w:rsid w:val="00427F1F"/>
    <w:rsid w:val="00431253"/>
    <w:rsid w:val="00432881"/>
    <w:rsid w:val="00433193"/>
    <w:rsid w:val="00433680"/>
    <w:rsid w:val="00436D74"/>
    <w:rsid w:val="00440AB2"/>
    <w:rsid w:val="00442222"/>
    <w:rsid w:val="004439BE"/>
    <w:rsid w:val="00444234"/>
    <w:rsid w:val="00445105"/>
    <w:rsid w:val="004456A1"/>
    <w:rsid w:val="00446BDA"/>
    <w:rsid w:val="0045066D"/>
    <w:rsid w:val="004518D2"/>
    <w:rsid w:val="004549DE"/>
    <w:rsid w:val="004557D0"/>
    <w:rsid w:val="0046178F"/>
    <w:rsid w:val="00463B07"/>
    <w:rsid w:val="0046508E"/>
    <w:rsid w:val="00465321"/>
    <w:rsid w:val="0046662B"/>
    <w:rsid w:val="00466EF2"/>
    <w:rsid w:val="00466FFE"/>
    <w:rsid w:val="004671BB"/>
    <w:rsid w:val="00470ECA"/>
    <w:rsid w:val="00472570"/>
    <w:rsid w:val="00473B59"/>
    <w:rsid w:val="0047667A"/>
    <w:rsid w:val="00480D23"/>
    <w:rsid w:val="00480EFB"/>
    <w:rsid w:val="004829CE"/>
    <w:rsid w:val="00485D82"/>
    <w:rsid w:val="004865A0"/>
    <w:rsid w:val="00486E6A"/>
    <w:rsid w:val="004877BC"/>
    <w:rsid w:val="0049538C"/>
    <w:rsid w:val="004955E8"/>
    <w:rsid w:val="00496542"/>
    <w:rsid w:val="004973CD"/>
    <w:rsid w:val="00497B7B"/>
    <w:rsid w:val="004A00C7"/>
    <w:rsid w:val="004A0317"/>
    <w:rsid w:val="004A047C"/>
    <w:rsid w:val="004A26CD"/>
    <w:rsid w:val="004A2EC0"/>
    <w:rsid w:val="004A32B4"/>
    <w:rsid w:val="004A3E94"/>
    <w:rsid w:val="004A44C4"/>
    <w:rsid w:val="004A6290"/>
    <w:rsid w:val="004A6381"/>
    <w:rsid w:val="004A6683"/>
    <w:rsid w:val="004B06BE"/>
    <w:rsid w:val="004B0D85"/>
    <w:rsid w:val="004B2EA1"/>
    <w:rsid w:val="004B3352"/>
    <w:rsid w:val="004B3EF6"/>
    <w:rsid w:val="004B4304"/>
    <w:rsid w:val="004B4374"/>
    <w:rsid w:val="004B6EE9"/>
    <w:rsid w:val="004C18CB"/>
    <w:rsid w:val="004C1C47"/>
    <w:rsid w:val="004C287D"/>
    <w:rsid w:val="004C2EFF"/>
    <w:rsid w:val="004C3F78"/>
    <w:rsid w:val="004C451F"/>
    <w:rsid w:val="004C4798"/>
    <w:rsid w:val="004C6254"/>
    <w:rsid w:val="004C6CD8"/>
    <w:rsid w:val="004C7121"/>
    <w:rsid w:val="004C7E4F"/>
    <w:rsid w:val="004D1C3C"/>
    <w:rsid w:val="004D2742"/>
    <w:rsid w:val="004D2AC4"/>
    <w:rsid w:val="004D7833"/>
    <w:rsid w:val="004E0493"/>
    <w:rsid w:val="004E35A6"/>
    <w:rsid w:val="004E6057"/>
    <w:rsid w:val="004E61EC"/>
    <w:rsid w:val="004F2DE5"/>
    <w:rsid w:val="004F67D1"/>
    <w:rsid w:val="004F7B40"/>
    <w:rsid w:val="005003A1"/>
    <w:rsid w:val="005055A3"/>
    <w:rsid w:val="00506652"/>
    <w:rsid w:val="00506AE0"/>
    <w:rsid w:val="005105FE"/>
    <w:rsid w:val="00511578"/>
    <w:rsid w:val="005131BC"/>
    <w:rsid w:val="00513925"/>
    <w:rsid w:val="0051586B"/>
    <w:rsid w:val="00515E65"/>
    <w:rsid w:val="0051792B"/>
    <w:rsid w:val="00521703"/>
    <w:rsid w:val="00523894"/>
    <w:rsid w:val="00525585"/>
    <w:rsid w:val="005256F2"/>
    <w:rsid w:val="00525FF9"/>
    <w:rsid w:val="0053086A"/>
    <w:rsid w:val="00531D6A"/>
    <w:rsid w:val="00533D9C"/>
    <w:rsid w:val="00534204"/>
    <w:rsid w:val="005413F0"/>
    <w:rsid w:val="005417D3"/>
    <w:rsid w:val="005423D0"/>
    <w:rsid w:val="00542627"/>
    <w:rsid w:val="0054579F"/>
    <w:rsid w:val="00546208"/>
    <w:rsid w:val="005524D3"/>
    <w:rsid w:val="005535D6"/>
    <w:rsid w:val="00554152"/>
    <w:rsid w:val="0055417F"/>
    <w:rsid w:val="0055446F"/>
    <w:rsid w:val="00556A9B"/>
    <w:rsid w:val="005628E8"/>
    <w:rsid w:val="0056571B"/>
    <w:rsid w:val="00566BB5"/>
    <w:rsid w:val="00567503"/>
    <w:rsid w:val="005679C1"/>
    <w:rsid w:val="00570E91"/>
    <w:rsid w:val="00571279"/>
    <w:rsid w:val="0057418B"/>
    <w:rsid w:val="00575463"/>
    <w:rsid w:val="00581485"/>
    <w:rsid w:val="00581CCD"/>
    <w:rsid w:val="00582743"/>
    <w:rsid w:val="005836B9"/>
    <w:rsid w:val="00587008"/>
    <w:rsid w:val="005901DD"/>
    <w:rsid w:val="00591268"/>
    <w:rsid w:val="00591B2D"/>
    <w:rsid w:val="005934F2"/>
    <w:rsid w:val="00596CEF"/>
    <w:rsid w:val="00597304"/>
    <w:rsid w:val="005A013B"/>
    <w:rsid w:val="005A0162"/>
    <w:rsid w:val="005A15F5"/>
    <w:rsid w:val="005A1C35"/>
    <w:rsid w:val="005A216B"/>
    <w:rsid w:val="005A2568"/>
    <w:rsid w:val="005A2E64"/>
    <w:rsid w:val="005A3746"/>
    <w:rsid w:val="005A3D48"/>
    <w:rsid w:val="005A4BFA"/>
    <w:rsid w:val="005A6656"/>
    <w:rsid w:val="005B23CB"/>
    <w:rsid w:val="005B2D25"/>
    <w:rsid w:val="005B419D"/>
    <w:rsid w:val="005B41AA"/>
    <w:rsid w:val="005B4ADF"/>
    <w:rsid w:val="005B6121"/>
    <w:rsid w:val="005C13E2"/>
    <w:rsid w:val="005C247E"/>
    <w:rsid w:val="005C3163"/>
    <w:rsid w:val="005C4D40"/>
    <w:rsid w:val="005C4EAE"/>
    <w:rsid w:val="005D0AB1"/>
    <w:rsid w:val="005D0AF3"/>
    <w:rsid w:val="005D1AAB"/>
    <w:rsid w:val="005D23E5"/>
    <w:rsid w:val="005D30C0"/>
    <w:rsid w:val="005D559F"/>
    <w:rsid w:val="005D6F62"/>
    <w:rsid w:val="005D7B91"/>
    <w:rsid w:val="005E0840"/>
    <w:rsid w:val="005E5CF7"/>
    <w:rsid w:val="005E729C"/>
    <w:rsid w:val="005F050B"/>
    <w:rsid w:val="005F2655"/>
    <w:rsid w:val="005F454A"/>
    <w:rsid w:val="005F54E9"/>
    <w:rsid w:val="005F5CD7"/>
    <w:rsid w:val="005F6E7A"/>
    <w:rsid w:val="005F7300"/>
    <w:rsid w:val="005F7DB7"/>
    <w:rsid w:val="0060024F"/>
    <w:rsid w:val="0060073A"/>
    <w:rsid w:val="00600CF8"/>
    <w:rsid w:val="00602425"/>
    <w:rsid w:val="0060283B"/>
    <w:rsid w:val="00604A4C"/>
    <w:rsid w:val="00605536"/>
    <w:rsid w:val="00605CAF"/>
    <w:rsid w:val="00605E64"/>
    <w:rsid w:val="00606911"/>
    <w:rsid w:val="00610080"/>
    <w:rsid w:val="0061097E"/>
    <w:rsid w:val="006119E8"/>
    <w:rsid w:val="00617D70"/>
    <w:rsid w:val="006200B6"/>
    <w:rsid w:val="00620D47"/>
    <w:rsid w:val="00621F49"/>
    <w:rsid w:val="00624867"/>
    <w:rsid w:val="00625E2A"/>
    <w:rsid w:val="0063144F"/>
    <w:rsid w:val="00631EAA"/>
    <w:rsid w:val="006322A6"/>
    <w:rsid w:val="00634BB2"/>
    <w:rsid w:val="0063574D"/>
    <w:rsid w:val="00636AFE"/>
    <w:rsid w:val="00637776"/>
    <w:rsid w:val="00641E27"/>
    <w:rsid w:val="006443F8"/>
    <w:rsid w:val="00651A4C"/>
    <w:rsid w:val="0065543C"/>
    <w:rsid w:val="006609B2"/>
    <w:rsid w:val="00661512"/>
    <w:rsid w:val="00661905"/>
    <w:rsid w:val="00661D7C"/>
    <w:rsid w:val="006628F8"/>
    <w:rsid w:val="006639C5"/>
    <w:rsid w:val="00663CA0"/>
    <w:rsid w:val="00664C6C"/>
    <w:rsid w:val="006651C5"/>
    <w:rsid w:val="00665433"/>
    <w:rsid w:val="0066797F"/>
    <w:rsid w:val="00670267"/>
    <w:rsid w:val="006702B4"/>
    <w:rsid w:val="006705F9"/>
    <w:rsid w:val="00671572"/>
    <w:rsid w:val="00671D93"/>
    <w:rsid w:val="00672F7F"/>
    <w:rsid w:val="006741AC"/>
    <w:rsid w:val="00674C83"/>
    <w:rsid w:val="00680C61"/>
    <w:rsid w:val="00681171"/>
    <w:rsid w:val="0068134B"/>
    <w:rsid w:val="00684B75"/>
    <w:rsid w:val="00690DD9"/>
    <w:rsid w:val="00690F52"/>
    <w:rsid w:val="006913CA"/>
    <w:rsid w:val="00691666"/>
    <w:rsid w:val="006962F1"/>
    <w:rsid w:val="006A0450"/>
    <w:rsid w:val="006A22F3"/>
    <w:rsid w:val="006A27BA"/>
    <w:rsid w:val="006A2E73"/>
    <w:rsid w:val="006A4E47"/>
    <w:rsid w:val="006A6958"/>
    <w:rsid w:val="006B0086"/>
    <w:rsid w:val="006C07DF"/>
    <w:rsid w:val="006C13E0"/>
    <w:rsid w:val="006C23CD"/>
    <w:rsid w:val="006C3207"/>
    <w:rsid w:val="006C49B0"/>
    <w:rsid w:val="006C4B42"/>
    <w:rsid w:val="006C73E6"/>
    <w:rsid w:val="006C76CB"/>
    <w:rsid w:val="006D2697"/>
    <w:rsid w:val="006D63CF"/>
    <w:rsid w:val="006D6CA9"/>
    <w:rsid w:val="006D769C"/>
    <w:rsid w:val="006E2930"/>
    <w:rsid w:val="006E37A8"/>
    <w:rsid w:val="006E3A2A"/>
    <w:rsid w:val="006E5112"/>
    <w:rsid w:val="006E527C"/>
    <w:rsid w:val="006E561E"/>
    <w:rsid w:val="006E68EC"/>
    <w:rsid w:val="006E6A67"/>
    <w:rsid w:val="006E6DD9"/>
    <w:rsid w:val="006E70F8"/>
    <w:rsid w:val="006F7247"/>
    <w:rsid w:val="006F7F51"/>
    <w:rsid w:val="00701930"/>
    <w:rsid w:val="00703989"/>
    <w:rsid w:val="0070554F"/>
    <w:rsid w:val="00705A25"/>
    <w:rsid w:val="00706937"/>
    <w:rsid w:val="00707CA0"/>
    <w:rsid w:val="00710B3D"/>
    <w:rsid w:val="00713176"/>
    <w:rsid w:val="00713989"/>
    <w:rsid w:val="007162CA"/>
    <w:rsid w:val="0071679F"/>
    <w:rsid w:val="007168CB"/>
    <w:rsid w:val="007176DE"/>
    <w:rsid w:val="007177D6"/>
    <w:rsid w:val="007178D9"/>
    <w:rsid w:val="007221B2"/>
    <w:rsid w:val="007233C3"/>
    <w:rsid w:val="00730579"/>
    <w:rsid w:val="00730913"/>
    <w:rsid w:val="00733DD5"/>
    <w:rsid w:val="00736C87"/>
    <w:rsid w:val="007415B9"/>
    <w:rsid w:val="0074205A"/>
    <w:rsid w:val="00745436"/>
    <w:rsid w:val="00746FFE"/>
    <w:rsid w:val="00751509"/>
    <w:rsid w:val="007533A6"/>
    <w:rsid w:val="0075484A"/>
    <w:rsid w:val="00756AE0"/>
    <w:rsid w:val="00757C6E"/>
    <w:rsid w:val="00761C0E"/>
    <w:rsid w:val="00762727"/>
    <w:rsid w:val="00763ECD"/>
    <w:rsid w:val="007645B0"/>
    <w:rsid w:val="007676B1"/>
    <w:rsid w:val="00770F71"/>
    <w:rsid w:val="00771702"/>
    <w:rsid w:val="00772A92"/>
    <w:rsid w:val="00772D76"/>
    <w:rsid w:val="00773935"/>
    <w:rsid w:val="007739DF"/>
    <w:rsid w:val="00774F43"/>
    <w:rsid w:val="007752EB"/>
    <w:rsid w:val="00775B5D"/>
    <w:rsid w:val="00776530"/>
    <w:rsid w:val="00781C1C"/>
    <w:rsid w:val="007857D0"/>
    <w:rsid w:val="0078628C"/>
    <w:rsid w:val="007965E1"/>
    <w:rsid w:val="00796F48"/>
    <w:rsid w:val="00797A76"/>
    <w:rsid w:val="00797CF8"/>
    <w:rsid w:val="00797EFE"/>
    <w:rsid w:val="007A07B0"/>
    <w:rsid w:val="007A3EEB"/>
    <w:rsid w:val="007A4125"/>
    <w:rsid w:val="007A47AE"/>
    <w:rsid w:val="007A5113"/>
    <w:rsid w:val="007A5885"/>
    <w:rsid w:val="007A7568"/>
    <w:rsid w:val="007A7B7F"/>
    <w:rsid w:val="007B3F06"/>
    <w:rsid w:val="007B5D98"/>
    <w:rsid w:val="007B692B"/>
    <w:rsid w:val="007B76B8"/>
    <w:rsid w:val="007B7950"/>
    <w:rsid w:val="007C0B97"/>
    <w:rsid w:val="007C3618"/>
    <w:rsid w:val="007C5C8F"/>
    <w:rsid w:val="007C5D30"/>
    <w:rsid w:val="007D19D6"/>
    <w:rsid w:val="007D2BE3"/>
    <w:rsid w:val="007D5670"/>
    <w:rsid w:val="007E053C"/>
    <w:rsid w:val="007E054A"/>
    <w:rsid w:val="007E1937"/>
    <w:rsid w:val="007E27A6"/>
    <w:rsid w:val="007E43E1"/>
    <w:rsid w:val="007E48C3"/>
    <w:rsid w:val="007E492F"/>
    <w:rsid w:val="007E5CA5"/>
    <w:rsid w:val="007E7D50"/>
    <w:rsid w:val="007F1A85"/>
    <w:rsid w:val="0080131D"/>
    <w:rsid w:val="00804347"/>
    <w:rsid w:val="008053C3"/>
    <w:rsid w:val="0080543A"/>
    <w:rsid w:val="0080578C"/>
    <w:rsid w:val="0081080B"/>
    <w:rsid w:val="0081263E"/>
    <w:rsid w:val="008131F8"/>
    <w:rsid w:val="00813387"/>
    <w:rsid w:val="008146A4"/>
    <w:rsid w:val="00815283"/>
    <w:rsid w:val="008173ED"/>
    <w:rsid w:val="008219CD"/>
    <w:rsid w:val="00821E5A"/>
    <w:rsid w:val="0082312A"/>
    <w:rsid w:val="00824515"/>
    <w:rsid w:val="00825BDB"/>
    <w:rsid w:val="00827103"/>
    <w:rsid w:val="00830973"/>
    <w:rsid w:val="0083097E"/>
    <w:rsid w:val="00831251"/>
    <w:rsid w:val="008354E7"/>
    <w:rsid w:val="00836759"/>
    <w:rsid w:val="00837358"/>
    <w:rsid w:val="008415E7"/>
    <w:rsid w:val="00842055"/>
    <w:rsid w:val="0084455F"/>
    <w:rsid w:val="00844FB7"/>
    <w:rsid w:val="00847A45"/>
    <w:rsid w:val="00851793"/>
    <w:rsid w:val="008517A8"/>
    <w:rsid w:val="008566D1"/>
    <w:rsid w:val="00861128"/>
    <w:rsid w:val="00862B25"/>
    <w:rsid w:val="00864C98"/>
    <w:rsid w:val="00866F22"/>
    <w:rsid w:val="00867688"/>
    <w:rsid w:val="00867AC3"/>
    <w:rsid w:val="008726C4"/>
    <w:rsid w:val="0087279E"/>
    <w:rsid w:val="00876BD6"/>
    <w:rsid w:val="00881EDF"/>
    <w:rsid w:val="008822A4"/>
    <w:rsid w:val="0088485E"/>
    <w:rsid w:val="00885A1D"/>
    <w:rsid w:val="00885B3A"/>
    <w:rsid w:val="00890E95"/>
    <w:rsid w:val="0089289E"/>
    <w:rsid w:val="00894876"/>
    <w:rsid w:val="008951DD"/>
    <w:rsid w:val="00895A81"/>
    <w:rsid w:val="00895F35"/>
    <w:rsid w:val="008968C7"/>
    <w:rsid w:val="008A4DA2"/>
    <w:rsid w:val="008A6128"/>
    <w:rsid w:val="008A6CC4"/>
    <w:rsid w:val="008B07A1"/>
    <w:rsid w:val="008B30E0"/>
    <w:rsid w:val="008B3961"/>
    <w:rsid w:val="008B3D90"/>
    <w:rsid w:val="008B4192"/>
    <w:rsid w:val="008B44BF"/>
    <w:rsid w:val="008B5573"/>
    <w:rsid w:val="008C04E0"/>
    <w:rsid w:val="008C24E6"/>
    <w:rsid w:val="008C2EFF"/>
    <w:rsid w:val="008D2870"/>
    <w:rsid w:val="008D3029"/>
    <w:rsid w:val="008D75DE"/>
    <w:rsid w:val="008E0DEA"/>
    <w:rsid w:val="008E166A"/>
    <w:rsid w:val="008E3681"/>
    <w:rsid w:val="008E4218"/>
    <w:rsid w:val="008E6885"/>
    <w:rsid w:val="008F0B45"/>
    <w:rsid w:val="008F1C44"/>
    <w:rsid w:val="008F5D40"/>
    <w:rsid w:val="008F76B3"/>
    <w:rsid w:val="008F7CE6"/>
    <w:rsid w:val="00900927"/>
    <w:rsid w:val="00902021"/>
    <w:rsid w:val="00907BE8"/>
    <w:rsid w:val="00910533"/>
    <w:rsid w:val="00911656"/>
    <w:rsid w:val="00912E9D"/>
    <w:rsid w:val="00914E74"/>
    <w:rsid w:val="00916C1F"/>
    <w:rsid w:val="00917CF0"/>
    <w:rsid w:val="00920B11"/>
    <w:rsid w:val="009271C8"/>
    <w:rsid w:val="00932409"/>
    <w:rsid w:val="00933E00"/>
    <w:rsid w:val="00934AEC"/>
    <w:rsid w:val="009361D4"/>
    <w:rsid w:val="00936B2A"/>
    <w:rsid w:val="0094054C"/>
    <w:rsid w:val="009415C9"/>
    <w:rsid w:val="00941789"/>
    <w:rsid w:val="009419BF"/>
    <w:rsid w:val="0094479E"/>
    <w:rsid w:val="009448B4"/>
    <w:rsid w:val="0095124A"/>
    <w:rsid w:val="00951752"/>
    <w:rsid w:val="00951A78"/>
    <w:rsid w:val="00952352"/>
    <w:rsid w:val="00954519"/>
    <w:rsid w:val="0095559E"/>
    <w:rsid w:val="00957CC6"/>
    <w:rsid w:val="00960040"/>
    <w:rsid w:val="00960264"/>
    <w:rsid w:val="00962079"/>
    <w:rsid w:val="00966BB7"/>
    <w:rsid w:val="00966CF9"/>
    <w:rsid w:val="00967D83"/>
    <w:rsid w:val="00971A52"/>
    <w:rsid w:val="0097314C"/>
    <w:rsid w:val="00974F0E"/>
    <w:rsid w:val="00975580"/>
    <w:rsid w:val="00977D8B"/>
    <w:rsid w:val="0098085A"/>
    <w:rsid w:val="0098137F"/>
    <w:rsid w:val="00981A10"/>
    <w:rsid w:val="009827A6"/>
    <w:rsid w:val="0098519E"/>
    <w:rsid w:val="00987E74"/>
    <w:rsid w:val="00996266"/>
    <w:rsid w:val="00996BBC"/>
    <w:rsid w:val="009A169C"/>
    <w:rsid w:val="009A1EE4"/>
    <w:rsid w:val="009A2354"/>
    <w:rsid w:val="009A4D97"/>
    <w:rsid w:val="009A5B6D"/>
    <w:rsid w:val="009A7A00"/>
    <w:rsid w:val="009B31B1"/>
    <w:rsid w:val="009B67A3"/>
    <w:rsid w:val="009B7631"/>
    <w:rsid w:val="009B76EA"/>
    <w:rsid w:val="009B7BA3"/>
    <w:rsid w:val="009B7DAE"/>
    <w:rsid w:val="009C10A4"/>
    <w:rsid w:val="009C1C47"/>
    <w:rsid w:val="009C2CC3"/>
    <w:rsid w:val="009C365F"/>
    <w:rsid w:val="009C4546"/>
    <w:rsid w:val="009C59AF"/>
    <w:rsid w:val="009C5BE5"/>
    <w:rsid w:val="009C68E1"/>
    <w:rsid w:val="009C7360"/>
    <w:rsid w:val="009C7B67"/>
    <w:rsid w:val="009D6089"/>
    <w:rsid w:val="009D645C"/>
    <w:rsid w:val="009E1E39"/>
    <w:rsid w:val="009E27B2"/>
    <w:rsid w:val="009E31EB"/>
    <w:rsid w:val="009E321D"/>
    <w:rsid w:val="009E32AB"/>
    <w:rsid w:val="009E7109"/>
    <w:rsid w:val="009E7A85"/>
    <w:rsid w:val="009F2036"/>
    <w:rsid w:val="009F27A1"/>
    <w:rsid w:val="009F580C"/>
    <w:rsid w:val="009F5AF3"/>
    <w:rsid w:val="00A0336D"/>
    <w:rsid w:val="00A03943"/>
    <w:rsid w:val="00A045FB"/>
    <w:rsid w:val="00A061B1"/>
    <w:rsid w:val="00A106C2"/>
    <w:rsid w:val="00A1108D"/>
    <w:rsid w:val="00A12335"/>
    <w:rsid w:val="00A127B7"/>
    <w:rsid w:val="00A1510A"/>
    <w:rsid w:val="00A20EA9"/>
    <w:rsid w:val="00A21128"/>
    <w:rsid w:val="00A22197"/>
    <w:rsid w:val="00A22B9B"/>
    <w:rsid w:val="00A27005"/>
    <w:rsid w:val="00A27E82"/>
    <w:rsid w:val="00A303EC"/>
    <w:rsid w:val="00A30499"/>
    <w:rsid w:val="00A30E41"/>
    <w:rsid w:val="00A32650"/>
    <w:rsid w:val="00A34024"/>
    <w:rsid w:val="00A3520D"/>
    <w:rsid w:val="00A36671"/>
    <w:rsid w:val="00A36A1A"/>
    <w:rsid w:val="00A37A7B"/>
    <w:rsid w:val="00A4051F"/>
    <w:rsid w:val="00A4479E"/>
    <w:rsid w:val="00A459F0"/>
    <w:rsid w:val="00A46BA7"/>
    <w:rsid w:val="00A4799F"/>
    <w:rsid w:val="00A47C06"/>
    <w:rsid w:val="00A502F2"/>
    <w:rsid w:val="00A51A99"/>
    <w:rsid w:val="00A529B3"/>
    <w:rsid w:val="00A52C3A"/>
    <w:rsid w:val="00A52C70"/>
    <w:rsid w:val="00A54B29"/>
    <w:rsid w:val="00A55F51"/>
    <w:rsid w:val="00A60CC5"/>
    <w:rsid w:val="00A6176F"/>
    <w:rsid w:val="00A6208F"/>
    <w:rsid w:val="00A6271F"/>
    <w:rsid w:val="00A6343D"/>
    <w:rsid w:val="00A71D0B"/>
    <w:rsid w:val="00A7286B"/>
    <w:rsid w:val="00A746A5"/>
    <w:rsid w:val="00A80CF9"/>
    <w:rsid w:val="00A8259F"/>
    <w:rsid w:val="00A838DD"/>
    <w:rsid w:val="00A84630"/>
    <w:rsid w:val="00A86B00"/>
    <w:rsid w:val="00A875C1"/>
    <w:rsid w:val="00A903F5"/>
    <w:rsid w:val="00A9282A"/>
    <w:rsid w:val="00A92A03"/>
    <w:rsid w:val="00A979C5"/>
    <w:rsid w:val="00AA0E87"/>
    <w:rsid w:val="00AA1C45"/>
    <w:rsid w:val="00AA27FD"/>
    <w:rsid w:val="00AA45EE"/>
    <w:rsid w:val="00AA55E9"/>
    <w:rsid w:val="00AA5D47"/>
    <w:rsid w:val="00AA6516"/>
    <w:rsid w:val="00AA7260"/>
    <w:rsid w:val="00AA7C75"/>
    <w:rsid w:val="00AB0577"/>
    <w:rsid w:val="00AB0AD2"/>
    <w:rsid w:val="00AB2EDE"/>
    <w:rsid w:val="00AB5E91"/>
    <w:rsid w:val="00AC1C2B"/>
    <w:rsid w:val="00AC1C58"/>
    <w:rsid w:val="00AC2887"/>
    <w:rsid w:val="00AC30BA"/>
    <w:rsid w:val="00AC5716"/>
    <w:rsid w:val="00AD5429"/>
    <w:rsid w:val="00AD7A05"/>
    <w:rsid w:val="00AE0365"/>
    <w:rsid w:val="00AE1C48"/>
    <w:rsid w:val="00AE321F"/>
    <w:rsid w:val="00AE3B85"/>
    <w:rsid w:val="00AE3D99"/>
    <w:rsid w:val="00AF096D"/>
    <w:rsid w:val="00AF0A1D"/>
    <w:rsid w:val="00AF0A39"/>
    <w:rsid w:val="00AF320D"/>
    <w:rsid w:val="00AF3945"/>
    <w:rsid w:val="00AF3CC6"/>
    <w:rsid w:val="00AF5441"/>
    <w:rsid w:val="00AF6D71"/>
    <w:rsid w:val="00AF7BAE"/>
    <w:rsid w:val="00B021DF"/>
    <w:rsid w:val="00B03EE6"/>
    <w:rsid w:val="00B04931"/>
    <w:rsid w:val="00B05B84"/>
    <w:rsid w:val="00B064FB"/>
    <w:rsid w:val="00B07BA5"/>
    <w:rsid w:val="00B11723"/>
    <w:rsid w:val="00B1285D"/>
    <w:rsid w:val="00B13787"/>
    <w:rsid w:val="00B14475"/>
    <w:rsid w:val="00B15FF4"/>
    <w:rsid w:val="00B1678F"/>
    <w:rsid w:val="00B16A89"/>
    <w:rsid w:val="00B223A3"/>
    <w:rsid w:val="00B22D5B"/>
    <w:rsid w:val="00B23607"/>
    <w:rsid w:val="00B23BDE"/>
    <w:rsid w:val="00B2627C"/>
    <w:rsid w:val="00B2639B"/>
    <w:rsid w:val="00B30348"/>
    <w:rsid w:val="00B32101"/>
    <w:rsid w:val="00B32B3D"/>
    <w:rsid w:val="00B3796E"/>
    <w:rsid w:val="00B379EE"/>
    <w:rsid w:val="00B37BCC"/>
    <w:rsid w:val="00B37DB5"/>
    <w:rsid w:val="00B436C3"/>
    <w:rsid w:val="00B4490D"/>
    <w:rsid w:val="00B46CE6"/>
    <w:rsid w:val="00B472E0"/>
    <w:rsid w:val="00B47AB2"/>
    <w:rsid w:val="00B51924"/>
    <w:rsid w:val="00B51ADD"/>
    <w:rsid w:val="00B532BA"/>
    <w:rsid w:val="00B553BF"/>
    <w:rsid w:val="00B56A94"/>
    <w:rsid w:val="00B6378A"/>
    <w:rsid w:val="00B67B69"/>
    <w:rsid w:val="00B73074"/>
    <w:rsid w:val="00B75FCB"/>
    <w:rsid w:val="00B82E67"/>
    <w:rsid w:val="00B83B76"/>
    <w:rsid w:val="00B85B8C"/>
    <w:rsid w:val="00B85C94"/>
    <w:rsid w:val="00B875A5"/>
    <w:rsid w:val="00B90203"/>
    <w:rsid w:val="00B934C7"/>
    <w:rsid w:val="00B956BD"/>
    <w:rsid w:val="00B97AB2"/>
    <w:rsid w:val="00BA0922"/>
    <w:rsid w:val="00BA1606"/>
    <w:rsid w:val="00BA24FD"/>
    <w:rsid w:val="00BA311A"/>
    <w:rsid w:val="00BA31B2"/>
    <w:rsid w:val="00BA3C61"/>
    <w:rsid w:val="00BA5C94"/>
    <w:rsid w:val="00BA72F3"/>
    <w:rsid w:val="00BB306B"/>
    <w:rsid w:val="00BB3E71"/>
    <w:rsid w:val="00BB5763"/>
    <w:rsid w:val="00BC0557"/>
    <w:rsid w:val="00BC3477"/>
    <w:rsid w:val="00BC4FF6"/>
    <w:rsid w:val="00BD0304"/>
    <w:rsid w:val="00BD09AF"/>
    <w:rsid w:val="00BD1410"/>
    <w:rsid w:val="00BD1724"/>
    <w:rsid w:val="00BD27C3"/>
    <w:rsid w:val="00BD3FD7"/>
    <w:rsid w:val="00BD4254"/>
    <w:rsid w:val="00BD447D"/>
    <w:rsid w:val="00BD4843"/>
    <w:rsid w:val="00BD4A40"/>
    <w:rsid w:val="00BD6CC5"/>
    <w:rsid w:val="00BE7719"/>
    <w:rsid w:val="00BF0C48"/>
    <w:rsid w:val="00C00A40"/>
    <w:rsid w:val="00C0137F"/>
    <w:rsid w:val="00C01F8A"/>
    <w:rsid w:val="00C03AA6"/>
    <w:rsid w:val="00C061F7"/>
    <w:rsid w:val="00C06FF3"/>
    <w:rsid w:val="00C10762"/>
    <w:rsid w:val="00C11061"/>
    <w:rsid w:val="00C1158C"/>
    <w:rsid w:val="00C123D5"/>
    <w:rsid w:val="00C124DE"/>
    <w:rsid w:val="00C12583"/>
    <w:rsid w:val="00C159D6"/>
    <w:rsid w:val="00C219DB"/>
    <w:rsid w:val="00C21CEA"/>
    <w:rsid w:val="00C23927"/>
    <w:rsid w:val="00C23F44"/>
    <w:rsid w:val="00C3121E"/>
    <w:rsid w:val="00C33E2B"/>
    <w:rsid w:val="00C34A50"/>
    <w:rsid w:val="00C35A21"/>
    <w:rsid w:val="00C37A62"/>
    <w:rsid w:val="00C400F8"/>
    <w:rsid w:val="00C40B7B"/>
    <w:rsid w:val="00C41DFD"/>
    <w:rsid w:val="00C42B90"/>
    <w:rsid w:val="00C44687"/>
    <w:rsid w:val="00C45007"/>
    <w:rsid w:val="00C470A1"/>
    <w:rsid w:val="00C47C46"/>
    <w:rsid w:val="00C5091C"/>
    <w:rsid w:val="00C528AC"/>
    <w:rsid w:val="00C52BA5"/>
    <w:rsid w:val="00C53787"/>
    <w:rsid w:val="00C5517C"/>
    <w:rsid w:val="00C5600A"/>
    <w:rsid w:val="00C60956"/>
    <w:rsid w:val="00C60982"/>
    <w:rsid w:val="00C63098"/>
    <w:rsid w:val="00C64920"/>
    <w:rsid w:val="00C71AFD"/>
    <w:rsid w:val="00C743C9"/>
    <w:rsid w:val="00C74755"/>
    <w:rsid w:val="00C76D1C"/>
    <w:rsid w:val="00C77646"/>
    <w:rsid w:val="00C822BC"/>
    <w:rsid w:val="00C84A06"/>
    <w:rsid w:val="00C84A87"/>
    <w:rsid w:val="00C850C1"/>
    <w:rsid w:val="00C86130"/>
    <w:rsid w:val="00C87EDA"/>
    <w:rsid w:val="00C923B5"/>
    <w:rsid w:val="00C95405"/>
    <w:rsid w:val="00C9774C"/>
    <w:rsid w:val="00CA172A"/>
    <w:rsid w:val="00CA1CA6"/>
    <w:rsid w:val="00CA28E6"/>
    <w:rsid w:val="00CA31FB"/>
    <w:rsid w:val="00CA4D33"/>
    <w:rsid w:val="00CA552F"/>
    <w:rsid w:val="00CA55F5"/>
    <w:rsid w:val="00CA658F"/>
    <w:rsid w:val="00CA6B43"/>
    <w:rsid w:val="00CA7E9C"/>
    <w:rsid w:val="00CB0762"/>
    <w:rsid w:val="00CB4189"/>
    <w:rsid w:val="00CB4307"/>
    <w:rsid w:val="00CB48AA"/>
    <w:rsid w:val="00CB51EE"/>
    <w:rsid w:val="00CB57C5"/>
    <w:rsid w:val="00CB5982"/>
    <w:rsid w:val="00CC00E1"/>
    <w:rsid w:val="00CC167E"/>
    <w:rsid w:val="00CC1F26"/>
    <w:rsid w:val="00CC2B84"/>
    <w:rsid w:val="00CC4475"/>
    <w:rsid w:val="00CD316D"/>
    <w:rsid w:val="00CD5BFA"/>
    <w:rsid w:val="00CD5E63"/>
    <w:rsid w:val="00CE3385"/>
    <w:rsid w:val="00CE3667"/>
    <w:rsid w:val="00CE4C28"/>
    <w:rsid w:val="00CF1F3C"/>
    <w:rsid w:val="00CF220E"/>
    <w:rsid w:val="00CF2847"/>
    <w:rsid w:val="00CF5035"/>
    <w:rsid w:val="00CF6A4E"/>
    <w:rsid w:val="00D00208"/>
    <w:rsid w:val="00D00F87"/>
    <w:rsid w:val="00D11670"/>
    <w:rsid w:val="00D130E4"/>
    <w:rsid w:val="00D13EF4"/>
    <w:rsid w:val="00D142A1"/>
    <w:rsid w:val="00D14ED3"/>
    <w:rsid w:val="00D21537"/>
    <w:rsid w:val="00D217C9"/>
    <w:rsid w:val="00D244E5"/>
    <w:rsid w:val="00D245EC"/>
    <w:rsid w:val="00D246AA"/>
    <w:rsid w:val="00D26277"/>
    <w:rsid w:val="00D26E78"/>
    <w:rsid w:val="00D26F1B"/>
    <w:rsid w:val="00D278AE"/>
    <w:rsid w:val="00D305B8"/>
    <w:rsid w:val="00D30718"/>
    <w:rsid w:val="00D309F0"/>
    <w:rsid w:val="00D34339"/>
    <w:rsid w:val="00D34CA2"/>
    <w:rsid w:val="00D42131"/>
    <w:rsid w:val="00D42F6D"/>
    <w:rsid w:val="00D44E0B"/>
    <w:rsid w:val="00D46B30"/>
    <w:rsid w:val="00D52F38"/>
    <w:rsid w:val="00D54797"/>
    <w:rsid w:val="00D54FA5"/>
    <w:rsid w:val="00D562D2"/>
    <w:rsid w:val="00D6258D"/>
    <w:rsid w:val="00D63C8B"/>
    <w:rsid w:val="00D66240"/>
    <w:rsid w:val="00D7146A"/>
    <w:rsid w:val="00D719B6"/>
    <w:rsid w:val="00D72828"/>
    <w:rsid w:val="00D7342F"/>
    <w:rsid w:val="00D7383A"/>
    <w:rsid w:val="00D756B8"/>
    <w:rsid w:val="00D75FDC"/>
    <w:rsid w:val="00D77771"/>
    <w:rsid w:val="00D8108F"/>
    <w:rsid w:val="00D8289C"/>
    <w:rsid w:val="00D83146"/>
    <w:rsid w:val="00D867FB"/>
    <w:rsid w:val="00D92502"/>
    <w:rsid w:val="00D926A1"/>
    <w:rsid w:val="00D94D3D"/>
    <w:rsid w:val="00D95715"/>
    <w:rsid w:val="00DA46F6"/>
    <w:rsid w:val="00DB19C1"/>
    <w:rsid w:val="00DB2316"/>
    <w:rsid w:val="00DB2552"/>
    <w:rsid w:val="00DB4109"/>
    <w:rsid w:val="00DC14C4"/>
    <w:rsid w:val="00DC634F"/>
    <w:rsid w:val="00DC659F"/>
    <w:rsid w:val="00DC7A10"/>
    <w:rsid w:val="00DD4211"/>
    <w:rsid w:val="00DD6754"/>
    <w:rsid w:val="00DD700A"/>
    <w:rsid w:val="00DD74B9"/>
    <w:rsid w:val="00DE00D4"/>
    <w:rsid w:val="00DE0605"/>
    <w:rsid w:val="00DE0BC0"/>
    <w:rsid w:val="00DE22DD"/>
    <w:rsid w:val="00DE38E7"/>
    <w:rsid w:val="00DE396C"/>
    <w:rsid w:val="00DE3E6B"/>
    <w:rsid w:val="00DE5060"/>
    <w:rsid w:val="00DE6311"/>
    <w:rsid w:val="00DE6750"/>
    <w:rsid w:val="00DF320C"/>
    <w:rsid w:val="00DF4532"/>
    <w:rsid w:val="00DF536B"/>
    <w:rsid w:val="00DF5A99"/>
    <w:rsid w:val="00DF6508"/>
    <w:rsid w:val="00DF72A1"/>
    <w:rsid w:val="00E000F9"/>
    <w:rsid w:val="00E011FC"/>
    <w:rsid w:val="00E0280F"/>
    <w:rsid w:val="00E02AEB"/>
    <w:rsid w:val="00E02CA3"/>
    <w:rsid w:val="00E03C6F"/>
    <w:rsid w:val="00E04F29"/>
    <w:rsid w:val="00E06EE7"/>
    <w:rsid w:val="00E11C71"/>
    <w:rsid w:val="00E1324E"/>
    <w:rsid w:val="00E16307"/>
    <w:rsid w:val="00E21193"/>
    <w:rsid w:val="00E21254"/>
    <w:rsid w:val="00E22B1B"/>
    <w:rsid w:val="00E25DF5"/>
    <w:rsid w:val="00E27653"/>
    <w:rsid w:val="00E32027"/>
    <w:rsid w:val="00E33447"/>
    <w:rsid w:val="00E339EE"/>
    <w:rsid w:val="00E35608"/>
    <w:rsid w:val="00E35799"/>
    <w:rsid w:val="00E41151"/>
    <w:rsid w:val="00E414CB"/>
    <w:rsid w:val="00E425E3"/>
    <w:rsid w:val="00E4397F"/>
    <w:rsid w:val="00E4403F"/>
    <w:rsid w:val="00E44766"/>
    <w:rsid w:val="00E44FE9"/>
    <w:rsid w:val="00E456AD"/>
    <w:rsid w:val="00E501A6"/>
    <w:rsid w:val="00E50805"/>
    <w:rsid w:val="00E524FF"/>
    <w:rsid w:val="00E5268D"/>
    <w:rsid w:val="00E53DAE"/>
    <w:rsid w:val="00E56798"/>
    <w:rsid w:val="00E577FB"/>
    <w:rsid w:val="00E62049"/>
    <w:rsid w:val="00E643E9"/>
    <w:rsid w:val="00E65273"/>
    <w:rsid w:val="00E65C7A"/>
    <w:rsid w:val="00E66138"/>
    <w:rsid w:val="00E676E3"/>
    <w:rsid w:val="00E67D4C"/>
    <w:rsid w:val="00E73CCA"/>
    <w:rsid w:val="00E752FB"/>
    <w:rsid w:val="00E75B67"/>
    <w:rsid w:val="00E77C90"/>
    <w:rsid w:val="00E82663"/>
    <w:rsid w:val="00E83CCF"/>
    <w:rsid w:val="00E92088"/>
    <w:rsid w:val="00E97F9F"/>
    <w:rsid w:val="00EA1065"/>
    <w:rsid w:val="00EA5AD7"/>
    <w:rsid w:val="00EA5D79"/>
    <w:rsid w:val="00EA6450"/>
    <w:rsid w:val="00EA6FDB"/>
    <w:rsid w:val="00EB067E"/>
    <w:rsid w:val="00EB0E1E"/>
    <w:rsid w:val="00EB2254"/>
    <w:rsid w:val="00EB4AF4"/>
    <w:rsid w:val="00EB5A7E"/>
    <w:rsid w:val="00EC0BEA"/>
    <w:rsid w:val="00EC11CD"/>
    <w:rsid w:val="00EC19FB"/>
    <w:rsid w:val="00EC2639"/>
    <w:rsid w:val="00EC6D47"/>
    <w:rsid w:val="00EC78E9"/>
    <w:rsid w:val="00ED0BBD"/>
    <w:rsid w:val="00ED1AAB"/>
    <w:rsid w:val="00ED1AB6"/>
    <w:rsid w:val="00ED217A"/>
    <w:rsid w:val="00ED2961"/>
    <w:rsid w:val="00ED2A10"/>
    <w:rsid w:val="00ED2AE9"/>
    <w:rsid w:val="00EE1837"/>
    <w:rsid w:val="00EE381F"/>
    <w:rsid w:val="00EF20D9"/>
    <w:rsid w:val="00EF2428"/>
    <w:rsid w:val="00EF67C8"/>
    <w:rsid w:val="00EF6ED8"/>
    <w:rsid w:val="00EF74FE"/>
    <w:rsid w:val="00F03FA4"/>
    <w:rsid w:val="00F06480"/>
    <w:rsid w:val="00F07319"/>
    <w:rsid w:val="00F11D92"/>
    <w:rsid w:val="00F158CF"/>
    <w:rsid w:val="00F16F08"/>
    <w:rsid w:val="00F174AE"/>
    <w:rsid w:val="00F175BD"/>
    <w:rsid w:val="00F17C6D"/>
    <w:rsid w:val="00F17E3D"/>
    <w:rsid w:val="00F2144A"/>
    <w:rsid w:val="00F21D04"/>
    <w:rsid w:val="00F2215E"/>
    <w:rsid w:val="00F2343D"/>
    <w:rsid w:val="00F25991"/>
    <w:rsid w:val="00F30720"/>
    <w:rsid w:val="00F308F6"/>
    <w:rsid w:val="00F32904"/>
    <w:rsid w:val="00F33807"/>
    <w:rsid w:val="00F35E76"/>
    <w:rsid w:val="00F36F63"/>
    <w:rsid w:val="00F377B0"/>
    <w:rsid w:val="00F4085E"/>
    <w:rsid w:val="00F40BC9"/>
    <w:rsid w:val="00F432FA"/>
    <w:rsid w:val="00F446FF"/>
    <w:rsid w:val="00F447E4"/>
    <w:rsid w:val="00F46B93"/>
    <w:rsid w:val="00F47FB1"/>
    <w:rsid w:val="00F505BA"/>
    <w:rsid w:val="00F50C8A"/>
    <w:rsid w:val="00F5686A"/>
    <w:rsid w:val="00F63300"/>
    <w:rsid w:val="00F63628"/>
    <w:rsid w:val="00F63F90"/>
    <w:rsid w:val="00F66BF5"/>
    <w:rsid w:val="00F67084"/>
    <w:rsid w:val="00F70D01"/>
    <w:rsid w:val="00F71551"/>
    <w:rsid w:val="00F72278"/>
    <w:rsid w:val="00F73BE2"/>
    <w:rsid w:val="00F742B5"/>
    <w:rsid w:val="00F74DAB"/>
    <w:rsid w:val="00F75D1B"/>
    <w:rsid w:val="00F77975"/>
    <w:rsid w:val="00F81206"/>
    <w:rsid w:val="00F83E5A"/>
    <w:rsid w:val="00F840E5"/>
    <w:rsid w:val="00F86B77"/>
    <w:rsid w:val="00F90B48"/>
    <w:rsid w:val="00F91F3B"/>
    <w:rsid w:val="00F926F7"/>
    <w:rsid w:val="00F9288C"/>
    <w:rsid w:val="00F93985"/>
    <w:rsid w:val="00F942ED"/>
    <w:rsid w:val="00F943D2"/>
    <w:rsid w:val="00F94BA4"/>
    <w:rsid w:val="00F95A7B"/>
    <w:rsid w:val="00FA06F2"/>
    <w:rsid w:val="00FA1A6C"/>
    <w:rsid w:val="00FA731B"/>
    <w:rsid w:val="00FA7994"/>
    <w:rsid w:val="00FA79DC"/>
    <w:rsid w:val="00FB043E"/>
    <w:rsid w:val="00FC131B"/>
    <w:rsid w:val="00FC39FE"/>
    <w:rsid w:val="00FC514C"/>
    <w:rsid w:val="00FC583D"/>
    <w:rsid w:val="00FD028B"/>
    <w:rsid w:val="00FD0C34"/>
    <w:rsid w:val="00FD2C51"/>
    <w:rsid w:val="00FD5105"/>
    <w:rsid w:val="00FD7EC2"/>
    <w:rsid w:val="00FE0197"/>
    <w:rsid w:val="00FE15B5"/>
    <w:rsid w:val="00FE2A3B"/>
    <w:rsid w:val="00FE75BC"/>
    <w:rsid w:val="00FE7CA8"/>
    <w:rsid w:val="00FF0023"/>
    <w:rsid w:val="00FF112E"/>
    <w:rsid w:val="00FF3D6C"/>
    <w:rsid w:val="00FF4E3F"/>
    <w:rsid w:val="00FF6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4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3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3946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3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3946"/>
    <w:rPr>
      <w:rFonts w:ascii="Times New Roman" w:hAnsi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D09A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D09AF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1179</Characters>
  <Application>Microsoft Office Word</Application>
  <DocSecurity>0</DocSecurity>
  <Lines>9</Lines>
  <Paragraphs>2</Paragraphs>
  <ScaleCrop>false</ScaleCrop>
  <Company>Microsoft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2018-07-06T02:46:00Z</cp:lastPrinted>
  <dcterms:created xsi:type="dcterms:W3CDTF">2018-07-13T07:10:00Z</dcterms:created>
  <dcterms:modified xsi:type="dcterms:W3CDTF">2018-07-13T07:10:00Z</dcterms:modified>
</cp:coreProperties>
</file>