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73" w:rsidRDefault="00C67C73" w:rsidP="00E45B24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C67C73" w:rsidRDefault="00C67C73">
      <w:pPr>
        <w:ind w:leftChars="-32" w:left="-67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项目单位：石峰区教育局  （盖章）  项目名称：校园周边环境治理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C67C73" w:rsidTr="00A64733">
        <w:trPr>
          <w:trHeight w:val="1935"/>
        </w:trPr>
        <w:tc>
          <w:tcPr>
            <w:tcW w:w="2703" w:type="dxa"/>
            <w:gridSpan w:val="2"/>
            <w:vAlign w:val="center"/>
          </w:tcPr>
          <w:p w:rsidR="00C67C73" w:rsidRDefault="00C67C73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C67C73" w:rsidRPr="00A64733" w:rsidRDefault="00C67C73" w:rsidP="00A64733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A64733">
              <w:rPr>
                <w:rFonts w:ascii="宋体" w:hAnsi="宋体" w:hint="eastAsia"/>
                <w:sz w:val="24"/>
              </w:rPr>
              <w:t>用于校园周边占道经营、小摊小贩、游商、校门口兜售食品、校门口的“三室两厅”、网吧及非法书报摊点的联合整治和宣传，需要项目资金使用费用贰万元。</w:t>
            </w:r>
          </w:p>
        </w:tc>
      </w:tr>
      <w:tr w:rsidR="00A64733" w:rsidTr="00A64733">
        <w:trPr>
          <w:trHeight w:val="1860"/>
        </w:trPr>
        <w:tc>
          <w:tcPr>
            <w:tcW w:w="2703" w:type="dxa"/>
            <w:gridSpan w:val="2"/>
            <w:vAlign w:val="center"/>
          </w:tcPr>
          <w:p w:rsidR="00A64733" w:rsidRDefault="00A6473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A64733" w:rsidRDefault="00A64733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A64733" w:rsidRPr="00197287" w:rsidRDefault="00A64733" w:rsidP="003840F9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20000元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A64733" w:rsidRPr="00197287" w:rsidRDefault="00A64733" w:rsidP="003840F9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>
              <w:rPr>
                <w:rFonts w:ascii="宋体" w:hAnsi="宋体" w:hint="eastAsia"/>
                <w:sz w:val="24"/>
              </w:rPr>
              <w:t>20000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A64733" w:rsidRPr="00B14DC5" w:rsidRDefault="00A64733" w:rsidP="003840F9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C67C73" w:rsidTr="00A64733">
        <w:trPr>
          <w:trHeight w:val="5094"/>
        </w:trPr>
        <w:tc>
          <w:tcPr>
            <w:tcW w:w="2703" w:type="dxa"/>
            <w:gridSpan w:val="2"/>
            <w:vAlign w:val="center"/>
          </w:tcPr>
          <w:p w:rsidR="00C67C73" w:rsidRDefault="00C67C73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</w:tcPr>
          <w:p w:rsidR="00A64733" w:rsidRDefault="00A64733" w:rsidP="00A64733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AA7016" w:rsidRDefault="00AA7016" w:rsidP="00A64733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AA7016" w:rsidRDefault="00AA7016" w:rsidP="00A64733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AA7016" w:rsidRPr="00AA7016" w:rsidRDefault="00AA7016" w:rsidP="00AA701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AA7016">
              <w:rPr>
                <w:rFonts w:ascii="宋体" w:hAnsi="宋体" w:hint="eastAsia"/>
                <w:sz w:val="24"/>
              </w:rPr>
              <w:t>为学校</w:t>
            </w:r>
            <w:r w:rsidRPr="000D0C98">
              <w:rPr>
                <w:rFonts w:ascii="宋体" w:hAnsi="宋体" w:hint="eastAsia"/>
                <w:sz w:val="24"/>
              </w:rPr>
              <w:t>配备必要的保安器材</w:t>
            </w:r>
            <w:r w:rsidRPr="00AA7016">
              <w:rPr>
                <w:rFonts w:ascii="宋体" w:hAnsi="宋体" w:hint="eastAsia"/>
                <w:sz w:val="24"/>
              </w:rPr>
              <w:t>3500元。</w:t>
            </w:r>
          </w:p>
          <w:p w:rsidR="00AA7016" w:rsidRPr="00AA7016" w:rsidRDefault="00AA7016" w:rsidP="00AA7016">
            <w:pPr>
              <w:ind w:left="772"/>
              <w:rPr>
                <w:rFonts w:ascii="宋体" w:hAnsi="宋体" w:hint="eastAsia"/>
                <w:sz w:val="24"/>
              </w:rPr>
            </w:pPr>
          </w:p>
          <w:p w:rsidR="00AA7016" w:rsidRPr="00AA7016" w:rsidRDefault="00AA7016" w:rsidP="00AA7016">
            <w:pPr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2、综治安全</w:t>
            </w:r>
            <w:r w:rsidRPr="00A64733">
              <w:rPr>
                <w:rFonts w:ascii="宋体" w:hAnsi="宋体" w:hint="eastAsia"/>
                <w:sz w:val="24"/>
              </w:rPr>
              <w:t>宣传资料印刷费</w:t>
            </w:r>
            <w:r>
              <w:rPr>
                <w:rFonts w:ascii="宋体" w:hAnsi="宋体" w:hint="eastAsia"/>
                <w:sz w:val="24"/>
              </w:rPr>
              <w:t>16500</w:t>
            </w:r>
            <w:r w:rsidRPr="00A64733"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0D0C98">
              <w:rPr>
                <w:rFonts w:ascii="宋体" w:hAnsi="宋体" w:hint="eastAsia"/>
                <w:sz w:val="24"/>
              </w:rPr>
              <w:t>打造和谐校园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AA7016" w:rsidRPr="00AA7016" w:rsidRDefault="00AA7016" w:rsidP="00AA7016">
            <w:pPr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C67C73" w:rsidTr="00A64733">
        <w:trPr>
          <w:trHeight w:val="9645"/>
        </w:trPr>
        <w:tc>
          <w:tcPr>
            <w:tcW w:w="2703" w:type="dxa"/>
            <w:gridSpan w:val="2"/>
            <w:vAlign w:val="center"/>
          </w:tcPr>
          <w:p w:rsidR="00C67C73" w:rsidRDefault="00C67C7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C67C73" w:rsidRPr="00A64733" w:rsidRDefault="00C67C73" w:rsidP="00A6473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64733">
              <w:rPr>
                <w:rFonts w:ascii="宋体" w:hAnsi="宋体" w:hint="eastAsia"/>
                <w:sz w:val="24"/>
              </w:rPr>
              <w:t>资金合理使用，账目清楚，取得了以下成效：</w:t>
            </w:r>
          </w:p>
          <w:p w:rsidR="00C67C73" w:rsidRPr="00A64733" w:rsidRDefault="00C67C73" w:rsidP="00A64733">
            <w:pPr>
              <w:numPr>
                <w:ilvl w:val="0"/>
                <w:numId w:val="1"/>
              </w:num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64733">
              <w:rPr>
                <w:rFonts w:ascii="宋体" w:hAnsi="宋体" w:hint="eastAsia"/>
                <w:sz w:val="24"/>
              </w:rPr>
              <w:t>校园周边治安明显好转；</w:t>
            </w:r>
          </w:p>
          <w:p w:rsidR="00C67C73" w:rsidRPr="00A64733" w:rsidRDefault="00C67C73" w:rsidP="00A64733">
            <w:pPr>
              <w:numPr>
                <w:ilvl w:val="0"/>
                <w:numId w:val="1"/>
              </w:num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64733">
              <w:rPr>
                <w:rFonts w:ascii="宋体" w:hAnsi="宋体" w:hint="eastAsia"/>
                <w:sz w:val="24"/>
              </w:rPr>
              <w:t>校园周边游商、摊贩、占道经营等现象明显减少；</w:t>
            </w:r>
          </w:p>
          <w:p w:rsidR="00C67C73" w:rsidRPr="00A64733" w:rsidRDefault="00C67C73" w:rsidP="00A64733">
            <w:pPr>
              <w:numPr>
                <w:ilvl w:val="0"/>
                <w:numId w:val="1"/>
              </w:num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A64733">
              <w:rPr>
                <w:rFonts w:ascii="宋体" w:hAnsi="宋体" w:hint="eastAsia"/>
                <w:sz w:val="24"/>
              </w:rPr>
              <w:t>逐步取缔校门口的“三室两厅”、网吧及非法书报摊点。</w:t>
            </w:r>
          </w:p>
        </w:tc>
      </w:tr>
      <w:tr w:rsidR="00C67C73" w:rsidTr="00A64733">
        <w:trPr>
          <w:trHeight w:val="3262"/>
        </w:trPr>
        <w:tc>
          <w:tcPr>
            <w:tcW w:w="1368" w:type="dxa"/>
            <w:vAlign w:val="center"/>
          </w:tcPr>
          <w:p w:rsidR="00C67C73" w:rsidRDefault="00C67C7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C67C73" w:rsidRDefault="00C67C73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C67C73" w:rsidRDefault="00C67C73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67C73" w:rsidRDefault="00C67C73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>
        <w:rPr>
          <w:rFonts w:ascii="仿宋" w:eastAsia="仿宋" w:hAnsi="仿宋" w:hint="eastAsia"/>
          <w:b/>
          <w:kern w:val="0"/>
          <w:sz w:val="24"/>
        </w:rPr>
        <w:t>苏昂辉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>
        <w:rPr>
          <w:rFonts w:ascii="仿宋" w:eastAsia="仿宋" w:hAnsi="仿宋" w:hint="eastAsia"/>
          <w:b/>
          <w:kern w:val="0"/>
          <w:sz w:val="24"/>
        </w:rPr>
        <w:t>18973303187</w:t>
      </w:r>
      <w:r>
        <w:rPr>
          <w:rFonts w:ascii="仿宋" w:eastAsia="仿宋" w:hAnsi="仿宋"/>
          <w:b/>
          <w:kern w:val="0"/>
          <w:sz w:val="24"/>
        </w:rPr>
        <w:t xml:space="preserve">    </w:t>
      </w:r>
      <w:r w:rsidR="00625808">
        <w:rPr>
          <w:rFonts w:ascii="仿宋" w:eastAsia="仿宋" w:hAnsi="仿宋"/>
          <w:b/>
          <w:kern w:val="0"/>
          <w:sz w:val="24"/>
        </w:rPr>
        <w:t>填报日期：</w:t>
      </w:r>
      <w:r w:rsidR="00625808">
        <w:rPr>
          <w:rFonts w:ascii="仿宋" w:eastAsia="仿宋" w:hAnsi="仿宋" w:hint="eastAsia"/>
          <w:b/>
          <w:kern w:val="0"/>
          <w:sz w:val="24"/>
        </w:rPr>
        <w:t>2018年4月19日</w:t>
      </w:r>
    </w:p>
    <w:p w:rsidR="00C67C73" w:rsidRDefault="00C67C73"/>
    <w:sectPr w:rsidR="00C67C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6EC" w:rsidRDefault="00F436EC" w:rsidP="00E45B24">
      <w:r>
        <w:separator/>
      </w:r>
    </w:p>
  </w:endnote>
  <w:endnote w:type="continuationSeparator" w:id="1">
    <w:p w:rsidR="00F436EC" w:rsidRDefault="00F436EC" w:rsidP="00E4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6EC" w:rsidRDefault="00F436EC" w:rsidP="00E45B24">
      <w:r>
        <w:separator/>
      </w:r>
    </w:p>
  </w:footnote>
  <w:footnote w:type="continuationSeparator" w:id="1">
    <w:p w:rsidR="00F436EC" w:rsidRDefault="00F436EC" w:rsidP="00E45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116C1"/>
    <w:multiLevelType w:val="hybridMultilevel"/>
    <w:tmpl w:val="7EF625CE"/>
    <w:lvl w:ilvl="0" w:tplc="DB7A9624">
      <w:start w:val="1"/>
      <w:numFmt w:val="decimal"/>
      <w:lvlText w:val="%1、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59191991"/>
    <w:multiLevelType w:val="singleLevel"/>
    <w:tmpl w:val="5919199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0C96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0F9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808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29E0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64733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0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67C73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5B24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36EC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0B106322"/>
    <w:rsid w:val="27306B9D"/>
    <w:rsid w:val="6EF05281"/>
    <w:rsid w:val="7A23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2017-05-15T01:54:00Z</cp:lastPrinted>
  <dcterms:created xsi:type="dcterms:W3CDTF">2018-07-13T06:33:00Z</dcterms:created>
  <dcterms:modified xsi:type="dcterms:W3CDTF">2018-07-13T06:33:00Z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