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40" w:rsidRPr="00D170A2" w:rsidRDefault="00BD4A40" w:rsidP="00BD4A40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 w:rsidRPr="00D170A2"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BD4A40" w:rsidRPr="00D170A2" w:rsidRDefault="00BD4A40" w:rsidP="00BD4A40">
      <w:pPr>
        <w:ind w:leftChars="-32" w:left="-67"/>
        <w:rPr>
          <w:rFonts w:ascii="仿宋" w:eastAsia="仿宋" w:hAnsi="仿宋" w:hint="eastAsia"/>
          <w:sz w:val="32"/>
          <w:szCs w:val="32"/>
        </w:rPr>
      </w:pPr>
      <w:r w:rsidRPr="00D170A2">
        <w:rPr>
          <w:rFonts w:ascii="仿宋" w:eastAsia="仿宋" w:hAnsi="仿宋" w:hint="eastAsia"/>
          <w:b/>
          <w:sz w:val="28"/>
          <w:szCs w:val="32"/>
        </w:rPr>
        <w:t>项目单位：</w:t>
      </w:r>
      <w:r w:rsidR="00D973A4">
        <w:rPr>
          <w:rFonts w:ascii="仿宋" w:eastAsia="仿宋" w:hAnsi="仿宋" w:hint="eastAsia"/>
          <w:b/>
          <w:sz w:val="28"/>
          <w:szCs w:val="32"/>
        </w:rPr>
        <w:t>石峰区教育局</w:t>
      </w:r>
      <w:r w:rsidRPr="00D170A2">
        <w:rPr>
          <w:rFonts w:ascii="仿宋" w:eastAsia="仿宋" w:hAnsi="仿宋" w:hint="eastAsia"/>
          <w:b/>
          <w:sz w:val="28"/>
          <w:szCs w:val="32"/>
        </w:rPr>
        <w:t>（盖章）   项目名称：</w:t>
      </w:r>
      <w:r w:rsidR="00C070AC">
        <w:rPr>
          <w:rFonts w:ascii="仿宋" w:eastAsia="仿宋" w:hAnsi="仿宋" w:hint="eastAsia"/>
          <w:b/>
          <w:sz w:val="24"/>
        </w:rPr>
        <w:t>代职代课金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335"/>
        <w:gridCol w:w="2625"/>
        <w:gridCol w:w="4392"/>
      </w:tblGrid>
      <w:tr w:rsidR="00BD4A40" w:rsidRPr="00D170A2" w:rsidTr="00262CD0">
        <w:trPr>
          <w:trHeight w:val="1935"/>
        </w:trPr>
        <w:tc>
          <w:tcPr>
            <w:tcW w:w="2703" w:type="dxa"/>
            <w:gridSpan w:val="2"/>
            <w:vAlign w:val="center"/>
          </w:tcPr>
          <w:p w:rsidR="00BD4A40" w:rsidRPr="00D170A2" w:rsidRDefault="00BD4A40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BD4A40" w:rsidRPr="00097886" w:rsidRDefault="00C070AC" w:rsidP="00097886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用于教师病假、产假及短期培训代课金</w:t>
            </w:r>
          </w:p>
        </w:tc>
      </w:tr>
      <w:tr w:rsidR="00BD4A40" w:rsidRPr="00D170A2" w:rsidTr="00097886">
        <w:trPr>
          <w:trHeight w:val="1860"/>
        </w:trPr>
        <w:tc>
          <w:tcPr>
            <w:tcW w:w="2703" w:type="dxa"/>
            <w:gridSpan w:val="2"/>
            <w:vAlign w:val="center"/>
          </w:tcPr>
          <w:p w:rsidR="00BD4A40" w:rsidRPr="00D170A2" w:rsidRDefault="00BD4A40" w:rsidP="00BD4A4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BD4A40" w:rsidRPr="00D170A2" w:rsidRDefault="00BD4A40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BD4A40" w:rsidRPr="00097886" w:rsidRDefault="002D55B8" w:rsidP="00097886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政府常务会议决定临聘教师80人，每人每年3万元，全年财政预算费用240</w:t>
            </w:r>
            <w:r w:rsidR="00191827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万元，201</w:t>
            </w:r>
            <w:r w:rsidR="00097886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7</w:t>
            </w:r>
            <w:r w:rsidR="00191827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年</w:t>
            </w:r>
            <w:r w:rsidR="00097886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支出240</w:t>
            </w:r>
            <w:r w:rsidR="00191827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万元。</w:t>
            </w:r>
          </w:p>
        </w:tc>
      </w:tr>
      <w:tr w:rsidR="00BD4A40" w:rsidRPr="00D170A2" w:rsidTr="00097886">
        <w:trPr>
          <w:trHeight w:val="5094"/>
        </w:trPr>
        <w:tc>
          <w:tcPr>
            <w:tcW w:w="2703" w:type="dxa"/>
            <w:gridSpan w:val="2"/>
            <w:vAlign w:val="center"/>
          </w:tcPr>
          <w:p w:rsidR="00BD4A40" w:rsidRPr="00D170A2" w:rsidRDefault="00BD4A40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F45223" w:rsidRPr="00097886" w:rsidRDefault="00F45223" w:rsidP="00097886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政府常务会议决定我区临聘教师80人，每人每年3万元，全年财政</w:t>
            </w:r>
            <w:r w:rsidR="001A4D3F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预算</w:t>
            </w:r>
            <w:r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240万元。</w:t>
            </w:r>
          </w:p>
          <w:p w:rsidR="00096D71" w:rsidRPr="00097886" w:rsidRDefault="00F45223" w:rsidP="00097886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自2013年9月以来，我区未招聘教师，小学</w:t>
            </w:r>
            <w:r w:rsidR="001A4D3F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教师</w:t>
            </w:r>
            <w:r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缺编非常严重，实际缺编120人</w:t>
            </w:r>
            <w:r w:rsidR="001A4D3F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，</w:t>
            </w:r>
            <w:r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故在201</w:t>
            </w:r>
            <w:r w:rsidR="00C47AE5">
              <w:rPr>
                <w:rFonts w:ascii="宋体" w:hAnsi="宋体" w:cs="Arial" w:hint="eastAsia"/>
                <w:color w:val="333333"/>
                <w:kern w:val="0"/>
                <w:sz w:val="24"/>
              </w:rPr>
              <w:t>7</w:t>
            </w:r>
            <w:r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年局聘教师人数达到99人</w:t>
            </w:r>
            <w:r w:rsidR="001A4D3F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  <w:r w:rsidR="00C45953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局聘教师每人每月发放2000元（基本工资1800元+考核奖200元）的工资，并购买五险</w:t>
            </w:r>
            <w:r w:rsidR="00096D71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每人每月近</w:t>
            </w:r>
            <w:r w:rsidR="00C47AE5">
              <w:rPr>
                <w:rFonts w:ascii="宋体" w:hAnsi="宋体" w:cs="Arial" w:hint="eastAsia"/>
                <w:color w:val="333333"/>
                <w:kern w:val="0"/>
                <w:sz w:val="24"/>
              </w:rPr>
              <w:t>10</w:t>
            </w:r>
            <w:r w:rsidR="00096D71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00元。</w:t>
            </w:r>
          </w:p>
          <w:p w:rsidR="00BD4A40" w:rsidRPr="00097886" w:rsidRDefault="00BD4A40" w:rsidP="00C47AE5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</w:tc>
      </w:tr>
      <w:tr w:rsidR="00BD4A40" w:rsidRPr="00D170A2" w:rsidTr="00CF15D2">
        <w:trPr>
          <w:trHeight w:val="9645"/>
        </w:trPr>
        <w:tc>
          <w:tcPr>
            <w:tcW w:w="2703" w:type="dxa"/>
            <w:gridSpan w:val="2"/>
            <w:vAlign w:val="center"/>
          </w:tcPr>
          <w:p w:rsidR="00BD4A40" w:rsidRPr="00D170A2" w:rsidRDefault="00BD4A40" w:rsidP="00BD4A4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BD4A40" w:rsidRPr="00097886" w:rsidRDefault="00CF15D2" w:rsidP="00097886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局聘</w:t>
            </w:r>
            <w:r w:rsidR="002B6285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人员的</w:t>
            </w:r>
            <w:r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人</w:t>
            </w:r>
            <w:r w:rsidR="002B6285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数</w:t>
            </w:r>
            <w:r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严格按照学校的</w:t>
            </w:r>
            <w:r w:rsidR="002B6285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缺编情况进行核定，此项经费暂时解决了学校缺编的困难，大大减轻了学校的经费负担</w:t>
            </w:r>
            <w:r w:rsidR="005E602C" w:rsidRPr="00097886"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</w:p>
        </w:tc>
      </w:tr>
      <w:tr w:rsidR="00BD4A40" w:rsidRPr="00D170A2" w:rsidTr="00BD4A40">
        <w:trPr>
          <w:trHeight w:val="3262"/>
        </w:trPr>
        <w:tc>
          <w:tcPr>
            <w:tcW w:w="1368" w:type="dxa"/>
            <w:vAlign w:val="center"/>
          </w:tcPr>
          <w:p w:rsidR="00BD4A40" w:rsidRPr="00D170A2" w:rsidRDefault="00BD4A40" w:rsidP="00BD4A4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BD4A40" w:rsidRPr="00D170A2" w:rsidRDefault="00BD4A40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BD4A40" w:rsidRPr="00D170A2" w:rsidRDefault="00BD4A40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BD4A40" w:rsidRPr="00D170A2" w:rsidRDefault="00BD4A40" w:rsidP="00BD4A40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 w:rsidRPr="00D170A2">
        <w:rPr>
          <w:rFonts w:ascii="仿宋" w:eastAsia="仿宋" w:hAnsi="仿宋"/>
          <w:b/>
          <w:kern w:val="0"/>
          <w:sz w:val="24"/>
        </w:rPr>
        <w:t>填报人：</w:t>
      </w:r>
      <w:r w:rsidR="00A35AE1">
        <w:rPr>
          <w:rFonts w:ascii="仿宋" w:eastAsia="仿宋" w:hAnsi="仿宋" w:hint="eastAsia"/>
          <w:b/>
          <w:kern w:val="0"/>
          <w:sz w:val="24"/>
        </w:rPr>
        <w:t>刘春玲</w:t>
      </w:r>
      <w:r w:rsidRPr="00D170A2">
        <w:rPr>
          <w:rFonts w:ascii="仿宋" w:eastAsia="仿宋" w:hAnsi="仿宋"/>
          <w:b/>
          <w:kern w:val="0"/>
          <w:sz w:val="24"/>
        </w:rPr>
        <w:t xml:space="preserve">    </w:t>
      </w:r>
      <w:r w:rsidR="00451F26">
        <w:rPr>
          <w:rFonts w:ascii="仿宋" w:eastAsia="仿宋" w:hAnsi="仿宋" w:hint="eastAsia"/>
          <w:b/>
          <w:kern w:val="0"/>
          <w:sz w:val="24"/>
        </w:rPr>
        <w:t xml:space="preserve"> </w:t>
      </w:r>
      <w:r w:rsidRPr="00D170A2">
        <w:rPr>
          <w:rFonts w:ascii="仿宋" w:eastAsia="仿宋" w:hAnsi="仿宋"/>
          <w:b/>
          <w:kern w:val="0"/>
          <w:sz w:val="24"/>
        </w:rPr>
        <w:t xml:space="preserve"> 联系电话：</w:t>
      </w:r>
      <w:r w:rsidR="00A35AE1">
        <w:rPr>
          <w:rFonts w:ascii="仿宋" w:eastAsia="仿宋" w:hAnsi="仿宋" w:hint="eastAsia"/>
          <w:b/>
          <w:kern w:val="0"/>
          <w:sz w:val="24"/>
        </w:rPr>
        <w:t>22529876</w:t>
      </w:r>
      <w:r w:rsidR="00451F26">
        <w:rPr>
          <w:rFonts w:ascii="仿宋" w:eastAsia="仿宋" w:hAnsi="仿宋"/>
          <w:b/>
          <w:kern w:val="0"/>
          <w:sz w:val="24"/>
        </w:rPr>
        <w:t xml:space="preserve">  </w:t>
      </w:r>
      <w:r w:rsidRPr="00D170A2">
        <w:rPr>
          <w:rFonts w:ascii="仿宋" w:eastAsia="仿宋" w:hAnsi="仿宋"/>
          <w:b/>
          <w:kern w:val="0"/>
          <w:sz w:val="24"/>
        </w:rPr>
        <w:t xml:space="preserve"> </w:t>
      </w:r>
      <w:r w:rsidR="00451F26">
        <w:rPr>
          <w:rFonts w:ascii="仿宋" w:eastAsia="仿宋" w:hAnsi="仿宋" w:hint="eastAsia"/>
          <w:b/>
          <w:kern w:val="0"/>
          <w:sz w:val="24"/>
        </w:rPr>
        <w:t xml:space="preserve">   </w:t>
      </w:r>
      <w:r w:rsidR="00451F26" w:rsidRPr="00D170A2">
        <w:rPr>
          <w:rFonts w:ascii="仿宋" w:eastAsia="仿宋" w:hAnsi="仿宋"/>
          <w:b/>
          <w:kern w:val="0"/>
          <w:sz w:val="24"/>
        </w:rPr>
        <w:t>填报日期：</w:t>
      </w:r>
      <w:r w:rsidR="00451F26">
        <w:rPr>
          <w:rFonts w:ascii="仿宋" w:eastAsia="仿宋" w:hAnsi="仿宋" w:hint="eastAsia"/>
          <w:b/>
          <w:kern w:val="0"/>
          <w:sz w:val="24"/>
        </w:rPr>
        <w:t>2018年4月19日</w:t>
      </w:r>
    </w:p>
    <w:p w:rsidR="00FD7EC2" w:rsidRDefault="00FD7EC2"/>
    <w:sectPr w:rsidR="00FD7EC2" w:rsidSect="00FD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E01" w:rsidRDefault="001B4E01" w:rsidP="00262CD0">
      <w:r>
        <w:separator/>
      </w:r>
    </w:p>
  </w:endnote>
  <w:endnote w:type="continuationSeparator" w:id="1">
    <w:p w:rsidR="001B4E01" w:rsidRDefault="001B4E01" w:rsidP="00262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E01" w:rsidRDefault="001B4E01" w:rsidP="00262CD0">
      <w:r>
        <w:separator/>
      </w:r>
    </w:p>
  </w:footnote>
  <w:footnote w:type="continuationSeparator" w:id="1">
    <w:p w:rsidR="001B4E01" w:rsidRDefault="001B4E01" w:rsidP="00262C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96D71"/>
    <w:rsid w:val="00097886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1827"/>
    <w:rsid w:val="00193E93"/>
    <w:rsid w:val="0019576F"/>
    <w:rsid w:val="001A1401"/>
    <w:rsid w:val="001A4D3F"/>
    <w:rsid w:val="001A5AE5"/>
    <w:rsid w:val="001B4E01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444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2CD0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6285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55B8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DFF"/>
    <w:rsid w:val="00361B84"/>
    <w:rsid w:val="00363A40"/>
    <w:rsid w:val="003646C9"/>
    <w:rsid w:val="003673F5"/>
    <w:rsid w:val="00372C67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78C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0E6F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1F26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59E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602C"/>
    <w:rsid w:val="005E729C"/>
    <w:rsid w:val="005F050B"/>
    <w:rsid w:val="005F2655"/>
    <w:rsid w:val="005F454A"/>
    <w:rsid w:val="005F54E9"/>
    <w:rsid w:val="005F5CD7"/>
    <w:rsid w:val="005F6E7A"/>
    <w:rsid w:val="005F7300"/>
    <w:rsid w:val="005F73B1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0125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785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5F30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0388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5AE1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070AC"/>
    <w:rsid w:val="00C10762"/>
    <w:rsid w:val="00C11061"/>
    <w:rsid w:val="00C1158C"/>
    <w:rsid w:val="00C123D5"/>
    <w:rsid w:val="00C124DE"/>
    <w:rsid w:val="00C12583"/>
    <w:rsid w:val="00C143AD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5953"/>
    <w:rsid w:val="00C470A1"/>
    <w:rsid w:val="00C47AE5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5D2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973A4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5223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B1A21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4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CD0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CD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2017-05-10T09:08:00Z</cp:lastPrinted>
  <dcterms:created xsi:type="dcterms:W3CDTF">2018-07-13T03:39:00Z</dcterms:created>
  <dcterms:modified xsi:type="dcterms:W3CDTF">2018-07-13T03:39:00Z</dcterms:modified>
</cp:coreProperties>
</file>